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04AF651F" w:rsidR="00FB3AB2" w:rsidRPr="00813923"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Nº </w:t>
      </w:r>
      <w:r w:rsidR="00813923" w:rsidRPr="00813923">
        <w:rPr>
          <w:rFonts w:ascii="Cambria" w:hAnsi="Cambria" w:cstheme="majorHAnsi"/>
          <w:b/>
          <w:bCs/>
          <w:color w:val="000000"/>
          <w:sz w:val="18"/>
          <w:szCs w:val="18"/>
        </w:rPr>
        <w:t>116</w:t>
      </w:r>
      <w:r w:rsidRPr="00813923">
        <w:rPr>
          <w:rFonts w:ascii="Cambria" w:hAnsi="Cambria" w:cstheme="majorHAnsi"/>
          <w:b/>
          <w:bCs/>
          <w:color w:val="000000"/>
          <w:sz w:val="18"/>
          <w:szCs w:val="18"/>
        </w:rPr>
        <w:t>/2025</w:t>
      </w:r>
    </w:p>
    <w:p w14:paraId="00BA1B3F" w14:textId="1DCAAFCC" w:rsidR="00FB3AB2" w:rsidRPr="00813923" w:rsidRDefault="00FB3AB2" w:rsidP="00FB3AB2">
      <w:pPr>
        <w:pStyle w:val="SemEspaamento"/>
        <w:spacing w:line="276" w:lineRule="auto"/>
        <w:jc w:val="both"/>
        <w:rPr>
          <w:rFonts w:ascii="Cambria" w:hAnsi="Cambria" w:cstheme="majorHAnsi"/>
          <w:b/>
          <w:bCs/>
          <w:color w:val="000000"/>
          <w:sz w:val="18"/>
          <w:szCs w:val="18"/>
        </w:rPr>
      </w:pPr>
      <w:r w:rsidRPr="00813923">
        <w:rPr>
          <w:rFonts w:ascii="Cambria" w:hAnsi="Cambria" w:cstheme="majorHAnsi"/>
          <w:b/>
          <w:bCs/>
          <w:color w:val="000000"/>
          <w:sz w:val="18"/>
          <w:szCs w:val="18"/>
        </w:rPr>
        <w:t xml:space="preserve">DISPENSA DE LICITAÇÃO Nº </w:t>
      </w:r>
      <w:r w:rsidR="00813923" w:rsidRPr="00813923">
        <w:rPr>
          <w:rFonts w:ascii="Cambria" w:hAnsi="Cambria" w:cstheme="majorHAnsi"/>
          <w:b/>
          <w:bCs/>
          <w:color w:val="000000"/>
          <w:sz w:val="18"/>
          <w:szCs w:val="18"/>
        </w:rPr>
        <w:t>42</w:t>
      </w:r>
      <w:r w:rsidRPr="00813923">
        <w:rPr>
          <w:rFonts w:ascii="Cambria" w:hAnsi="Cambria" w:cstheme="majorHAnsi"/>
          <w:b/>
          <w:bCs/>
          <w:color w:val="000000"/>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813923" w:rsidRDefault="00DF558F" w:rsidP="00EA6E27">
            <w:pPr>
              <w:pStyle w:val="SemEspaamento"/>
              <w:spacing w:line="276" w:lineRule="auto"/>
              <w:rPr>
                <w:rFonts w:ascii="Cambria" w:hAnsi="Cambria" w:cstheme="majorHAnsi"/>
                <w:color w:val="000000"/>
                <w:sz w:val="18"/>
                <w:szCs w:val="18"/>
              </w:rPr>
            </w:pPr>
            <w:r w:rsidRPr="00813923">
              <w:rPr>
                <w:rFonts w:ascii="Cambria" w:hAnsi="Cambria" w:cstheme="majorHAnsi"/>
                <w:color w:val="000000"/>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62ADED02" w:rsidR="00DF558F" w:rsidRPr="00813923" w:rsidRDefault="00DF558F" w:rsidP="00EB3B49">
            <w:pPr>
              <w:pStyle w:val="SemEspaamento"/>
              <w:spacing w:line="276" w:lineRule="auto"/>
              <w:jc w:val="center"/>
              <w:rPr>
                <w:rFonts w:ascii="Cambria" w:hAnsi="Cambria" w:cstheme="majorHAnsi"/>
                <w:color w:val="000000"/>
                <w:sz w:val="18"/>
                <w:szCs w:val="18"/>
                <w:lang w:eastAsia="en-US"/>
              </w:rPr>
            </w:pPr>
            <w:r w:rsidRPr="00813923">
              <w:rPr>
                <w:rFonts w:ascii="Cambria" w:hAnsi="Cambria" w:cstheme="majorHAnsi"/>
                <w:b/>
                <w:bCs/>
                <w:color w:val="000000"/>
                <w:sz w:val="18"/>
                <w:szCs w:val="18"/>
              </w:rPr>
              <w:t xml:space="preserve">DIA </w:t>
            </w:r>
            <w:r w:rsidR="00813923" w:rsidRPr="00813923">
              <w:rPr>
                <w:rFonts w:ascii="Cambria" w:hAnsi="Cambria" w:cstheme="majorHAnsi"/>
                <w:b/>
                <w:bCs/>
                <w:color w:val="000000"/>
                <w:sz w:val="18"/>
                <w:szCs w:val="18"/>
              </w:rPr>
              <w:t>2</w:t>
            </w:r>
            <w:r w:rsidR="00EB3B49" w:rsidRPr="00813923">
              <w:rPr>
                <w:rFonts w:ascii="Cambria" w:hAnsi="Cambria" w:cstheme="majorHAnsi"/>
                <w:b/>
                <w:bCs/>
                <w:color w:val="000000"/>
                <w:sz w:val="18"/>
                <w:szCs w:val="18"/>
              </w:rPr>
              <w:t>8</w:t>
            </w:r>
            <w:r w:rsidR="003501AD" w:rsidRPr="00813923">
              <w:rPr>
                <w:rFonts w:ascii="Cambria" w:hAnsi="Cambria" w:cstheme="majorHAnsi"/>
                <w:b/>
                <w:bCs/>
                <w:color w:val="000000"/>
                <w:sz w:val="18"/>
                <w:szCs w:val="18"/>
              </w:rPr>
              <w:t>/</w:t>
            </w:r>
            <w:r w:rsidR="00813923" w:rsidRPr="00813923">
              <w:rPr>
                <w:rFonts w:ascii="Cambria" w:hAnsi="Cambria" w:cstheme="majorHAnsi"/>
                <w:b/>
                <w:bCs/>
                <w:color w:val="000000"/>
                <w:sz w:val="18"/>
                <w:szCs w:val="18"/>
              </w:rPr>
              <w:t>11</w:t>
            </w:r>
            <w:r w:rsidR="003501AD" w:rsidRPr="00813923">
              <w:rPr>
                <w:rFonts w:ascii="Cambria" w:hAnsi="Cambria" w:cstheme="majorHAnsi"/>
                <w:b/>
                <w:bCs/>
                <w:color w:val="000000"/>
                <w:sz w:val="18"/>
                <w:szCs w:val="18"/>
              </w:rPr>
              <w:t>/2025</w:t>
            </w:r>
            <w:r w:rsidRPr="00813923">
              <w:rPr>
                <w:rFonts w:ascii="Cambria" w:hAnsi="Cambria" w:cstheme="majorHAnsi"/>
                <w:b/>
                <w:bCs/>
                <w:color w:val="000000"/>
                <w:sz w:val="18"/>
                <w:szCs w:val="18"/>
              </w:rPr>
              <w:t xml:space="preserve"> até 23</w:t>
            </w:r>
            <w:r w:rsidR="000D6611" w:rsidRPr="00813923">
              <w:rPr>
                <w:rFonts w:ascii="Cambria" w:hAnsi="Cambria" w:cstheme="majorHAnsi"/>
                <w:b/>
                <w:bCs/>
                <w:color w:val="000000"/>
                <w:sz w:val="18"/>
                <w:szCs w:val="18"/>
              </w:rPr>
              <w:t>h</w:t>
            </w:r>
            <w:r w:rsidRPr="00813923">
              <w:rPr>
                <w:rFonts w:ascii="Cambria" w:hAnsi="Cambria" w:cstheme="majorHAnsi"/>
                <w:b/>
                <w:bCs/>
                <w:color w:val="000000"/>
                <w:sz w:val="18"/>
                <w:szCs w:val="18"/>
              </w:rPr>
              <w:t>59</w:t>
            </w:r>
            <w:r w:rsidR="000D6611" w:rsidRPr="00813923">
              <w:rPr>
                <w:rFonts w:ascii="Cambria" w:hAnsi="Cambria" w:cstheme="majorHAnsi"/>
                <w:b/>
                <w:bCs/>
                <w:color w:val="000000"/>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813923" w:rsidRDefault="00DF558F" w:rsidP="00EA6E27">
            <w:pPr>
              <w:pStyle w:val="SemEspaamento"/>
              <w:spacing w:line="276" w:lineRule="auto"/>
              <w:rPr>
                <w:rFonts w:ascii="Cambria" w:hAnsi="Cambria" w:cstheme="majorHAnsi"/>
                <w:color w:val="000000"/>
                <w:sz w:val="18"/>
                <w:szCs w:val="18"/>
                <w:lang w:eastAsia="en-US"/>
              </w:rPr>
            </w:pPr>
            <w:r w:rsidRPr="00813923">
              <w:rPr>
                <w:rFonts w:ascii="Cambria" w:hAnsi="Cambria" w:cstheme="majorHAnsi"/>
                <w:color w:val="000000"/>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813923" w:rsidRDefault="00DF558F" w:rsidP="00EA6E27">
            <w:pPr>
              <w:pStyle w:val="SemEspaamento"/>
              <w:spacing w:line="276" w:lineRule="auto"/>
              <w:jc w:val="center"/>
              <w:rPr>
                <w:rFonts w:ascii="Cambria" w:hAnsi="Cambria" w:cstheme="majorHAnsi"/>
                <w:color w:val="000000"/>
                <w:sz w:val="18"/>
                <w:szCs w:val="18"/>
                <w:lang w:eastAsia="en-US"/>
              </w:rPr>
            </w:pPr>
            <w:r w:rsidRPr="00813923">
              <w:rPr>
                <w:rFonts w:ascii="Cambria" w:hAnsi="Cambria" w:cstheme="majorHAnsi"/>
                <w:color w:val="000000"/>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813923" w:rsidRDefault="00DF558F" w:rsidP="00EA6E27">
            <w:pPr>
              <w:pStyle w:val="SemEspaamento"/>
              <w:spacing w:line="276" w:lineRule="auto"/>
              <w:rPr>
                <w:rFonts w:ascii="Cambria" w:hAnsi="Cambria" w:cstheme="majorHAnsi"/>
                <w:color w:val="000000"/>
                <w:sz w:val="18"/>
                <w:szCs w:val="18"/>
                <w:lang w:eastAsia="en-US"/>
              </w:rPr>
            </w:pPr>
            <w:r w:rsidRPr="00813923">
              <w:rPr>
                <w:rFonts w:ascii="Cambria" w:hAnsi="Cambria" w:cstheme="majorHAnsi"/>
                <w:color w:val="000000"/>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813923" w:rsidRDefault="00460254" w:rsidP="004D6E28">
            <w:pPr>
              <w:pStyle w:val="ParagraphStyle"/>
              <w:spacing w:line="276" w:lineRule="auto"/>
              <w:jc w:val="center"/>
              <w:rPr>
                <w:rFonts w:ascii="Cambria" w:hAnsi="Cambria" w:cstheme="majorHAnsi"/>
                <w:bCs/>
                <w:color w:val="000000"/>
                <w:sz w:val="18"/>
                <w:szCs w:val="18"/>
              </w:rPr>
            </w:pPr>
            <w:r w:rsidRPr="00813923">
              <w:rPr>
                <w:rFonts w:ascii="Cambria" w:hAnsi="Cambria" w:cstheme="majorHAnsi"/>
                <w:color w:val="000000"/>
                <w:sz w:val="18"/>
                <w:szCs w:val="18"/>
              </w:rPr>
              <w:t>e</w:t>
            </w:r>
            <w:r w:rsidR="00DF558F" w:rsidRPr="00813923">
              <w:rPr>
                <w:rFonts w:ascii="Cambria" w:hAnsi="Cambria" w:cstheme="majorHAnsi"/>
                <w:color w:val="000000"/>
                <w:sz w:val="18"/>
                <w:szCs w:val="18"/>
              </w:rPr>
              <w:t>-mail:</w:t>
            </w:r>
            <w:r w:rsidRPr="00813923">
              <w:rPr>
                <w:rFonts w:ascii="Cambria" w:hAnsi="Cambria" w:cstheme="majorHAnsi"/>
                <w:color w:val="000000"/>
                <w:sz w:val="18"/>
                <w:szCs w:val="18"/>
              </w:rPr>
              <w:t xml:space="preserve"> </w:t>
            </w:r>
            <w:r w:rsidR="00BF45D2" w:rsidRPr="00813923">
              <w:rPr>
                <w:rFonts w:ascii="Cambria" w:hAnsi="Cambria" w:cstheme="majorHAnsi"/>
                <w:b/>
                <w:bCs/>
                <w:color w:val="000000"/>
                <w:sz w:val="18"/>
                <w:szCs w:val="18"/>
              </w:rPr>
              <w:t>licitacao@cafeara.pr.gov.br</w:t>
            </w:r>
          </w:p>
          <w:p w14:paraId="76ADEB53" w14:textId="77777777" w:rsidR="00DF558F" w:rsidRPr="00813923" w:rsidRDefault="00460254" w:rsidP="004D6E28">
            <w:pPr>
              <w:pStyle w:val="SemEspaamento"/>
              <w:spacing w:line="276" w:lineRule="auto"/>
              <w:jc w:val="center"/>
              <w:rPr>
                <w:rFonts w:ascii="Cambria" w:hAnsi="Cambria" w:cstheme="majorHAnsi"/>
                <w:color w:val="000000"/>
                <w:sz w:val="18"/>
                <w:szCs w:val="18"/>
              </w:rPr>
            </w:pPr>
            <w:r w:rsidRPr="00813923">
              <w:rPr>
                <w:rFonts w:ascii="Cambria" w:hAnsi="Cambria" w:cstheme="majorHAnsi"/>
                <w:color w:val="000000"/>
                <w:sz w:val="18"/>
                <w:szCs w:val="18"/>
              </w:rPr>
              <w:t>Avenida Brasil</w:t>
            </w:r>
            <w:r w:rsidR="00DF558F" w:rsidRPr="00813923">
              <w:rPr>
                <w:rFonts w:ascii="Cambria" w:hAnsi="Cambria" w:cstheme="majorHAnsi"/>
                <w:color w:val="000000"/>
                <w:sz w:val="18"/>
                <w:szCs w:val="18"/>
              </w:rPr>
              <w:t>, nº 18</w:t>
            </w:r>
            <w:r w:rsidRPr="00813923">
              <w:rPr>
                <w:rFonts w:ascii="Cambria" w:hAnsi="Cambria" w:cstheme="majorHAnsi"/>
                <w:color w:val="000000"/>
                <w:sz w:val="18"/>
                <w:szCs w:val="18"/>
              </w:rPr>
              <w:t>8</w:t>
            </w:r>
            <w:r w:rsidR="00DF558F" w:rsidRPr="00813923">
              <w:rPr>
                <w:rFonts w:ascii="Cambria" w:hAnsi="Cambria" w:cstheme="majorHAnsi"/>
                <w:color w:val="000000"/>
                <w:sz w:val="18"/>
                <w:szCs w:val="18"/>
              </w:rPr>
              <w:t>,</w:t>
            </w:r>
            <w:r w:rsidR="00043960" w:rsidRPr="00813923">
              <w:rPr>
                <w:rFonts w:ascii="Cambria" w:hAnsi="Cambria" w:cstheme="majorHAnsi"/>
                <w:color w:val="000000"/>
                <w:sz w:val="18"/>
                <w:szCs w:val="18"/>
              </w:rPr>
              <w:t xml:space="preserve"> centro, CEP 86640000</w:t>
            </w:r>
          </w:p>
          <w:p w14:paraId="0929BE20" w14:textId="77777777" w:rsidR="00DF558F" w:rsidRPr="00813923" w:rsidRDefault="00460254" w:rsidP="004D6E28">
            <w:pPr>
              <w:pStyle w:val="SemEspaamento"/>
              <w:spacing w:line="276" w:lineRule="auto"/>
              <w:jc w:val="center"/>
              <w:rPr>
                <w:rFonts w:ascii="Cambria" w:hAnsi="Cambria" w:cstheme="majorHAnsi"/>
                <w:color w:val="000000"/>
                <w:sz w:val="18"/>
                <w:szCs w:val="18"/>
                <w:lang w:eastAsia="en-US"/>
              </w:rPr>
            </w:pPr>
            <w:proofErr w:type="spellStart"/>
            <w:r w:rsidRPr="00813923">
              <w:rPr>
                <w:rFonts w:ascii="Cambria" w:hAnsi="Cambria" w:cstheme="majorHAnsi"/>
                <w:color w:val="000000"/>
                <w:sz w:val="18"/>
                <w:szCs w:val="18"/>
              </w:rPr>
              <w:t>Cafeara</w:t>
            </w:r>
            <w:proofErr w:type="spellEnd"/>
            <w:r w:rsidR="00DF558F" w:rsidRPr="00813923">
              <w:rPr>
                <w:rFonts w:ascii="Cambria" w:hAnsi="Cambria" w:cstheme="majorHAnsi"/>
                <w:color w:val="000000"/>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813923" w:rsidRDefault="00DA26FA" w:rsidP="008C0210">
            <w:pPr>
              <w:pStyle w:val="SemEspaamento"/>
              <w:spacing w:line="276" w:lineRule="auto"/>
              <w:rPr>
                <w:rFonts w:ascii="Cambria" w:hAnsi="Cambria" w:cstheme="majorHAnsi"/>
                <w:b/>
                <w:color w:val="000000"/>
                <w:sz w:val="18"/>
                <w:szCs w:val="18"/>
              </w:rPr>
            </w:pPr>
            <w:r w:rsidRPr="00813923">
              <w:rPr>
                <w:rFonts w:ascii="Cambria" w:hAnsi="Cambria" w:cstheme="majorHAnsi"/>
                <w:b/>
                <w:color w:val="000000"/>
                <w:sz w:val="18"/>
                <w:szCs w:val="18"/>
              </w:rPr>
              <w:t>ABERTURA DA SESSÃO</w:t>
            </w:r>
            <w:r w:rsidR="00AB473E" w:rsidRPr="00813923">
              <w:rPr>
                <w:rFonts w:ascii="Cambria" w:hAnsi="Cambria" w:cstheme="majorHAnsi"/>
                <w:b/>
                <w:color w:val="000000"/>
                <w:sz w:val="18"/>
                <w:szCs w:val="18"/>
              </w:rPr>
              <w:t xml:space="preserve"> </w:t>
            </w:r>
            <w:r w:rsidR="008C0210" w:rsidRPr="00813923">
              <w:rPr>
                <w:rFonts w:ascii="Cambria" w:hAnsi="Cambria" w:cstheme="majorHAnsi"/>
                <w:b/>
                <w:color w:val="000000"/>
                <w:sz w:val="18"/>
                <w:szCs w:val="18"/>
              </w:rPr>
              <w:t>DAS</w:t>
            </w:r>
            <w:r w:rsidR="00AB473E" w:rsidRPr="00813923">
              <w:rPr>
                <w:rFonts w:ascii="Cambria" w:hAnsi="Cambria" w:cstheme="majorHAnsi"/>
                <w:b/>
                <w:color w:val="000000"/>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41DC9FA7" w:rsidR="00DA26FA" w:rsidRPr="00813923" w:rsidRDefault="00E341F6" w:rsidP="00EB3B49">
            <w:pPr>
              <w:pStyle w:val="ParagraphStyle"/>
              <w:spacing w:line="276" w:lineRule="auto"/>
              <w:jc w:val="center"/>
              <w:rPr>
                <w:rFonts w:ascii="Cambria" w:hAnsi="Cambria" w:cstheme="majorHAnsi"/>
                <w:b/>
                <w:color w:val="000000"/>
                <w:sz w:val="18"/>
                <w:szCs w:val="18"/>
              </w:rPr>
            </w:pPr>
            <w:r w:rsidRPr="00813923">
              <w:rPr>
                <w:rFonts w:ascii="Cambria" w:hAnsi="Cambria" w:cstheme="majorHAnsi"/>
                <w:b/>
                <w:color w:val="000000"/>
                <w:sz w:val="18"/>
                <w:szCs w:val="18"/>
              </w:rPr>
              <w:t xml:space="preserve">DIA </w:t>
            </w:r>
            <w:r w:rsidR="00813923" w:rsidRPr="00813923">
              <w:rPr>
                <w:rFonts w:ascii="Cambria" w:hAnsi="Cambria" w:cstheme="majorHAnsi"/>
                <w:b/>
                <w:color w:val="000000"/>
                <w:sz w:val="18"/>
                <w:szCs w:val="18"/>
              </w:rPr>
              <w:t>01</w:t>
            </w:r>
            <w:r w:rsidR="003501AD" w:rsidRPr="00813923">
              <w:rPr>
                <w:rFonts w:ascii="Cambria" w:hAnsi="Cambria" w:cstheme="majorHAnsi"/>
                <w:b/>
                <w:color w:val="000000"/>
                <w:sz w:val="18"/>
                <w:szCs w:val="18"/>
              </w:rPr>
              <w:t>/</w:t>
            </w:r>
            <w:r w:rsidR="00813923" w:rsidRPr="00813923">
              <w:rPr>
                <w:rFonts w:ascii="Cambria" w:hAnsi="Cambria" w:cstheme="majorHAnsi"/>
                <w:b/>
                <w:color w:val="000000"/>
                <w:sz w:val="18"/>
                <w:szCs w:val="18"/>
              </w:rPr>
              <w:t>12</w:t>
            </w:r>
            <w:r w:rsidR="006B170D" w:rsidRPr="00813923">
              <w:rPr>
                <w:rFonts w:ascii="Cambria" w:hAnsi="Cambria" w:cstheme="majorHAnsi"/>
                <w:b/>
                <w:color w:val="000000"/>
                <w:sz w:val="18"/>
                <w:szCs w:val="18"/>
              </w:rPr>
              <w:t>/2025</w:t>
            </w:r>
            <w:r w:rsidR="00DA26FA" w:rsidRPr="00813923">
              <w:rPr>
                <w:rFonts w:ascii="Cambria" w:hAnsi="Cambria" w:cstheme="majorHAnsi"/>
                <w:b/>
                <w:color w:val="000000"/>
                <w:sz w:val="18"/>
                <w:szCs w:val="18"/>
              </w:rPr>
              <w:t xml:space="preserve"> </w:t>
            </w:r>
            <w:r w:rsidR="000D338F" w:rsidRPr="00813923">
              <w:rPr>
                <w:rFonts w:ascii="Cambria" w:hAnsi="Cambria" w:cstheme="majorHAnsi"/>
                <w:b/>
                <w:color w:val="000000"/>
                <w:sz w:val="18"/>
                <w:szCs w:val="18"/>
              </w:rPr>
              <w:t>ÀS</w:t>
            </w:r>
            <w:r w:rsidR="00DA26FA" w:rsidRPr="00813923">
              <w:rPr>
                <w:rFonts w:ascii="Cambria" w:hAnsi="Cambria" w:cstheme="majorHAnsi"/>
                <w:b/>
                <w:color w:val="000000"/>
                <w:sz w:val="18"/>
                <w:szCs w:val="18"/>
              </w:rPr>
              <w:t xml:space="preserve"> </w:t>
            </w:r>
            <w:r w:rsidR="008D778F" w:rsidRPr="00813923">
              <w:rPr>
                <w:rFonts w:ascii="Cambria" w:hAnsi="Cambria" w:cstheme="majorHAnsi"/>
                <w:b/>
                <w:color w:val="000000"/>
                <w:sz w:val="18"/>
                <w:szCs w:val="18"/>
              </w:rPr>
              <w:t>08</w:t>
            </w:r>
            <w:r w:rsidR="00DA26FA" w:rsidRPr="00813923">
              <w:rPr>
                <w:rFonts w:ascii="Cambria" w:hAnsi="Cambria" w:cstheme="majorHAnsi"/>
                <w:b/>
                <w:color w:val="000000"/>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813923" w:rsidRDefault="00BC24B0" w:rsidP="00FD35AE">
            <w:pPr>
              <w:pStyle w:val="ParagraphStyle"/>
              <w:spacing w:line="276" w:lineRule="auto"/>
              <w:jc w:val="both"/>
              <w:rPr>
                <w:rFonts w:ascii="Cambria" w:hAnsi="Cambria" w:cstheme="majorHAnsi"/>
                <w:b/>
                <w:color w:val="000000"/>
                <w:sz w:val="18"/>
                <w:szCs w:val="18"/>
              </w:rPr>
            </w:pPr>
            <w:r w:rsidRPr="00813923">
              <w:rPr>
                <w:rFonts w:ascii="Cambria" w:hAnsi="Cambria" w:cstheme="majorHAnsi"/>
                <w:b/>
                <w:color w:val="000000"/>
                <w:sz w:val="18"/>
                <w:szCs w:val="18"/>
              </w:rPr>
              <w:t xml:space="preserve">O critério a ser utilizado será o menor preço </w:t>
            </w:r>
            <w:r w:rsidR="00B04900" w:rsidRPr="00813923">
              <w:rPr>
                <w:rFonts w:ascii="Cambria" w:hAnsi="Cambria" w:cstheme="majorHAnsi"/>
                <w:b/>
                <w:color w:val="000000"/>
                <w:sz w:val="18"/>
                <w:szCs w:val="18"/>
              </w:rPr>
              <w:t>POR</w:t>
            </w:r>
            <w:r w:rsidR="00FD35AE" w:rsidRPr="00813923">
              <w:rPr>
                <w:rFonts w:ascii="Cambria" w:hAnsi="Cambria" w:cstheme="majorHAnsi"/>
                <w:b/>
                <w:color w:val="000000"/>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0BB5AC70" w14:textId="1C5F33CF" w:rsidR="00C528AC" w:rsidRPr="00D82DFF" w:rsidRDefault="005D2D6B" w:rsidP="00C528AC">
      <w:pPr>
        <w:pStyle w:val="ParagraphStyle"/>
        <w:widowControl/>
        <w:spacing w:line="276" w:lineRule="auto"/>
        <w:jc w:val="both"/>
        <w:rPr>
          <w:rFonts w:ascii="Cambria" w:hAnsi="Cambria"/>
          <w:b/>
          <w:bCs/>
          <w:sz w:val="18"/>
          <w:szCs w:val="18"/>
        </w:rPr>
      </w:pPr>
      <w:r w:rsidRPr="00D82DFF">
        <w:rPr>
          <w:rFonts w:ascii="Cambria" w:hAnsi="Cambria" w:cstheme="majorHAnsi"/>
          <w:b/>
          <w:color w:val="000000"/>
          <w:sz w:val="18"/>
          <w:szCs w:val="18"/>
        </w:rPr>
        <w:t>1.1</w:t>
      </w:r>
      <w:r w:rsidR="00813923" w:rsidRPr="00813923">
        <w:rPr>
          <w:rFonts w:ascii="Cambria" w:hAnsi="Cambria" w:cstheme="majorHAnsi"/>
          <w:b/>
          <w:color w:val="000000"/>
          <w:sz w:val="18"/>
          <w:szCs w:val="18"/>
        </w:rPr>
        <w:t xml:space="preserve">. </w:t>
      </w:r>
      <w:r w:rsidR="00813923" w:rsidRPr="00813923">
        <w:rPr>
          <w:rFonts w:ascii="Cambria" w:hAnsi="Cambria"/>
          <w:sz w:val="18"/>
          <w:szCs w:val="18"/>
        </w:rPr>
        <w:t xml:space="preserve">AQUISIÇÃO </w:t>
      </w:r>
      <w:r w:rsidR="00813923" w:rsidRPr="00813923">
        <w:rPr>
          <w:rFonts w:ascii="Cambria" w:hAnsi="Cambria"/>
          <w:color w:val="000000" w:themeColor="text1"/>
          <w:sz w:val="18"/>
          <w:szCs w:val="18"/>
        </w:rPr>
        <w:t>DE BRINQUEDOS, MATERIAIS PEDAGÓGICOS, BEBEDOURO E QUADRO BRANCO PARA AS ESCOLAS MUNICIPAIS DE CAFEARA</w:t>
      </w: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lastRenderedPageBreak/>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D82DFF">
        <w:rPr>
          <w:rFonts w:ascii="Cambria" w:hAnsi="Cambria" w:cs="Calibri"/>
          <w:bCs/>
          <w:sz w:val="18"/>
          <w:szCs w:val="18"/>
        </w:rPr>
        <w:t>n.°</w:t>
      </w:r>
      <w:proofErr w:type="spellEnd"/>
      <w:r w:rsidRPr="00D82DFF">
        <w:rPr>
          <w:rFonts w:ascii="Cambria" w:hAnsi="Cambria" w:cs="Calibri"/>
          <w:bCs/>
          <w:sz w:val="18"/>
          <w:szCs w:val="18"/>
        </w:rPr>
        <w:t xml:space="preserve">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5E7059" w:rsidRPr="00CE3BE7" w14:paraId="19227A1C" w14:textId="77777777" w:rsidTr="008F3707">
        <w:tc>
          <w:tcPr>
            <w:tcW w:w="9356" w:type="dxa"/>
            <w:gridSpan w:val="6"/>
            <w:tcBorders>
              <w:top w:val="single" w:sz="6" w:space="0" w:color="000000"/>
              <w:left w:val="single" w:sz="6" w:space="0" w:color="000000"/>
              <w:bottom w:val="single" w:sz="6" w:space="0" w:color="000000"/>
              <w:right w:val="single" w:sz="6" w:space="0" w:color="000000"/>
            </w:tcBorders>
          </w:tcPr>
          <w:p w14:paraId="36ACAAD5"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Dotações</w:t>
            </w:r>
          </w:p>
        </w:tc>
      </w:tr>
      <w:tr w:rsidR="005E7059" w:rsidRPr="00CE3BE7" w14:paraId="55C85775" w14:textId="77777777" w:rsidTr="008F3707">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5AB337A5"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86AACFA"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1F7ACC36"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44F901D8"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1FC88739"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6AF861AF"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Grupo da fonte</w:t>
            </w:r>
          </w:p>
        </w:tc>
      </w:tr>
      <w:tr w:rsidR="005E7059" w:rsidRPr="00CE3BE7" w14:paraId="6289E946" w14:textId="77777777" w:rsidTr="008F3707">
        <w:tc>
          <w:tcPr>
            <w:tcW w:w="844" w:type="dxa"/>
            <w:tcBorders>
              <w:top w:val="single" w:sz="6" w:space="0" w:color="000000"/>
              <w:left w:val="single" w:sz="6" w:space="0" w:color="000000"/>
              <w:bottom w:val="single" w:sz="6" w:space="0" w:color="000000"/>
              <w:right w:val="single" w:sz="6" w:space="0" w:color="000000"/>
            </w:tcBorders>
          </w:tcPr>
          <w:p w14:paraId="01CFF81A"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226DB3B2"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4970</w:t>
            </w:r>
          </w:p>
        </w:tc>
        <w:tc>
          <w:tcPr>
            <w:tcW w:w="2872" w:type="dxa"/>
            <w:tcBorders>
              <w:top w:val="single" w:sz="6" w:space="0" w:color="000000"/>
              <w:left w:val="single" w:sz="6" w:space="0" w:color="000000"/>
              <w:bottom w:val="single" w:sz="6" w:space="0" w:color="000000"/>
              <w:right w:val="single" w:sz="6" w:space="0" w:color="000000"/>
            </w:tcBorders>
          </w:tcPr>
          <w:p w14:paraId="65937A9F"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06.002.12.365.0010.2102</w:t>
            </w:r>
          </w:p>
        </w:tc>
        <w:tc>
          <w:tcPr>
            <w:tcW w:w="845" w:type="dxa"/>
            <w:tcBorders>
              <w:top w:val="single" w:sz="6" w:space="0" w:color="000000"/>
              <w:left w:val="single" w:sz="6" w:space="0" w:color="000000"/>
              <w:bottom w:val="single" w:sz="6" w:space="0" w:color="000000"/>
              <w:right w:val="single" w:sz="6" w:space="0" w:color="000000"/>
            </w:tcBorders>
          </w:tcPr>
          <w:p w14:paraId="65D41720"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104</w:t>
            </w:r>
          </w:p>
        </w:tc>
        <w:tc>
          <w:tcPr>
            <w:tcW w:w="1520" w:type="dxa"/>
            <w:tcBorders>
              <w:top w:val="single" w:sz="6" w:space="0" w:color="000000"/>
              <w:left w:val="single" w:sz="6" w:space="0" w:color="000000"/>
              <w:bottom w:val="single" w:sz="6" w:space="0" w:color="000000"/>
              <w:right w:val="single" w:sz="6" w:space="0" w:color="000000"/>
            </w:tcBorders>
          </w:tcPr>
          <w:p w14:paraId="14882003"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3.3.90.30.14.00</w:t>
            </w:r>
          </w:p>
        </w:tc>
        <w:tc>
          <w:tcPr>
            <w:tcW w:w="2430" w:type="dxa"/>
            <w:tcBorders>
              <w:top w:val="single" w:sz="6" w:space="0" w:color="000000"/>
              <w:left w:val="single" w:sz="6" w:space="0" w:color="000000"/>
              <w:bottom w:val="single" w:sz="6" w:space="0" w:color="000000"/>
              <w:right w:val="single" w:sz="6" w:space="0" w:color="000000"/>
            </w:tcBorders>
          </w:tcPr>
          <w:p w14:paraId="4540D075" w14:textId="77777777" w:rsidR="005E7059" w:rsidRPr="00CE3BE7" w:rsidRDefault="005E7059" w:rsidP="008F370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65E3F1C2" w:rsidR="00DF558F" w:rsidRPr="005E6C31" w:rsidRDefault="00DF558F" w:rsidP="005E6C31">
      <w:pPr>
        <w:shd w:val="clear" w:color="auto" w:fill="D9E2F3" w:themeFill="accent1" w:themeFillTint="33"/>
        <w:spacing w:line="276" w:lineRule="auto"/>
        <w:jc w:val="both"/>
        <w:rPr>
          <w:rFonts w:ascii="Cambria" w:hAnsi="Cambria" w:cstheme="majorHAnsi"/>
          <w:b/>
          <w:bCs/>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3" w:name="_Hlk207799619"/>
      <w:r w:rsidR="00927DFD" w:rsidRPr="00927DFD">
        <w:rPr>
          <w:rFonts w:ascii="Cambria" w:hAnsi="Cambria" w:cstheme="majorHAnsi"/>
          <w:b/>
          <w:bCs/>
          <w:color w:val="000000"/>
          <w:sz w:val="18"/>
          <w:szCs w:val="18"/>
        </w:rPr>
        <w:t xml:space="preserve">28.220,65 </w:t>
      </w:r>
      <w:r w:rsidR="005D19A6" w:rsidRPr="005E6C31">
        <w:rPr>
          <w:rFonts w:ascii="Cambria" w:hAnsi="Cambria" w:cstheme="majorHAnsi"/>
          <w:b/>
          <w:bCs/>
          <w:color w:val="000000"/>
          <w:sz w:val="18"/>
          <w:szCs w:val="18"/>
        </w:rPr>
        <w:t>(</w:t>
      </w:r>
      <w:r w:rsidR="00927DFD" w:rsidRPr="00927DFD">
        <w:rPr>
          <w:rFonts w:ascii="Cambria" w:hAnsi="Cambria" w:cstheme="majorHAnsi"/>
          <w:b/>
          <w:bCs/>
          <w:color w:val="000000"/>
          <w:sz w:val="18"/>
          <w:szCs w:val="18"/>
        </w:rPr>
        <w:t>Vinte e Oito Mil e Duzentos e Vinte Reais e Sessenta e Cinco Centavos</w:t>
      </w:r>
      <w:r w:rsidR="005D19A6" w:rsidRPr="005E6C31">
        <w:rPr>
          <w:rFonts w:ascii="Cambria" w:hAnsi="Cambria" w:cstheme="majorHAnsi"/>
          <w:b/>
          <w:bCs/>
          <w:color w:val="000000"/>
          <w:sz w:val="18"/>
          <w:szCs w:val="18"/>
        </w:rPr>
        <w:t>).</w:t>
      </w:r>
      <w:bookmarkEnd w:id="3"/>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5E6C31">
      <w:pPr>
        <w:shd w:val="clear" w:color="auto" w:fill="D9E2F3" w:themeFill="accent1" w:themeFillTint="33"/>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 xml:space="preserve">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proofErr w:type="spellStart"/>
      <w:r w:rsidR="0092757E" w:rsidRPr="00D82DFF">
        <w:rPr>
          <w:rFonts w:ascii="Cambria" w:hAnsi="Cambria" w:cstheme="majorHAnsi"/>
          <w:bCs/>
          <w:sz w:val="18"/>
          <w:szCs w:val="18"/>
        </w:rPr>
        <w:t>Cafeara</w:t>
      </w:r>
      <w:proofErr w:type="spellEnd"/>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7DC06CC0" w:rsidR="00DF558F" w:rsidRPr="00D82DFF" w:rsidRDefault="00DF558F" w:rsidP="005E6C31">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5E6C31" w:rsidRPr="005E6C31">
        <w:rPr>
          <w:rFonts w:ascii="Cambria" w:hAnsi="Cambria" w:cstheme="majorHAnsi"/>
          <w:b/>
          <w:bCs/>
          <w:i/>
          <w:iCs/>
          <w:color w:val="000000"/>
          <w:sz w:val="18"/>
          <w:szCs w:val="18"/>
          <w:u w:val="single"/>
        </w:rPr>
        <w:t>2</w:t>
      </w:r>
      <w:r w:rsidR="00EB3B49" w:rsidRPr="005E6C31">
        <w:rPr>
          <w:rFonts w:ascii="Cambria" w:hAnsi="Cambria" w:cstheme="majorHAnsi"/>
          <w:b/>
          <w:bCs/>
          <w:i/>
          <w:iCs/>
          <w:color w:val="000000"/>
          <w:sz w:val="18"/>
          <w:szCs w:val="18"/>
          <w:u w:val="single"/>
        </w:rPr>
        <w:t>8</w:t>
      </w:r>
      <w:r w:rsidR="003501AD" w:rsidRPr="005E6C31">
        <w:rPr>
          <w:rFonts w:ascii="Cambria" w:hAnsi="Cambria" w:cstheme="majorHAnsi"/>
          <w:b/>
          <w:bCs/>
          <w:i/>
          <w:iCs/>
          <w:color w:val="000000"/>
          <w:sz w:val="18"/>
          <w:szCs w:val="18"/>
          <w:u w:val="single"/>
        </w:rPr>
        <w:t>/</w:t>
      </w:r>
      <w:r w:rsidR="005E6C31" w:rsidRPr="005E6C31">
        <w:rPr>
          <w:rFonts w:ascii="Cambria" w:hAnsi="Cambria" w:cstheme="majorHAnsi"/>
          <w:b/>
          <w:bCs/>
          <w:i/>
          <w:iCs/>
          <w:color w:val="000000"/>
          <w:sz w:val="18"/>
          <w:szCs w:val="18"/>
          <w:u w:val="single"/>
        </w:rPr>
        <w:t>11</w:t>
      </w:r>
      <w:r w:rsidR="006B170D" w:rsidRPr="005E6C31">
        <w:rPr>
          <w:rFonts w:ascii="Cambria" w:hAnsi="Cambria" w:cstheme="majorHAnsi"/>
          <w:b/>
          <w:bCs/>
          <w:i/>
          <w:iCs/>
          <w:color w:val="000000"/>
          <w:sz w:val="18"/>
          <w:szCs w:val="18"/>
          <w:u w:val="single"/>
        </w:rPr>
        <w:t>/2025</w:t>
      </w:r>
      <w:r w:rsidRPr="005E6C31">
        <w:rPr>
          <w:rFonts w:ascii="Cambria" w:hAnsi="Cambria" w:cstheme="majorHAnsi"/>
          <w:b/>
          <w:bCs/>
          <w:i/>
          <w:iCs/>
          <w:color w:val="000000"/>
          <w:sz w:val="18"/>
          <w:szCs w:val="18"/>
          <w:u w:val="single"/>
        </w:rPr>
        <w:t xml:space="preserve"> até 23h59min.</w:t>
      </w:r>
    </w:p>
    <w:p w14:paraId="45BE0634" w14:textId="77777777" w:rsidR="001A42CC" w:rsidRPr="00D82DFF" w:rsidRDefault="001A42CC" w:rsidP="005E6C31">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5E6C31">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5E6C31">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w:t>
      </w:r>
      <w:proofErr w:type="spellStart"/>
      <w:r w:rsidRPr="00D82DFF">
        <w:rPr>
          <w:rFonts w:ascii="Cambria" w:hAnsi="Cambria" w:cstheme="majorHAnsi"/>
          <w:b/>
          <w:bCs/>
          <w:i/>
          <w:iCs/>
          <w:sz w:val="18"/>
          <w:szCs w:val="18"/>
        </w:rPr>
        <w:t>emails</w:t>
      </w:r>
      <w:proofErr w:type="spellEnd"/>
      <w:r w:rsidRPr="00D82DFF">
        <w:rPr>
          <w:rFonts w:ascii="Cambria" w:hAnsi="Cambria" w:cstheme="majorHAnsi"/>
          <w:b/>
          <w:bCs/>
          <w:i/>
          <w:iCs/>
          <w:sz w:val="18"/>
          <w:szCs w:val="18"/>
        </w:rPr>
        <w:t xml:space="preserve"> para que não perca o prazo estipulado. </w:t>
      </w:r>
    </w:p>
    <w:p w14:paraId="56435FE0" w14:textId="77777777" w:rsidR="001A42CC" w:rsidRPr="00D82DFF" w:rsidRDefault="001A42CC" w:rsidP="005E6C31">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5E6C31" w:rsidRDefault="00C528AC" w:rsidP="008173CB">
      <w:pPr>
        <w:spacing w:line="276" w:lineRule="auto"/>
        <w:jc w:val="both"/>
        <w:rPr>
          <w:rFonts w:ascii="Cambria" w:hAnsi="Cambria" w:cstheme="majorHAnsi"/>
          <w:color w:val="000000"/>
          <w:sz w:val="18"/>
          <w:szCs w:val="18"/>
        </w:rPr>
      </w:pPr>
      <w:r w:rsidRPr="005E6C31">
        <w:rPr>
          <w:rFonts w:ascii="Cambria" w:hAnsi="Cambria" w:cstheme="majorHAnsi"/>
          <w:color w:val="000000"/>
          <w:sz w:val="18"/>
          <w:szCs w:val="18"/>
        </w:rPr>
        <w:t>j)</w:t>
      </w:r>
      <w:r w:rsidR="005512C8" w:rsidRPr="005E6C31">
        <w:rPr>
          <w:rFonts w:ascii="Cambria" w:hAnsi="Cambria" w:cstheme="majorHAnsi"/>
          <w:color w:val="000000"/>
          <w:sz w:val="18"/>
          <w:szCs w:val="18"/>
        </w:rPr>
        <w:t xml:space="preserve"> </w:t>
      </w:r>
      <w:r w:rsidR="006D0B8A" w:rsidRPr="005E6C31">
        <w:rPr>
          <w:rFonts w:ascii="Cambria" w:hAnsi="Cambria" w:cstheme="majorHAnsi"/>
          <w:color w:val="000000"/>
          <w:sz w:val="18"/>
          <w:szCs w:val="18"/>
        </w:rPr>
        <w:t xml:space="preserve"> </w:t>
      </w:r>
      <w:r w:rsidR="00890816" w:rsidRPr="005E6C31">
        <w:rPr>
          <w:rFonts w:ascii="Cambria" w:hAnsi="Cambria" w:cstheme="majorHAnsi"/>
          <w:b/>
          <w:color w:val="000000"/>
          <w:sz w:val="18"/>
          <w:szCs w:val="18"/>
        </w:rPr>
        <w:t>D</w:t>
      </w:r>
      <w:r w:rsidR="00962501" w:rsidRPr="005E6C31">
        <w:rPr>
          <w:rFonts w:ascii="Cambria" w:hAnsi="Cambria" w:cstheme="majorHAnsi"/>
          <w:b/>
          <w:color w:val="000000"/>
          <w:sz w:val="18"/>
          <w:szCs w:val="18"/>
        </w:rPr>
        <w:t>eclarações c</w:t>
      </w:r>
      <w:r w:rsidR="00962501" w:rsidRPr="005E6C31">
        <w:rPr>
          <w:rFonts w:ascii="Cambria" w:hAnsi="Cambria" w:cstheme="majorHAnsi"/>
          <w:color w:val="000000"/>
          <w:sz w:val="18"/>
          <w:szCs w:val="18"/>
        </w:rPr>
        <w:t>onforme item 10 deste edital.</w:t>
      </w:r>
    </w:p>
    <w:p w14:paraId="5839E99E" w14:textId="77777777" w:rsidR="000D2240" w:rsidRPr="005E6C31" w:rsidRDefault="00EB3B49" w:rsidP="008173CB">
      <w:pPr>
        <w:spacing w:line="276" w:lineRule="auto"/>
        <w:jc w:val="both"/>
        <w:rPr>
          <w:rFonts w:ascii="Cambria" w:hAnsi="Cambria" w:cstheme="majorHAnsi"/>
          <w:color w:val="000000"/>
          <w:sz w:val="18"/>
          <w:szCs w:val="18"/>
        </w:rPr>
      </w:pPr>
      <w:r w:rsidRPr="005E6C31">
        <w:rPr>
          <w:rFonts w:ascii="Cambria" w:hAnsi="Cambria" w:cstheme="majorHAnsi"/>
          <w:color w:val="000000"/>
          <w:sz w:val="18"/>
          <w:szCs w:val="18"/>
        </w:rPr>
        <w:t>k</w:t>
      </w:r>
      <w:r w:rsidR="000D2240" w:rsidRPr="005E6C31">
        <w:rPr>
          <w:rFonts w:ascii="Cambria" w:hAnsi="Cambria" w:cstheme="majorHAnsi"/>
          <w:color w:val="000000"/>
          <w:sz w:val="18"/>
          <w:szCs w:val="18"/>
        </w:rPr>
        <w:t xml:space="preserve">) RG e CPF dos sócios </w:t>
      </w:r>
    </w:p>
    <w:p w14:paraId="40C438AD" w14:textId="77777777" w:rsidR="00EB3B49" w:rsidRPr="005E6C31" w:rsidRDefault="00EB3B49" w:rsidP="008173CB">
      <w:pPr>
        <w:spacing w:line="276" w:lineRule="auto"/>
        <w:jc w:val="both"/>
        <w:rPr>
          <w:rFonts w:ascii="Cambria" w:hAnsi="Cambria" w:cstheme="majorHAnsi"/>
          <w:color w:val="000000"/>
          <w:sz w:val="18"/>
          <w:szCs w:val="18"/>
        </w:rPr>
      </w:pPr>
      <w:r w:rsidRPr="005E6C31">
        <w:rPr>
          <w:rFonts w:ascii="Cambria" w:hAnsi="Cambria" w:cstheme="majorHAnsi"/>
          <w:color w:val="000000"/>
          <w:sz w:val="18"/>
          <w:szCs w:val="18"/>
        </w:rPr>
        <w:lastRenderedPageBreak/>
        <w:t>l) Certidão Negativa de Falência expedida pelo cartório distribuidor da sede da pessoa jurídica a menos de 90 (noventa) dias da data de recebimento dos envelopes prevista no preâmbulo deste Edital.</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6E156F" w:rsidRDefault="00E86534" w:rsidP="00E86534">
      <w:pPr>
        <w:spacing w:line="276" w:lineRule="auto"/>
        <w:jc w:val="both"/>
        <w:rPr>
          <w:rFonts w:ascii="Cambria" w:hAnsi="Cambria" w:cstheme="majorHAnsi"/>
          <w:color w:val="000000"/>
          <w:sz w:val="18"/>
          <w:szCs w:val="18"/>
        </w:rPr>
      </w:pPr>
      <w:r w:rsidRPr="006E156F">
        <w:rPr>
          <w:rFonts w:ascii="Cambria" w:hAnsi="Cambria" w:cstheme="majorHAnsi"/>
          <w:color w:val="000000"/>
          <w:sz w:val="18"/>
          <w:szCs w:val="18"/>
        </w:rPr>
        <w:t xml:space="preserve"> Fiscais de contrato: </w:t>
      </w:r>
    </w:p>
    <w:p w14:paraId="4C4CF714" w14:textId="48D52488" w:rsidR="00E86534" w:rsidRPr="006E156F" w:rsidRDefault="006E156F" w:rsidP="00E86534">
      <w:pPr>
        <w:spacing w:line="276" w:lineRule="auto"/>
        <w:jc w:val="both"/>
        <w:rPr>
          <w:rFonts w:ascii="Cambria" w:hAnsi="Cambria" w:cstheme="majorHAnsi"/>
          <w:color w:val="000000"/>
          <w:sz w:val="18"/>
          <w:szCs w:val="18"/>
        </w:rPr>
      </w:pPr>
      <w:r w:rsidRPr="006E156F">
        <w:rPr>
          <w:rFonts w:ascii="Cambria" w:hAnsi="Cambria" w:cs="Calibri"/>
          <w:bCs/>
          <w:color w:val="000000"/>
          <w:sz w:val="18"/>
          <w:szCs w:val="18"/>
        </w:rPr>
        <w:t xml:space="preserve">Magda Maria </w:t>
      </w:r>
      <w:proofErr w:type="spellStart"/>
      <w:r w:rsidRPr="006E156F">
        <w:rPr>
          <w:rFonts w:ascii="Cambria" w:hAnsi="Cambria" w:cs="Calibri"/>
          <w:bCs/>
          <w:color w:val="000000"/>
          <w:sz w:val="18"/>
          <w:szCs w:val="18"/>
        </w:rPr>
        <w:t>Turozi</w:t>
      </w:r>
      <w:proofErr w:type="spellEnd"/>
      <w:r w:rsidRPr="006E156F">
        <w:rPr>
          <w:rFonts w:ascii="Cambria" w:hAnsi="Cambria" w:cstheme="majorHAnsi"/>
          <w:color w:val="000000"/>
          <w:sz w:val="18"/>
          <w:szCs w:val="18"/>
        </w:rPr>
        <w:t xml:space="preserve"> </w:t>
      </w:r>
      <w:r w:rsidR="00E86534" w:rsidRPr="006E156F">
        <w:rPr>
          <w:rFonts w:ascii="Cambria" w:hAnsi="Cambria" w:cstheme="majorHAnsi"/>
          <w:color w:val="000000"/>
          <w:sz w:val="18"/>
          <w:szCs w:val="18"/>
        </w:rPr>
        <w:t>- Fiscal</w:t>
      </w:r>
    </w:p>
    <w:p w14:paraId="3FAF9D8C" w14:textId="4C7AFBCC" w:rsidR="00E86534" w:rsidRPr="006E156F" w:rsidRDefault="006E156F" w:rsidP="00E86534">
      <w:pPr>
        <w:spacing w:line="276" w:lineRule="auto"/>
        <w:jc w:val="both"/>
        <w:rPr>
          <w:rFonts w:ascii="Cambria" w:hAnsi="Cambria" w:cstheme="majorHAnsi"/>
          <w:color w:val="000000"/>
          <w:sz w:val="18"/>
          <w:szCs w:val="18"/>
        </w:rPr>
      </w:pPr>
      <w:r w:rsidRPr="006E156F">
        <w:rPr>
          <w:rFonts w:ascii="Cambria" w:hAnsi="Cambria" w:cs="Calibri"/>
          <w:bCs/>
          <w:color w:val="000000"/>
          <w:sz w:val="18"/>
          <w:szCs w:val="18"/>
        </w:rPr>
        <w:t xml:space="preserve">Silvia Maria </w:t>
      </w:r>
      <w:proofErr w:type="spellStart"/>
      <w:r w:rsidRPr="006E156F">
        <w:rPr>
          <w:rFonts w:ascii="Cambria" w:hAnsi="Cambria" w:cs="Calibri"/>
          <w:bCs/>
          <w:color w:val="000000"/>
          <w:sz w:val="18"/>
          <w:szCs w:val="18"/>
        </w:rPr>
        <w:t>Lazaretti</w:t>
      </w:r>
      <w:proofErr w:type="spellEnd"/>
      <w:r w:rsidRPr="006E156F">
        <w:rPr>
          <w:rFonts w:ascii="Cambria" w:hAnsi="Cambria" w:cs="Calibri"/>
          <w:bCs/>
          <w:color w:val="000000"/>
          <w:sz w:val="18"/>
          <w:szCs w:val="18"/>
        </w:rPr>
        <w:t xml:space="preserve"> </w:t>
      </w:r>
      <w:r w:rsidR="00E86534" w:rsidRPr="006E156F">
        <w:rPr>
          <w:rFonts w:ascii="Cambria" w:hAnsi="Cambria" w:cstheme="majorHAnsi"/>
          <w:color w:val="000000"/>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lastRenderedPageBreak/>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lastRenderedPageBreak/>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764ABEC2" w14:textId="77777777" w:rsidR="006E156F" w:rsidRPr="003A4F8C" w:rsidRDefault="00E341F6" w:rsidP="006E156F">
      <w:pPr>
        <w:spacing w:line="276" w:lineRule="auto"/>
        <w:jc w:val="both"/>
        <w:rPr>
          <w:rFonts w:asciiTheme="majorHAnsi" w:hAnsiTheme="majorHAnsi" w:cs="Arial"/>
          <w:color w:val="4472C4"/>
          <w:sz w:val="18"/>
          <w:szCs w:val="18"/>
        </w:rPr>
      </w:pPr>
      <w:r w:rsidRPr="00D82DFF">
        <w:rPr>
          <w:rFonts w:ascii="Cambria" w:hAnsi="Cambria" w:cstheme="majorHAnsi"/>
          <w:b/>
          <w:bCs/>
          <w:color w:val="000000"/>
          <w:sz w:val="18"/>
          <w:szCs w:val="18"/>
        </w:rPr>
        <w:t>15.1</w:t>
      </w:r>
      <w:r w:rsidRPr="006E156F">
        <w:rPr>
          <w:rFonts w:ascii="Cambria" w:hAnsi="Cambria" w:cstheme="majorHAnsi"/>
          <w:b/>
          <w:bCs/>
          <w:color w:val="000000"/>
          <w:sz w:val="18"/>
          <w:szCs w:val="18"/>
        </w:rPr>
        <w:t>.</w:t>
      </w:r>
      <w:r w:rsidR="000B4395" w:rsidRPr="006E156F">
        <w:rPr>
          <w:rFonts w:ascii="Cambria" w:hAnsi="Cambria" w:cstheme="majorHAnsi"/>
          <w:b/>
          <w:bCs/>
          <w:color w:val="00B0F0"/>
          <w:sz w:val="18"/>
          <w:szCs w:val="18"/>
        </w:rPr>
        <w:t xml:space="preserve"> </w:t>
      </w:r>
      <w:r w:rsidR="006E156F" w:rsidRPr="006E156F">
        <w:rPr>
          <w:rFonts w:ascii="Cambria" w:hAnsi="Cambria" w:cs="Arial"/>
          <w:sz w:val="18"/>
          <w:szCs w:val="18"/>
        </w:rPr>
        <w:t xml:space="preserve">A entrega dos produtos deverá ocorrer em dia a ser ajustado com o fornecedor, no prazo máximo de 5 (cinco) dias úteis, em horário comercial, na Secretaria Municipal de Educação, Cultura e Turismo, situada na Avenida Brasil, nº 250, Centro, </w:t>
      </w:r>
      <w:proofErr w:type="spellStart"/>
      <w:r w:rsidR="006E156F" w:rsidRPr="006E156F">
        <w:rPr>
          <w:rFonts w:ascii="Cambria" w:hAnsi="Cambria" w:cs="Arial"/>
          <w:sz w:val="18"/>
          <w:szCs w:val="18"/>
        </w:rPr>
        <w:t>Cafeara</w:t>
      </w:r>
      <w:proofErr w:type="spellEnd"/>
      <w:r w:rsidR="006E156F" w:rsidRPr="006E156F">
        <w:rPr>
          <w:rFonts w:ascii="Cambria" w:hAnsi="Cambria" w:cs="Arial"/>
          <w:sz w:val="18"/>
          <w:szCs w:val="18"/>
        </w:rPr>
        <w:t>/PR. Todos os produtos deverão ser entregues devidamente embalados, de forma a evitar quaisquer danos.</w:t>
      </w:r>
    </w:p>
    <w:p w14:paraId="2D9F91CE" w14:textId="2C8507F9" w:rsidR="00437D82" w:rsidRPr="009579E1" w:rsidRDefault="00437D82" w:rsidP="00E86534">
      <w:pPr>
        <w:spacing w:line="276" w:lineRule="auto"/>
        <w:jc w:val="both"/>
        <w:rPr>
          <w:rFonts w:ascii="Cambria" w:hAnsi="Cambria" w:cs="Calibri"/>
          <w:bCs/>
          <w:color w:val="00B0F0"/>
          <w:sz w:val="18"/>
          <w:szCs w:val="18"/>
        </w:rPr>
      </w:pPr>
    </w:p>
    <w:p w14:paraId="5DA96047" w14:textId="77777777" w:rsidR="00E86534" w:rsidRPr="00D82DFF" w:rsidRDefault="00E86534" w:rsidP="00E86534">
      <w:pPr>
        <w:spacing w:line="276" w:lineRule="auto"/>
        <w:jc w:val="both"/>
        <w:rPr>
          <w:rFonts w:ascii="Cambria" w:hAnsi="Cambria" w:cstheme="majorHAnsi"/>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28348F4E" w:rsidR="00DF558F" w:rsidRPr="00D82DFF" w:rsidRDefault="00DF558F" w:rsidP="006E156F">
      <w:pPr>
        <w:spacing w:line="276" w:lineRule="auto"/>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6E156F" w:rsidRPr="00C6277E">
        <w:rPr>
          <w:rFonts w:ascii="Cambria" w:hAnsi="Cambria" w:cs="Arial"/>
          <w:sz w:val="18"/>
          <w:szCs w:val="18"/>
        </w:rPr>
        <w:t xml:space="preserve">Secretaria Municipal De Educação, Cultura E </w:t>
      </w:r>
      <w:proofErr w:type="gramStart"/>
      <w:r w:rsidR="006E156F" w:rsidRPr="00C6277E">
        <w:rPr>
          <w:rFonts w:ascii="Cambria" w:hAnsi="Cambria" w:cs="Arial"/>
          <w:sz w:val="18"/>
          <w:szCs w:val="18"/>
        </w:rPr>
        <w:t>Turism</w:t>
      </w:r>
      <w:r w:rsidR="006E156F" w:rsidRPr="006E156F">
        <w:rPr>
          <w:rFonts w:ascii="Cambria" w:hAnsi="Cambria" w:cs="Arial"/>
          <w:color w:val="000000"/>
          <w:sz w:val="18"/>
          <w:szCs w:val="18"/>
        </w:rPr>
        <w:t>o</w:t>
      </w:r>
      <w:r w:rsidR="00E86534" w:rsidRPr="006E156F">
        <w:rPr>
          <w:rFonts w:ascii="Cambria" w:hAnsi="Cambria" w:cs="Arial"/>
          <w:color w:val="000000"/>
          <w:sz w:val="18"/>
          <w:szCs w:val="18"/>
        </w:rPr>
        <w:t>,</w:t>
      </w:r>
      <w:r w:rsidR="00E86534" w:rsidRPr="00D82DFF">
        <w:rPr>
          <w:rFonts w:ascii="Cambria" w:hAnsi="Cambria" w:cs="Arial"/>
          <w:color w:val="000000"/>
          <w:sz w:val="18"/>
          <w:szCs w:val="18"/>
        </w:rPr>
        <w:t xml:space="preserve"> </w:t>
      </w:r>
      <w:r w:rsidR="0041444A" w:rsidRPr="00D82DFF">
        <w:rPr>
          <w:rFonts w:ascii="Cambria" w:hAnsi="Cambria" w:cs="Arial"/>
          <w:color w:val="000000"/>
          <w:sz w:val="18"/>
          <w:szCs w:val="18"/>
        </w:rPr>
        <w:t xml:space="preserve"> </w:t>
      </w:r>
      <w:r w:rsidRPr="00D82DFF">
        <w:rPr>
          <w:rFonts w:ascii="Cambria" w:hAnsi="Cambria" w:cstheme="majorHAnsi"/>
          <w:color w:val="000000"/>
          <w:sz w:val="18"/>
          <w:szCs w:val="18"/>
        </w:rPr>
        <w:t>a</w:t>
      </w:r>
      <w:proofErr w:type="gramEnd"/>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532D3CDC"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6E156F" w:rsidRPr="006E156F">
        <w:rPr>
          <w:rFonts w:ascii="Cambria" w:hAnsi="Cambria" w:cs="Calibri"/>
          <w:bCs/>
          <w:color w:val="000000"/>
          <w:sz w:val="18"/>
          <w:szCs w:val="18"/>
        </w:rPr>
        <w:t xml:space="preserve">Magda Maria </w:t>
      </w:r>
      <w:proofErr w:type="spellStart"/>
      <w:r w:rsidR="006E156F" w:rsidRPr="006E156F">
        <w:rPr>
          <w:rFonts w:ascii="Cambria" w:hAnsi="Cambria" w:cs="Calibri"/>
          <w:bCs/>
          <w:color w:val="000000"/>
          <w:sz w:val="18"/>
          <w:szCs w:val="18"/>
        </w:rPr>
        <w:t>Turozi</w:t>
      </w:r>
      <w:proofErr w:type="spellEnd"/>
      <w:r w:rsidR="006E156F" w:rsidRPr="006E156F">
        <w:rPr>
          <w:rFonts w:ascii="Cambria" w:hAnsi="Cambria" w:cstheme="majorHAnsi"/>
          <w:color w:val="000000"/>
          <w:sz w:val="18"/>
          <w:szCs w:val="18"/>
        </w:rPr>
        <w:t xml:space="preserve"> - Fiscal e </w:t>
      </w:r>
      <w:r w:rsidR="006E156F" w:rsidRPr="006E156F">
        <w:rPr>
          <w:rFonts w:ascii="Cambria" w:hAnsi="Cambria" w:cs="Calibri"/>
          <w:bCs/>
          <w:color w:val="000000"/>
          <w:sz w:val="18"/>
          <w:szCs w:val="18"/>
        </w:rPr>
        <w:t xml:space="preserve">Silvia Maria </w:t>
      </w:r>
      <w:proofErr w:type="spellStart"/>
      <w:r w:rsidR="006E156F" w:rsidRPr="006E156F">
        <w:rPr>
          <w:rFonts w:ascii="Cambria" w:hAnsi="Cambria" w:cs="Calibri"/>
          <w:bCs/>
          <w:color w:val="000000"/>
          <w:sz w:val="18"/>
          <w:szCs w:val="18"/>
        </w:rPr>
        <w:t>Lazaretti</w:t>
      </w:r>
      <w:proofErr w:type="spellEnd"/>
      <w:r w:rsidR="006E156F" w:rsidRPr="006E156F">
        <w:rPr>
          <w:rFonts w:ascii="Cambria" w:hAnsi="Cambria" w:cs="Calibri"/>
          <w:bCs/>
          <w:color w:val="000000"/>
          <w:sz w:val="18"/>
          <w:szCs w:val="18"/>
        </w:rPr>
        <w:t xml:space="preserve"> </w:t>
      </w:r>
      <w:r w:rsidR="006E156F" w:rsidRPr="006E156F">
        <w:rPr>
          <w:rFonts w:ascii="Cambria" w:hAnsi="Cambria" w:cstheme="majorHAnsi"/>
          <w:color w:val="000000"/>
          <w:sz w:val="18"/>
          <w:szCs w:val="18"/>
        </w:rPr>
        <w:t>-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lastRenderedPageBreak/>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6CA2EB75" w14:textId="77777777" w:rsidR="00872360"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p>
    <w:p w14:paraId="107B9702" w14:textId="72ABF8B6" w:rsidR="00DF558F" w:rsidRPr="00D82DFF" w:rsidRDefault="00872360"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II - D</w:t>
      </w:r>
      <w:r w:rsidR="00E86534" w:rsidRPr="00D82DFF">
        <w:rPr>
          <w:rFonts w:ascii="Cambria" w:hAnsi="Cambria" w:cstheme="majorHAnsi"/>
          <w:sz w:val="18"/>
          <w:szCs w:val="18"/>
        </w:rPr>
        <w:t>escrição dos itens e valores</w:t>
      </w:r>
      <w:r w:rsidR="00DF558F" w:rsidRPr="00D82DFF">
        <w:rPr>
          <w:rFonts w:ascii="Cambria" w:hAnsi="Cambria" w:cstheme="majorHAnsi"/>
          <w:sz w:val="18"/>
          <w:szCs w:val="18"/>
        </w:rPr>
        <w:t>;</w:t>
      </w:r>
    </w:p>
    <w:p w14:paraId="705CF400" w14:textId="4A71489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w:t>
      </w:r>
      <w:r w:rsidR="00872360">
        <w:rPr>
          <w:rFonts w:ascii="Cambria" w:hAnsi="Cambria" w:cstheme="majorHAnsi"/>
          <w:spacing w:val="-1"/>
          <w:sz w:val="18"/>
          <w:szCs w:val="18"/>
        </w:rPr>
        <w:t>I</w:t>
      </w:r>
      <w:r w:rsidRPr="00D82DFF">
        <w:rPr>
          <w:rFonts w:ascii="Cambria" w:hAnsi="Cambria" w:cstheme="majorHAnsi"/>
          <w:spacing w:val="-1"/>
          <w:sz w:val="18"/>
          <w:szCs w:val="18"/>
        </w:rPr>
        <w:t xml:space="preserve">I - </w:t>
      </w:r>
      <w:r w:rsidRPr="00D82DFF">
        <w:rPr>
          <w:rFonts w:ascii="Cambria" w:hAnsi="Cambria" w:cstheme="majorHAnsi"/>
          <w:sz w:val="18"/>
          <w:szCs w:val="18"/>
        </w:rPr>
        <w:t>Modelo carta proposta;</w:t>
      </w:r>
    </w:p>
    <w:p w14:paraId="3909A0C2" w14:textId="237DB24B"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w:t>
      </w:r>
      <w:r w:rsidR="00872360">
        <w:rPr>
          <w:rFonts w:ascii="Cambria" w:hAnsi="Cambria" w:cstheme="majorHAnsi"/>
          <w:sz w:val="18"/>
          <w:szCs w:val="18"/>
        </w:rPr>
        <w:t>V</w:t>
      </w:r>
      <w:r w:rsidRPr="00D82DFF">
        <w:rPr>
          <w:rFonts w:ascii="Cambria" w:hAnsi="Cambria" w:cstheme="majorHAnsi"/>
          <w:sz w:val="18"/>
          <w:szCs w:val="18"/>
        </w:rPr>
        <w:t xml:space="preserve"> – Declaração Conjunta;</w:t>
      </w:r>
    </w:p>
    <w:p w14:paraId="4168F696" w14:textId="282DA4D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2FAB149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sidR="00872360">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7DE0EE51"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6E156F" w:rsidRPr="006E156F">
        <w:rPr>
          <w:rFonts w:ascii="Cambria" w:hAnsi="Cambria" w:cstheme="majorHAnsi"/>
          <w:color w:val="000000"/>
          <w:sz w:val="18"/>
          <w:szCs w:val="18"/>
        </w:rPr>
        <w:t xml:space="preserve">24 </w:t>
      </w:r>
      <w:r w:rsidR="00695160" w:rsidRPr="006E156F">
        <w:rPr>
          <w:rFonts w:ascii="Cambria" w:hAnsi="Cambria" w:cstheme="majorHAnsi"/>
          <w:color w:val="000000"/>
          <w:sz w:val="18"/>
          <w:szCs w:val="18"/>
        </w:rPr>
        <w:t xml:space="preserve">de </w:t>
      </w:r>
      <w:r w:rsidR="006E156F" w:rsidRPr="006E156F">
        <w:rPr>
          <w:rFonts w:ascii="Cambria" w:hAnsi="Cambria" w:cstheme="majorHAnsi"/>
          <w:color w:val="000000"/>
          <w:sz w:val="18"/>
          <w:szCs w:val="18"/>
        </w:rPr>
        <w:t>nov</w:t>
      </w:r>
      <w:r w:rsidR="0041444A" w:rsidRPr="006E156F">
        <w:rPr>
          <w:rFonts w:ascii="Cambria" w:hAnsi="Cambria" w:cstheme="majorHAnsi"/>
          <w:color w:val="000000"/>
          <w:sz w:val="18"/>
          <w:szCs w:val="18"/>
        </w:rPr>
        <w:t>embro</w:t>
      </w:r>
      <w:r w:rsidR="00CD1B4E" w:rsidRPr="006E156F">
        <w:rPr>
          <w:rFonts w:ascii="Cambria" w:hAnsi="Cambria" w:cstheme="majorHAnsi"/>
          <w:color w:val="000000"/>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t>ANEXO I - TERMO DE REFERÊNCIA</w:t>
      </w:r>
      <w:bookmarkEnd w:id="6"/>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0"/>
      </w:tblGrid>
      <w:tr w:rsidR="00047EC4" w:rsidRPr="00C6277E" w14:paraId="731DF48D" w14:textId="77777777" w:rsidTr="008F3707">
        <w:trPr>
          <w:jc w:val="center"/>
        </w:trPr>
        <w:tc>
          <w:tcPr>
            <w:tcW w:w="10030" w:type="dxa"/>
            <w:shd w:val="clear" w:color="auto" w:fill="365F91"/>
          </w:tcPr>
          <w:p w14:paraId="48D6CA5C" w14:textId="77777777" w:rsidR="00047EC4" w:rsidRPr="00C6277E" w:rsidRDefault="00047EC4" w:rsidP="008F3707">
            <w:pPr>
              <w:spacing w:line="276" w:lineRule="auto"/>
              <w:rPr>
                <w:rFonts w:ascii="Cambria" w:hAnsi="Cambria" w:cs="Calibri"/>
                <w:b/>
                <w:color w:val="FFFFFF"/>
                <w:sz w:val="18"/>
                <w:szCs w:val="18"/>
              </w:rPr>
            </w:pPr>
            <w:r w:rsidRPr="00C6277E">
              <w:rPr>
                <w:rFonts w:ascii="Cambria" w:hAnsi="Cambria" w:cs="Calibri"/>
                <w:b/>
                <w:color w:val="FFFFFF"/>
                <w:sz w:val="18"/>
                <w:szCs w:val="18"/>
              </w:rPr>
              <w:t>ÓRGÃO SOLICITANTE</w:t>
            </w:r>
          </w:p>
        </w:tc>
      </w:tr>
      <w:tr w:rsidR="00047EC4" w:rsidRPr="00C6277E" w14:paraId="4CC9F624" w14:textId="77777777" w:rsidTr="008F3707">
        <w:trPr>
          <w:jc w:val="center"/>
        </w:trPr>
        <w:tc>
          <w:tcPr>
            <w:tcW w:w="10030" w:type="dxa"/>
            <w:shd w:val="clear" w:color="auto" w:fill="auto"/>
          </w:tcPr>
          <w:p w14:paraId="5F3BC0DA" w14:textId="77777777" w:rsidR="00047EC4" w:rsidRPr="00C6277E" w:rsidRDefault="00047EC4" w:rsidP="008F3707">
            <w:pPr>
              <w:spacing w:line="276" w:lineRule="auto"/>
              <w:rPr>
                <w:rFonts w:ascii="Cambria" w:hAnsi="Cambria" w:cs="Calibri"/>
                <w:b/>
                <w:color w:val="548DD4"/>
                <w:sz w:val="18"/>
                <w:szCs w:val="18"/>
              </w:rPr>
            </w:pPr>
          </w:p>
          <w:p w14:paraId="12626050" w14:textId="77777777" w:rsidR="00047EC4" w:rsidRPr="00C6277E" w:rsidRDefault="00047EC4" w:rsidP="008F3707">
            <w:pPr>
              <w:spacing w:line="276" w:lineRule="auto"/>
              <w:rPr>
                <w:rFonts w:ascii="Cambria" w:hAnsi="Cambria" w:cs="Arial"/>
                <w:sz w:val="18"/>
                <w:szCs w:val="18"/>
              </w:rPr>
            </w:pPr>
            <w:r w:rsidRPr="00C6277E">
              <w:rPr>
                <w:rFonts w:ascii="Cambria" w:hAnsi="Cambria" w:cs="Arial"/>
                <w:sz w:val="18"/>
                <w:szCs w:val="18"/>
              </w:rPr>
              <w:t>SECRETARIA MUNICIPAL DE EDUCAÇÃO, CULTURA E TURISMO</w:t>
            </w:r>
          </w:p>
          <w:p w14:paraId="63158CDD" w14:textId="77777777" w:rsidR="00047EC4" w:rsidRPr="00C6277E" w:rsidRDefault="00047EC4" w:rsidP="008F3707">
            <w:pPr>
              <w:spacing w:line="276" w:lineRule="auto"/>
              <w:rPr>
                <w:rFonts w:ascii="Cambria" w:hAnsi="Cambria" w:cs="Calibri"/>
                <w:b/>
                <w:color w:val="548DD4"/>
                <w:sz w:val="18"/>
                <w:szCs w:val="18"/>
              </w:rPr>
            </w:pPr>
          </w:p>
        </w:tc>
      </w:tr>
    </w:tbl>
    <w:p w14:paraId="7AF4A694" w14:textId="77777777" w:rsidR="00047EC4" w:rsidRPr="00C6277E" w:rsidRDefault="00047EC4" w:rsidP="00047EC4">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3"/>
      </w:tblGrid>
      <w:tr w:rsidR="00047EC4" w:rsidRPr="00C6277E" w14:paraId="338D9C5B" w14:textId="77777777" w:rsidTr="008F3707">
        <w:tc>
          <w:tcPr>
            <w:tcW w:w="10173" w:type="dxa"/>
            <w:tcBorders>
              <w:top w:val="single" w:sz="4" w:space="0" w:color="000000"/>
            </w:tcBorders>
            <w:shd w:val="clear" w:color="auto" w:fill="365F91"/>
          </w:tcPr>
          <w:p w14:paraId="16A7845D" w14:textId="77777777" w:rsidR="00047EC4" w:rsidRPr="00C6277E" w:rsidRDefault="00047EC4" w:rsidP="008F3707">
            <w:pPr>
              <w:spacing w:line="276" w:lineRule="auto"/>
              <w:rPr>
                <w:rFonts w:ascii="Cambria" w:hAnsi="Cambria" w:cs="Calibri"/>
                <w:b/>
                <w:color w:val="FFFFFF"/>
                <w:sz w:val="18"/>
                <w:szCs w:val="18"/>
              </w:rPr>
            </w:pPr>
            <w:r w:rsidRPr="00C6277E">
              <w:rPr>
                <w:rFonts w:ascii="Cambria" w:hAnsi="Cambria" w:cs="Calibri"/>
                <w:b/>
                <w:color w:val="FFFFFF"/>
                <w:sz w:val="18"/>
                <w:szCs w:val="18"/>
              </w:rPr>
              <w:t xml:space="preserve">1. </w:t>
            </w:r>
            <w:r w:rsidRPr="00C6277E">
              <w:rPr>
                <w:rFonts w:ascii="Cambria" w:hAnsi="Cambria"/>
                <w:sz w:val="18"/>
                <w:szCs w:val="18"/>
              </w:rPr>
              <w:t xml:space="preserve"> </w:t>
            </w:r>
            <w:r w:rsidRPr="00C6277E">
              <w:rPr>
                <w:rFonts w:ascii="Cambria" w:hAnsi="Cambria" w:cs="Calibri"/>
                <w:b/>
                <w:color w:val="FFFFFF"/>
                <w:sz w:val="18"/>
                <w:szCs w:val="18"/>
              </w:rPr>
              <w:t>CONDIÇÕES GERAIS DA CONTRATAÇÃO</w:t>
            </w:r>
          </w:p>
        </w:tc>
      </w:tr>
      <w:tr w:rsidR="00047EC4" w:rsidRPr="00C6277E" w14:paraId="2039F7AC" w14:textId="77777777" w:rsidTr="008F3707">
        <w:tc>
          <w:tcPr>
            <w:tcW w:w="10173" w:type="dxa"/>
            <w:tcBorders>
              <w:top w:val="single" w:sz="4" w:space="0" w:color="000000"/>
            </w:tcBorders>
            <w:shd w:val="clear" w:color="auto" w:fill="auto"/>
          </w:tcPr>
          <w:p w14:paraId="5AB42E37" w14:textId="77777777" w:rsidR="00047EC4" w:rsidRPr="00C6277E" w:rsidRDefault="00047EC4" w:rsidP="008F3707">
            <w:pPr>
              <w:spacing w:line="276" w:lineRule="auto"/>
              <w:rPr>
                <w:rFonts w:ascii="Cambria" w:hAnsi="Cambria" w:cs="Calibri"/>
                <w:color w:val="548DD4"/>
                <w:sz w:val="18"/>
                <w:szCs w:val="18"/>
              </w:rPr>
            </w:pPr>
          </w:p>
          <w:p w14:paraId="4D5DE80B" w14:textId="77777777" w:rsidR="00047EC4" w:rsidRPr="00C6277E" w:rsidRDefault="00047EC4" w:rsidP="008F3707">
            <w:pPr>
              <w:suppressAutoHyphens/>
              <w:spacing w:line="276" w:lineRule="auto"/>
              <w:jc w:val="both"/>
              <w:rPr>
                <w:rFonts w:ascii="Cambria" w:hAnsi="Cambria" w:cs="Arial"/>
                <w:b/>
                <w:sz w:val="18"/>
                <w:szCs w:val="18"/>
              </w:rPr>
            </w:pPr>
            <w:r w:rsidRPr="00C6277E">
              <w:rPr>
                <w:rFonts w:ascii="Cambria" w:hAnsi="Cambria" w:cs="Arial"/>
                <w:b/>
                <w:sz w:val="18"/>
                <w:szCs w:val="18"/>
              </w:rPr>
              <w:t>Objeto:</w:t>
            </w:r>
          </w:p>
          <w:p w14:paraId="269BD5B3" w14:textId="77777777" w:rsidR="00047EC4" w:rsidRPr="00C6277E" w:rsidRDefault="00047EC4" w:rsidP="008F3707">
            <w:pPr>
              <w:spacing w:line="360" w:lineRule="auto"/>
              <w:jc w:val="both"/>
              <w:rPr>
                <w:rFonts w:ascii="Cambria" w:hAnsi="Cambria" w:cs="Arial"/>
                <w:color w:val="000000" w:themeColor="text1"/>
                <w:sz w:val="18"/>
                <w:szCs w:val="18"/>
              </w:rPr>
            </w:pPr>
            <w:r w:rsidRPr="00C6277E">
              <w:rPr>
                <w:rFonts w:ascii="Cambria" w:hAnsi="Cambria" w:cs="Arial"/>
                <w:sz w:val="18"/>
                <w:szCs w:val="18"/>
              </w:rPr>
              <w:t xml:space="preserve">  Aquisição </w:t>
            </w:r>
            <w:r w:rsidRPr="00C6277E">
              <w:rPr>
                <w:rFonts w:ascii="Cambria" w:hAnsi="Cambria" w:cs="Arial"/>
                <w:color w:val="000000" w:themeColor="text1"/>
                <w:sz w:val="18"/>
                <w:szCs w:val="18"/>
              </w:rPr>
              <w:t xml:space="preserve">de brinquedos, materiais pedagógicos, bebedouro e quadro branco para as Escolas Municipais de </w:t>
            </w:r>
            <w:proofErr w:type="spellStart"/>
            <w:r w:rsidRPr="00C6277E">
              <w:rPr>
                <w:rFonts w:ascii="Cambria" w:hAnsi="Cambria" w:cs="Arial"/>
                <w:color w:val="000000" w:themeColor="text1"/>
                <w:sz w:val="18"/>
                <w:szCs w:val="18"/>
              </w:rPr>
              <w:t>Cafeara</w:t>
            </w:r>
            <w:proofErr w:type="spellEnd"/>
            <w:r w:rsidRPr="00C6277E">
              <w:rPr>
                <w:rFonts w:ascii="Cambria" w:hAnsi="Cambria" w:cs="Arial"/>
                <w:color w:val="000000" w:themeColor="text1"/>
                <w:sz w:val="18"/>
                <w:szCs w:val="18"/>
              </w:rPr>
              <w:t>.</w:t>
            </w:r>
          </w:p>
          <w:p w14:paraId="4361F67D" w14:textId="77777777" w:rsidR="00047EC4" w:rsidRPr="00C6277E" w:rsidRDefault="00047EC4" w:rsidP="008F3707">
            <w:pPr>
              <w:spacing w:line="276" w:lineRule="auto"/>
              <w:jc w:val="both"/>
              <w:rPr>
                <w:rFonts w:ascii="Cambria" w:hAnsi="Cambria" w:cs="Calibri"/>
                <w:sz w:val="18"/>
                <w:szCs w:val="18"/>
              </w:rPr>
            </w:pPr>
          </w:p>
        </w:tc>
      </w:tr>
      <w:tr w:rsidR="00047EC4" w:rsidRPr="00C6277E" w14:paraId="6561FE84" w14:textId="77777777" w:rsidTr="008F3707">
        <w:trPr>
          <w:trHeight w:val="1549"/>
        </w:trPr>
        <w:tc>
          <w:tcPr>
            <w:tcW w:w="10173" w:type="dxa"/>
            <w:tcBorders>
              <w:top w:val="single" w:sz="4" w:space="0" w:color="000000"/>
            </w:tcBorders>
            <w:shd w:val="clear" w:color="auto" w:fill="auto"/>
          </w:tcPr>
          <w:tbl>
            <w:tblPr>
              <w:tblW w:w="11996" w:type="dxa"/>
              <w:tblLayout w:type="fixed"/>
              <w:tblCellMar>
                <w:left w:w="70" w:type="dxa"/>
                <w:right w:w="70" w:type="dxa"/>
              </w:tblCellMar>
              <w:tblLook w:val="04A0" w:firstRow="1" w:lastRow="0" w:firstColumn="1" w:lastColumn="0" w:noHBand="0" w:noVBand="1"/>
            </w:tblPr>
            <w:tblGrid>
              <w:gridCol w:w="175"/>
              <w:gridCol w:w="11821"/>
            </w:tblGrid>
            <w:tr w:rsidR="00047EC4" w:rsidRPr="00C6277E" w14:paraId="03FE2084" w14:textId="77777777" w:rsidTr="008F3707">
              <w:trPr>
                <w:trHeight w:val="290"/>
              </w:trPr>
              <w:tc>
                <w:tcPr>
                  <w:tcW w:w="175" w:type="dxa"/>
                  <w:tcBorders>
                    <w:top w:val="nil"/>
                    <w:left w:val="nil"/>
                    <w:bottom w:val="nil"/>
                    <w:right w:val="nil"/>
                  </w:tcBorders>
                  <w:shd w:val="clear" w:color="auto" w:fill="auto"/>
                  <w:vAlign w:val="center"/>
                  <w:hideMark/>
                </w:tcPr>
                <w:p w14:paraId="6ADF484A" w14:textId="77777777" w:rsidR="00047EC4" w:rsidRPr="00C6277E" w:rsidRDefault="00047EC4" w:rsidP="008F3707">
                  <w:pPr>
                    <w:framePr w:hSpace="141" w:wrap="around" w:vAnchor="text" w:hAnchor="text" w:xAlign="center" w:y="1"/>
                    <w:suppressOverlap/>
                    <w:rPr>
                      <w:rFonts w:ascii="Cambria" w:hAnsi="Cambria" w:cs="Calibri"/>
                      <w:sz w:val="18"/>
                      <w:szCs w:val="18"/>
                    </w:rPr>
                  </w:pPr>
                </w:p>
              </w:tc>
              <w:tc>
                <w:tcPr>
                  <w:tcW w:w="11821" w:type="dxa"/>
                  <w:tcBorders>
                    <w:top w:val="nil"/>
                    <w:left w:val="nil"/>
                    <w:bottom w:val="nil"/>
                    <w:right w:val="nil"/>
                  </w:tcBorders>
                  <w:shd w:val="clear" w:color="auto" w:fill="auto"/>
                  <w:vAlign w:val="center"/>
                  <w:hideMark/>
                </w:tcPr>
                <w:tbl>
                  <w:tblPr>
                    <w:tblW w:w="10284" w:type="dxa"/>
                    <w:tblLayout w:type="fixed"/>
                    <w:tblCellMar>
                      <w:left w:w="70" w:type="dxa"/>
                      <w:right w:w="70" w:type="dxa"/>
                    </w:tblCellMar>
                    <w:tblLook w:val="04A0" w:firstRow="1" w:lastRow="0" w:firstColumn="1" w:lastColumn="0" w:noHBand="0" w:noVBand="1"/>
                  </w:tblPr>
                  <w:tblGrid>
                    <w:gridCol w:w="9868"/>
                    <w:gridCol w:w="248"/>
                    <w:gridCol w:w="168"/>
                  </w:tblGrid>
                  <w:tr w:rsidR="00047EC4" w:rsidRPr="00C6277E" w14:paraId="753B9E02" w14:textId="77777777" w:rsidTr="008F3707">
                    <w:trPr>
                      <w:trHeight w:val="315"/>
                    </w:trPr>
                    <w:tc>
                      <w:tcPr>
                        <w:tcW w:w="9868" w:type="dxa"/>
                        <w:shd w:val="clear" w:color="auto" w:fill="auto"/>
                        <w:vAlign w:val="center"/>
                        <w:hideMark/>
                      </w:tcPr>
                      <w:p w14:paraId="12E531AD" w14:textId="77777777" w:rsidR="00047EC4" w:rsidRPr="00C6277E" w:rsidRDefault="00047EC4"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                                                                                                                                                </w:t>
                        </w:r>
                      </w:p>
                      <w:tbl>
                        <w:tblPr>
                          <w:tblW w:w="6554" w:type="dxa"/>
                          <w:jc w:val="center"/>
                          <w:tblLayout w:type="fixed"/>
                          <w:tblCellMar>
                            <w:left w:w="70" w:type="dxa"/>
                            <w:right w:w="70" w:type="dxa"/>
                          </w:tblCellMar>
                          <w:tblLook w:val="04A0" w:firstRow="1" w:lastRow="0" w:firstColumn="1" w:lastColumn="0" w:noHBand="0" w:noVBand="1"/>
                        </w:tblPr>
                        <w:tblGrid>
                          <w:gridCol w:w="584"/>
                          <w:gridCol w:w="575"/>
                          <w:gridCol w:w="3536"/>
                          <w:gridCol w:w="922"/>
                          <w:gridCol w:w="937"/>
                        </w:tblGrid>
                        <w:tr w:rsidR="00D85AD5" w:rsidRPr="00C6277E" w14:paraId="5DEFD943" w14:textId="77777777" w:rsidTr="00D85AD5">
                          <w:trPr>
                            <w:trHeight w:val="495"/>
                            <w:jc w:val="center"/>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F77CF" w14:textId="77777777" w:rsidR="00D85AD5" w:rsidRPr="00C6277E" w:rsidRDefault="00D85AD5" w:rsidP="008F3707">
                              <w:pPr>
                                <w:framePr w:hSpace="141" w:wrap="around" w:vAnchor="text" w:hAnchor="text" w:xAlign="center" w:y="1"/>
                                <w:suppressOverlap/>
                                <w:jc w:val="center"/>
                                <w:rPr>
                                  <w:rFonts w:ascii="Cambria" w:hAnsi="Cambria" w:cs="Calibri"/>
                                  <w:b/>
                                  <w:bCs/>
                                  <w:sz w:val="18"/>
                                  <w:szCs w:val="18"/>
                                </w:rPr>
                              </w:pPr>
                              <w:r w:rsidRPr="00C6277E">
                                <w:rPr>
                                  <w:rFonts w:ascii="Cambria" w:hAnsi="Cambria" w:cs="Calibri"/>
                                  <w:b/>
                                  <w:bCs/>
                                  <w:sz w:val="18"/>
                                  <w:szCs w:val="18"/>
                                </w:rPr>
                                <w:t>LOTE</w:t>
                              </w:r>
                            </w:p>
                          </w:tc>
                          <w:tc>
                            <w:tcPr>
                              <w:tcW w:w="575" w:type="dxa"/>
                              <w:tcBorders>
                                <w:top w:val="single" w:sz="4" w:space="0" w:color="auto"/>
                                <w:left w:val="nil"/>
                                <w:bottom w:val="single" w:sz="4" w:space="0" w:color="auto"/>
                                <w:right w:val="single" w:sz="4" w:space="0" w:color="auto"/>
                              </w:tcBorders>
                              <w:shd w:val="clear" w:color="auto" w:fill="auto"/>
                              <w:vAlign w:val="center"/>
                              <w:hideMark/>
                            </w:tcPr>
                            <w:p w14:paraId="4F9448B8" w14:textId="77777777" w:rsidR="00D85AD5" w:rsidRPr="00C6277E" w:rsidRDefault="00D85AD5" w:rsidP="008F3707">
                              <w:pPr>
                                <w:framePr w:hSpace="141" w:wrap="around" w:vAnchor="text" w:hAnchor="text" w:xAlign="center" w:y="1"/>
                                <w:suppressOverlap/>
                                <w:jc w:val="center"/>
                                <w:rPr>
                                  <w:rFonts w:ascii="Cambria" w:hAnsi="Cambria" w:cs="Calibri"/>
                                  <w:b/>
                                  <w:bCs/>
                                  <w:sz w:val="18"/>
                                  <w:szCs w:val="18"/>
                                </w:rPr>
                              </w:pPr>
                              <w:r w:rsidRPr="00C6277E">
                                <w:rPr>
                                  <w:rFonts w:ascii="Cambria" w:hAnsi="Cambria" w:cs="Calibri"/>
                                  <w:b/>
                                  <w:bCs/>
                                  <w:sz w:val="18"/>
                                  <w:szCs w:val="18"/>
                                </w:rPr>
                                <w:t>ITEM</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14:paraId="06B692E3" w14:textId="77777777" w:rsidR="00D85AD5" w:rsidRPr="00C6277E" w:rsidRDefault="00D85AD5" w:rsidP="008F3707">
                              <w:pPr>
                                <w:framePr w:hSpace="141" w:wrap="around" w:vAnchor="text" w:hAnchor="text" w:xAlign="center" w:y="1"/>
                                <w:suppressOverlap/>
                                <w:jc w:val="center"/>
                                <w:rPr>
                                  <w:rFonts w:ascii="Cambria" w:hAnsi="Cambria" w:cs="Calibri"/>
                                  <w:b/>
                                  <w:bCs/>
                                  <w:sz w:val="18"/>
                                  <w:szCs w:val="18"/>
                                </w:rPr>
                              </w:pPr>
                              <w:r w:rsidRPr="00C6277E">
                                <w:rPr>
                                  <w:rFonts w:ascii="Cambria" w:hAnsi="Cambria" w:cs="Calibri"/>
                                  <w:b/>
                                  <w:bCs/>
                                  <w:sz w:val="18"/>
                                  <w:szCs w:val="18"/>
                                </w:rPr>
                                <w:t>PRODUTO / SERVIÇO</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252DD25A" w14:textId="77777777" w:rsidR="00D85AD5" w:rsidRPr="00C6277E" w:rsidRDefault="00D85AD5" w:rsidP="008F3707">
                              <w:pPr>
                                <w:framePr w:hSpace="141" w:wrap="around" w:vAnchor="text" w:hAnchor="text" w:xAlign="center" w:y="1"/>
                                <w:suppressOverlap/>
                                <w:jc w:val="center"/>
                                <w:rPr>
                                  <w:rFonts w:ascii="Cambria" w:hAnsi="Cambria" w:cs="Calibri"/>
                                  <w:b/>
                                  <w:bCs/>
                                  <w:sz w:val="18"/>
                                  <w:szCs w:val="18"/>
                                </w:rPr>
                              </w:pPr>
                              <w:r w:rsidRPr="00C6277E">
                                <w:rPr>
                                  <w:rFonts w:ascii="Cambria" w:hAnsi="Cambria" w:cs="Calibri"/>
                                  <w:b/>
                                  <w:bCs/>
                                  <w:sz w:val="18"/>
                                  <w:szCs w:val="18"/>
                                </w:rPr>
                                <w:t>UNIDADE</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9EB8FE6" w14:textId="77777777" w:rsidR="00D85AD5" w:rsidRPr="00C6277E" w:rsidRDefault="00D85AD5" w:rsidP="008F3707">
                              <w:pPr>
                                <w:framePr w:hSpace="141" w:wrap="around" w:vAnchor="text" w:hAnchor="text" w:xAlign="center" w:y="1"/>
                                <w:suppressOverlap/>
                                <w:jc w:val="center"/>
                                <w:rPr>
                                  <w:rFonts w:ascii="Cambria" w:hAnsi="Cambria" w:cs="Calibri"/>
                                  <w:b/>
                                  <w:bCs/>
                                  <w:sz w:val="18"/>
                                  <w:szCs w:val="18"/>
                                </w:rPr>
                              </w:pPr>
                              <w:r w:rsidRPr="00C6277E">
                                <w:rPr>
                                  <w:rFonts w:ascii="Cambria" w:hAnsi="Cambria" w:cs="Calibri"/>
                                  <w:b/>
                                  <w:bCs/>
                                  <w:sz w:val="18"/>
                                  <w:szCs w:val="18"/>
                                </w:rPr>
                                <w:t>QUANTI-DADE</w:t>
                              </w:r>
                            </w:p>
                          </w:tc>
                        </w:tr>
                        <w:tr w:rsidR="00D85AD5" w:rsidRPr="00C6277E" w14:paraId="1A178426" w14:textId="77777777" w:rsidTr="00D85AD5">
                          <w:trPr>
                            <w:trHeight w:val="900"/>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56EB9A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575" w:type="dxa"/>
                              <w:tcBorders>
                                <w:top w:val="nil"/>
                                <w:left w:val="nil"/>
                                <w:bottom w:val="single" w:sz="4" w:space="0" w:color="auto"/>
                                <w:right w:val="single" w:sz="4" w:space="0" w:color="auto"/>
                              </w:tcBorders>
                              <w:shd w:val="clear" w:color="auto" w:fill="auto"/>
                              <w:vAlign w:val="center"/>
                              <w:hideMark/>
                            </w:tcPr>
                            <w:p w14:paraId="13D42A9C"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4D736356"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Boneca vinil grande; Boneca confeccionada em vinil e plástico de boa qualidade (cabeça em vinil e corpo em plástico), medindo 40cm de altura, acompanha um lindo vestidinho e uma tiara em tecido. Acondicionada em sacola plástica.</w:t>
                              </w:r>
                            </w:p>
                            <w:p w14:paraId="5EB6AAB7" w14:textId="77777777" w:rsidR="00D85AD5" w:rsidRPr="00C6277E" w:rsidRDefault="00D85AD5" w:rsidP="008F3707">
                              <w:pPr>
                                <w:framePr w:hSpace="141" w:wrap="around" w:vAnchor="text" w:hAnchor="text" w:xAlign="center" w:y="1"/>
                                <w:suppressOverlap/>
                                <w:rPr>
                                  <w:rFonts w:ascii="Cambria" w:hAnsi="Cambria" w:cs="Calibri"/>
                                  <w:sz w:val="18"/>
                                  <w:szCs w:val="18"/>
                                </w:rPr>
                              </w:pPr>
                            </w:p>
                          </w:tc>
                          <w:tc>
                            <w:tcPr>
                              <w:tcW w:w="922" w:type="dxa"/>
                              <w:tcBorders>
                                <w:top w:val="nil"/>
                                <w:left w:val="nil"/>
                                <w:bottom w:val="single" w:sz="4" w:space="0" w:color="auto"/>
                                <w:right w:val="single" w:sz="4" w:space="0" w:color="auto"/>
                              </w:tcBorders>
                              <w:shd w:val="clear" w:color="auto" w:fill="auto"/>
                              <w:vAlign w:val="center"/>
                              <w:hideMark/>
                            </w:tcPr>
                            <w:p w14:paraId="20C00B78"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0284BE09"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30</w:t>
                              </w:r>
                            </w:p>
                          </w:tc>
                        </w:tr>
                        <w:tr w:rsidR="00D85AD5" w:rsidRPr="00C6277E" w14:paraId="56AA86F4" w14:textId="77777777" w:rsidTr="00D85AD5">
                          <w:trPr>
                            <w:trHeight w:val="900"/>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1335534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c>
                            <w:tcPr>
                              <w:tcW w:w="575" w:type="dxa"/>
                              <w:tcBorders>
                                <w:top w:val="nil"/>
                                <w:left w:val="nil"/>
                                <w:bottom w:val="single" w:sz="4" w:space="0" w:color="auto"/>
                                <w:right w:val="single" w:sz="4" w:space="0" w:color="auto"/>
                              </w:tcBorders>
                              <w:shd w:val="clear" w:color="auto" w:fill="auto"/>
                              <w:vAlign w:val="center"/>
                              <w:hideMark/>
                            </w:tcPr>
                            <w:p w14:paraId="7FC8FB2C"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5C58B727"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Boneca de pano; Boneca confeccionada em pano revestido c/ TNT, medindo 43cm de altura, com cabeça e mãozinhas em vinil e cabelo de lã nas cores amarelo e vermelho, e vestido colorido. Acondicionada em saco plástico.</w:t>
                              </w:r>
                            </w:p>
                            <w:p w14:paraId="527729DC" w14:textId="77777777" w:rsidR="00D85AD5" w:rsidRPr="00C6277E" w:rsidRDefault="00D85AD5" w:rsidP="008F3707">
                              <w:pPr>
                                <w:framePr w:hSpace="141" w:wrap="around" w:vAnchor="text" w:hAnchor="text" w:xAlign="center" w:y="1"/>
                                <w:suppressOverlap/>
                                <w:rPr>
                                  <w:rFonts w:ascii="Cambria" w:hAnsi="Cambria" w:cs="Calibri"/>
                                  <w:sz w:val="18"/>
                                  <w:szCs w:val="18"/>
                                </w:rPr>
                              </w:pPr>
                            </w:p>
                            <w:p w14:paraId="408DBCD5" w14:textId="77777777" w:rsidR="00D85AD5" w:rsidRPr="00C6277E" w:rsidRDefault="00D85AD5" w:rsidP="008F3707">
                              <w:pPr>
                                <w:framePr w:hSpace="141" w:wrap="around" w:vAnchor="text" w:hAnchor="text" w:xAlign="center" w:y="1"/>
                                <w:suppressOverlap/>
                                <w:rPr>
                                  <w:rFonts w:ascii="Cambria" w:hAnsi="Cambria" w:cs="Calibri"/>
                                  <w:sz w:val="18"/>
                                  <w:szCs w:val="18"/>
                                </w:rPr>
                              </w:pPr>
                            </w:p>
                          </w:tc>
                          <w:tc>
                            <w:tcPr>
                              <w:tcW w:w="922" w:type="dxa"/>
                              <w:tcBorders>
                                <w:top w:val="nil"/>
                                <w:left w:val="nil"/>
                                <w:bottom w:val="single" w:sz="4" w:space="0" w:color="auto"/>
                                <w:right w:val="single" w:sz="4" w:space="0" w:color="auto"/>
                              </w:tcBorders>
                              <w:shd w:val="clear" w:color="auto" w:fill="auto"/>
                              <w:vAlign w:val="center"/>
                              <w:hideMark/>
                            </w:tcPr>
                            <w:p w14:paraId="1891FE0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33CB8420"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30</w:t>
                              </w:r>
                            </w:p>
                          </w:tc>
                        </w:tr>
                        <w:tr w:rsidR="00D85AD5" w:rsidRPr="00C6277E" w14:paraId="1C3C3CDB" w14:textId="77777777" w:rsidTr="00D85AD5">
                          <w:trPr>
                            <w:trHeight w:val="675"/>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67081DD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3</w:t>
                              </w:r>
                            </w:p>
                          </w:tc>
                          <w:tc>
                            <w:tcPr>
                              <w:tcW w:w="575" w:type="dxa"/>
                              <w:tcBorders>
                                <w:top w:val="nil"/>
                                <w:left w:val="nil"/>
                                <w:bottom w:val="single" w:sz="4" w:space="0" w:color="auto"/>
                                <w:right w:val="single" w:sz="4" w:space="0" w:color="auto"/>
                              </w:tcBorders>
                              <w:shd w:val="clear" w:color="auto" w:fill="auto"/>
                              <w:vAlign w:val="center"/>
                              <w:hideMark/>
                            </w:tcPr>
                            <w:p w14:paraId="3D6EEF0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63D55C93"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Boneca bebê negra; Boneca confeccionada em vinil de boa qualidade, atóxico, medindo 25cm de altura., acompanha uma mamadeirinha. Acondicionadas em sacola plástica.</w:t>
                              </w:r>
                            </w:p>
                            <w:p w14:paraId="0B4D5C9B" w14:textId="77777777" w:rsidR="00D85AD5" w:rsidRPr="00C6277E" w:rsidRDefault="00D85AD5" w:rsidP="008F3707">
                              <w:pPr>
                                <w:framePr w:hSpace="141" w:wrap="around" w:vAnchor="text" w:hAnchor="text" w:xAlign="center" w:y="1"/>
                                <w:suppressOverlap/>
                                <w:rPr>
                                  <w:rFonts w:ascii="Cambria" w:hAnsi="Cambria" w:cs="Calibri"/>
                                  <w:sz w:val="18"/>
                                  <w:szCs w:val="18"/>
                                </w:rPr>
                              </w:pPr>
                            </w:p>
                            <w:p w14:paraId="31E65AAF" w14:textId="77777777" w:rsidR="00D85AD5" w:rsidRPr="00C6277E" w:rsidRDefault="00D85AD5" w:rsidP="008F3707">
                              <w:pPr>
                                <w:framePr w:hSpace="141" w:wrap="around" w:vAnchor="text" w:hAnchor="text" w:xAlign="center" w:y="1"/>
                                <w:suppressOverlap/>
                                <w:rPr>
                                  <w:rFonts w:ascii="Cambria" w:hAnsi="Cambria" w:cs="Calibri"/>
                                  <w:sz w:val="18"/>
                                  <w:szCs w:val="18"/>
                                </w:rPr>
                              </w:pPr>
                            </w:p>
                          </w:tc>
                          <w:tc>
                            <w:tcPr>
                              <w:tcW w:w="922" w:type="dxa"/>
                              <w:tcBorders>
                                <w:top w:val="nil"/>
                                <w:left w:val="nil"/>
                                <w:bottom w:val="single" w:sz="4" w:space="0" w:color="auto"/>
                                <w:right w:val="single" w:sz="4" w:space="0" w:color="auto"/>
                              </w:tcBorders>
                              <w:shd w:val="clear" w:color="auto" w:fill="auto"/>
                              <w:vAlign w:val="center"/>
                              <w:hideMark/>
                            </w:tcPr>
                            <w:p w14:paraId="6D31C423"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293E676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30</w:t>
                              </w:r>
                            </w:p>
                          </w:tc>
                        </w:tr>
                        <w:tr w:rsidR="00D85AD5" w:rsidRPr="00C6277E" w14:paraId="65781CD2" w14:textId="77777777" w:rsidTr="00D85AD5">
                          <w:trPr>
                            <w:trHeight w:val="1800"/>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4DF76EEE"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4</w:t>
                              </w:r>
                            </w:p>
                          </w:tc>
                          <w:tc>
                            <w:tcPr>
                              <w:tcW w:w="575" w:type="dxa"/>
                              <w:tcBorders>
                                <w:top w:val="nil"/>
                                <w:left w:val="nil"/>
                                <w:bottom w:val="single" w:sz="4" w:space="0" w:color="auto"/>
                                <w:right w:val="single" w:sz="4" w:space="0" w:color="auto"/>
                              </w:tcBorders>
                              <w:shd w:val="clear" w:color="auto" w:fill="auto"/>
                              <w:vAlign w:val="center"/>
                              <w:hideMark/>
                            </w:tcPr>
                            <w:p w14:paraId="28678458"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264CDC51"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Kit Carrinhos Baby; Kit Carrinhos Baby contendo 4 peças, confeccionado em plástico resistente e colorido. Contém 1 carrinho mini fórmula 1 medindo aproximadamente 18x13x12cm, 1 carrinho mini caçamba medindo aproximadamente 15x13x12cm, 1 carrinho mini carregadora medindo aproximadamente 18x13x12cm e 1 carrinho mini jipe medindo aproximadamente 18x13x12cm. As cores são sortidas, podendo variar. Acondicionado em saco plástico transparente.</w:t>
                              </w:r>
                            </w:p>
                            <w:p w14:paraId="6DACD9AD" w14:textId="77777777" w:rsidR="00D85AD5" w:rsidRPr="00C6277E" w:rsidRDefault="00D85AD5" w:rsidP="008F3707">
                              <w:pPr>
                                <w:framePr w:hSpace="141" w:wrap="around" w:vAnchor="text" w:hAnchor="text" w:xAlign="center" w:y="1"/>
                                <w:suppressOverlap/>
                                <w:rPr>
                                  <w:rFonts w:ascii="Cambria" w:hAnsi="Cambria" w:cs="Calibri"/>
                                  <w:sz w:val="18"/>
                                  <w:szCs w:val="18"/>
                                </w:rPr>
                              </w:pPr>
                            </w:p>
                          </w:tc>
                          <w:tc>
                            <w:tcPr>
                              <w:tcW w:w="922" w:type="dxa"/>
                              <w:tcBorders>
                                <w:top w:val="nil"/>
                                <w:left w:val="nil"/>
                                <w:bottom w:val="single" w:sz="4" w:space="0" w:color="auto"/>
                                <w:right w:val="single" w:sz="4" w:space="0" w:color="auto"/>
                              </w:tcBorders>
                              <w:shd w:val="clear" w:color="auto" w:fill="auto"/>
                              <w:vAlign w:val="center"/>
                              <w:hideMark/>
                            </w:tcPr>
                            <w:p w14:paraId="1B27C247"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kit</w:t>
                              </w:r>
                            </w:p>
                          </w:tc>
                          <w:tc>
                            <w:tcPr>
                              <w:tcW w:w="937" w:type="dxa"/>
                              <w:tcBorders>
                                <w:top w:val="nil"/>
                                <w:left w:val="nil"/>
                                <w:bottom w:val="single" w:sz="4" w:space="0" w:color="auto"/>
                                <w:right w:val="single" w:sz="4" w:space="0" w:color="auto"/>
                              </w:tcBorders>
                              <w:shd w:val="clear" w:color="auto" w:fill="auto"/>
                              <w:vAlign w:val="center"/>
                              <w:hideMark/>
                            </w:tcPr>
                            <w:p w14:paraId="5F54DE28"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10</w:t>
                              </w:r>
                            </w:p>
                          </w:tc>
                        </w:tr>
                        <w:tr w:rsidR="00D85AD5" w:rsidRPr="00C6277E" w14:paraId="1851CDBC" w14:textId="77777777" w:rsidTr="00D85AD5">
                          <w:trPr>
                            <w:trHeight w:val="675"/>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4BF69E7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5</w:t>
                              </w:r>
                            </w:p>
                          </w:tc>
                          <w:tc>
                            <w:tcPr>
                              <w:tcW w:w="575" w:type="dxa"/>
                              <w:tcBorders>
                                <w:top w:val="nil"/>
                                <w:left w:val="nil"/>
                                <w:bottom w:val="single" w:sz="4" w:space="0" w:color="auto"/>
                                <w:right w:val="single" w:sz="4" w:space="0" w:color="auto"/>
                              </w:tcBorders>
                              <w:shd w:val="clear" w:color="auto" w:fill="auto"/>
                              <w:vAlign w:val="center"/>
                              <w:hideMark/>
                            </w:tcPr>
                            <w:p w14:paraId="4F2B51C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4BEDA28D"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Kit super carros grandes com 4 peças, confeccionado em plástico colorido e resistente, sendo 3 carrinhos medindo 420x200x150mm e 1 carrinho medindo360x160x140mm. Acondicionado em saco plástico.</w:t>
                              </w:r>
                            </w:p>
                          </w:tc>
                          <w:tc>
                            <w:tcPr>
                              <w:tcW w:w="922" w:type="dxa"/>
                              <w:tcBorders>
                                <w:top w:val="nil"/>
                                <w:left w:val="nil"/>
                                <w:bottom w:val="single" w:sz="4" w:space="0" w:color="auto"/>
                                <w:right w:val="single" w:sz="4" w:space="0" w:color="auto"/>
                              </w:tcBorders>
                              <w:shd w:val="clear" w:color="auto" w:fill="auto"/>
                              <w:vAlign w:val="center"/>
                              <w:hideMark/>
                            </w:tcPr>
                            <w:p w14:paraId="7681D1D6"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kit</w:t>
                              </w:r>
                            </w:p>
                          </w:tc>
                          <w:tc>
                            <w:tcPr>
                              <w:tcW w:w="937" w:type="dxa"/>
                              <w:tcBorders>
                                <w:top w:val="nil"/>
                                <w:left w:val="nil"/>
                                <w:bottom w:val="single" w:sz="4" w:space="0" w:color="auto"/>
                                <w:right w:val="single" w:sz="4" w:space="0" w:color="auto"/>
                              </w:tcBorders>
                              <w:shd w:val="clear" w:color="auto" w:fill="auto"/>
                              <w:vAlign w:val="center"/>
                              <w:hideMark/>
                            </w:tcPr>
                            <w:p w14:paraId="6D5BFE0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10</w:t>
                              </w:r>
                            </w:p>
                          </w:tc>
                        </w:tr>
                        <w:tr w:rsidR="00D85AD5" w:rsidRPr="00C6277E" w14:paraId="1E5D0E14" w14:textId="77777777" w:rsidTr="00D85AD5">
                          <w:trPr>
                            <w:trHeight w:val="1575"/>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154E51C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6</w:t>
                              </w:r>
                            </w:p>
                          </w:tc>
                          <w:tc>
                            <w:tcPr>
                              <w:tcW w:w="575" w:type="dxa"/>
                              <w:tcBorders>
                                <w:top w:val="nil"/>
                                <w:left w:val="nil"/>
                                <w:bottom w:val="single" w:sz="4" w:space="0" w:color="auto"/>
                                <w:right w:val="single" w:sz="4" w:space="0" w:color="auto"/>
                              </w:tcBorders>
                              <w:shd w:val="clear" w:color="auto" w:fill="auto"/>
                              <w:vAlign w:val="center"/>
                              <w:hideMark/>
                            </w:tcPr>
                            <w:p w14:paraId="78A521A0"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7207F680"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Kit Agro/estradeiro 6 peças; Caminhões confeccionado em plástico, atóxico, coloridos e madeira. Sendo: 01 Mini caminhão caçamba de plástico medindo 12 x 29 cm, 01 Mini caminhão furgão de plástico e madeira medindo 12 x 29 cm, 01 Mini caminhão de plástico e madeira medindo 12 x 29 cm, 01 Trator de plástico </w:t>
                              </w:r>
                              <w:r w:rsidRPr="00C6277E">
                                <w:rPr>
                                  <w:rFonts w:ascii="Cambria" w:hAnsi="Cambria" w:cs="Calibri"/>
                                  <w:sz w:val="18"/>
                                  <w:szCs w:val="18"/>
                                </w:rPr>
                                <w:lastRenderedPageBreak/>
                                <w:t>medindo 16 x 23 cm, 1 Trator de plástico c/ carreta medindo 15 x 41 cm e 1 Pá 7carregadeira em plástica medindo 21 x 40 cm. Acondicionados em uma sacola plástica.</w:t>
                              </w:r>
                            </w:p>
                          </w:tc>
                          <w:tc>
                            <w:tcPr>
                              <w:tcW w:w="922" w:type="dxa"/>
                              <w:tcBorders>
                                <w:top w:val="nil"/>
                                <w:left w:val="nil"/>
                                <w:bottom w:val="single" w:sz="4" w:space="0" w:color="auto"/>
                                <w:right w:val="single" w:sz="4" w:space="0" w:color="auto"/>
                              </w:tcBorders>
                              <w:shd w:val="clear" w:color="auto" w:fill="auto"/>
                              <w:vAlign w:val="center"/>
                              <w:hideMark/>
                            </w:tcPr>
                            <w:p w14:paraId="3688849C"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lastRenderedPageBreak/>
                                <w:t>kit</w:t>
                              </w:r>
                            </w:p>
                          </w:tc>
                          <w:tc>
                            <w:tcPr>
                              <w:tcW w:w="937" w:type="dxa"/>
                              <w:tcBorders>
                                <w:top w:val="nil"/>
                                <w:left w:val="nil"/>
                                <w:bottom w:val="single" w:sz="4" w:space="0" w:color="auto"/>
                                <w:right w:val="single" w:sz="4" w:space="0" w:color="auto"/>
                              </w:tcBorders>
                              <w:shd w:val="clear" w:color="auto" w:fill="auto"/>
                              <w:vAlign w:val="center"/>
                              <w:hideMark/>
                            </w:tcPr>
                            <w:p w14:paraId="2E54351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5</w:t>
                              </w:r>
                            </w:p>
                          </w:tc>
                        </w:tr>
                        <w:tr w:rsidR="00D85AD5" w:rsidRPr="00C6277E" w14:paraId="0ACCD251" w14:textId="77777777" w:rsidTr="00D85AD5">
                          <w:trPr>
                            <w:trHeight w:val="675"/>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2F1E4FD"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7</w:t>
                              </w:r>
                            </w:p>
                          </w:tc>
                          <w:tc>
                            <w:tcPr>
                              <w:tcW w:w="575" w:type="dxa"/>
                              <w:tcBorders>
                                <w:top w:val="nil"/>
                                <w:left w:val="nil"/>
                                <w:bottom w:val="single" w:sz="4" w:space="0" w:color="auto"/>
                                <w:right w:val="single" w:sz="4" w:space="0" w:color="auto"/>
                              </w:tcBorders>
                              <w:shd w:val="clear" w:color="auto" w:fill="auto"/>
                              <w:vAlign w:val="center"/>
                              <w:hideMark/>
                            </w:tcPr>
                            <w:p w14:paraId="44EAA1F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785360E8" w14:textId="77777777" w:rsidR="00D85AD5" w:rsidRPr="00C6277E" w:rsidRDefault="00D85AD5" w:rsidP="008F3707">
                              <w:pPr>
                                <w:framePr w:hSpace="141" w:wrap="around" w:vAnchor="text" w:hAnchor="text" w:xAlign="center" w:y="1"/>
                                <w:suppressOverlap/>
                                <w:rPr>
                                  <w:rFonts w:ascii="Cambria" w:hAnsi="Cambria" w:cs="Calibri"/>
                                  <w:sz w:val="18"/>
                                  <w:szCs w:val="18"/>
                                </w:rPr>
                              </w:pPr>
                              <w:proofErr w:type="spellStart"/>
                              <w:r w:rsidRPr="00C6277E">
                                <w:rPr>
                                  <w:rFonts w:ascii="Cambria" w:hAnsi="Cambria" w:cs="Calibri"/>
                                  <w:sz w:val="18"/>
                                  <w:szCs w:val="18"/>
                                </w:rPr>
                                <w:t>Diver</w:t>
                              </w:r>
                              <w:proofErr w:type="spellEnd"/>
                              <w:r w:rsidRPr="00C6277E">
                                <w:rPr>
                                  <w:rFonts w:ascii="Cambria" w:hAnsi="Cambria" w:cs="Calibri"/>
                                  <w:sz w:val="18"/>
                                  <w:szCs w:val="18"/>
                                </w:rPr>
                                <w:t xml:space="preserve"> for baby aviões com 10 unidades; confeccionado em vinil macio colorido atóxico, com detalhes de olho e partes do rosto. Medidas do produto 100x105x75mm.</w:t>
                              </w:r>
                            </w:p>
                          </w:tc>
                          <w:tc>
                            <w:tcPr>
                              <w:tcW w:w="922" w:type="dxa"/>
                              <w:tcBorders>
                                <w:top w:val="nil"/>
                                <w:left w:val="nil"/>
                                <w:bottom w:val="single" w:sz="4" w:space="0" w:color="auto"/>
                                <w:right w:val="single" w:sz="4" w:space="0" w:color="auto"/>
                              </w:tcBorders>
                              <w:shd w:val="clear" w:color="auto" w:fill="auto"/>
                              <w:vAlign w:val="center"/>
                              <w:hideMark/>
                            </w:tcPr>
                            <w:p w14:paraId="31B993A0"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kit</w:t>
                              </w:r>
                            </w:p>
                          </w:tc>
                          <w:tc>
                            <w:tcPr>
                              <w:tcW w:w="937" w:type="dxa"/>
                              <w:tcBorders>
                                <w:top w:val="nil"/>
                                <w:left w:val="nil"/>
                                <w:bottom w:val="single" w:sz="4" w:space="0" w:color="auto"/>
                                <w:right w:val="single" w:sz="4" w:space="0" w:color="auto"/>
                              </w:tcBorders>
                              <w:shd w:val="clear" w:color="auto" w:fill="auto"/>
                              <w:vAlign w:val="center"/>
                              <w:hideMark/>
                            </w:tcPr>
                            <w:p w14:paraId="376137F8"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r>
                        <w:tr w:rsidR="00D85AD5" w:rsidRPr="00C6277E" w14:paraId="1C250F2D" w14:textId="77777777" w:rsidTr="00D85AD5">
                          <w:trPr>
                            <w:trHeight w:val="675"/>
                            <w:jc w:val="center"/>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6EAD2C96"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8</w:t>
                              </w:r>
                            </w:p>
                          </w:tc>
                          <w:tc>
                            <w:tcPr>
                              <w:tcW w:w="575" w:type="dxa"/>
                              <w:tcBorders>
                                <w:top w:val="nil"/>
                                <w:left w:val="nil"/>
                                <w:bottom w:val="single" w:sz="4" w:space="0" w:color="auto"/>
                                <w:right w:val="single" w:sz="4" w:space="0" w:color="auto"/>
                              </w:tcBorders>
                              <w:shd w:val="clear" w:color="auto" w:fill="auto"/>
                              <w:vAlign w:val="center"/>
                              <w:hideMark/>
                            </w:tcPr>
                            <w:p w14:paraId="04947B6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4F4F7456" w14:textId="77777777" w:rsidR="00D85AD5" w:rsidRPr="00C6277E" w:rsidRDefault="00D85AD5" w:rsidP="008F3707">
                              <w:pPr>
                                <w:framePr w:hSpace="141" w:wrap="around" w:vAnchor="text" w:hAnchor="text" w:xAlign="center" w:y="1"/>
                                <w:suppressOverlap/>
                                <w:rPr>
                                  <w:rFonts w:ascii="Cambria" w:hAnsi="Cambria" w:cs="Calibri"/>
                                  <w:sz w:val="18"/>
                                  <w:szCs w:val="18"/>
                                </w:rPr>
                              </w:pPr>
                              <w:proofErr w:type="spellStart"/>
                              <w:r w:rsidRPr="00C6277E">
                                <w:rPr>
                                  <w:rFonts w:ascii="Cambria" w:hAnsi="Cambria" w:cs="Calibri"/>
                                  <w:sz w:val="18"/>
                                  <w:szCs w:val="18"/>
                                </w:rPr>
                                <w:t>Diver</w:t>
                              </w:r>
                              <w:proofErr w:type="spellEnd"/>
                              <w:r w:rsidRPr="00C6277E">
                                <w:rPr>
                                  <w:rFonts w:ascii="Cambria" w:hAnsi="Cambria" w:cs="Calibri"/>
                                  <w:sz w:val="18"/>
                                  <w:szCs w:val="18"/>
                                </w:rPr>
                                <w:t xml:space="preserve"> for baby carrinhos dinos com 10 unidades; confeccionado em vinil macio colorido atóxico, com detalhes de olho e partes do rosto. Medidas do produto 100x105x75mm.</w:t>
                              </w:r>
                            </w:p>
                          </w:tc>
                          <w:tc>
                            <w:tcPr>
                              <w:tcW w:w="922" w:type="dxa"/>
                              <w:tcBorders>
                                <w:top w:val="nil"/>
                                <w:left w:val="nil"/>
                                <w:bottom w:val="single" w:sz="4" w:space="0" w:color="auto"/>
                                <w:right w:val="single" w:sz="4" w:space="0" w:color="auto"/>
                              </w:tcBorders>
                              <w:shd w:val="clear" w:color="auto" w:fill="auto"/>
                              <w:vAlign w:val="center"/>
                              <w:hideMark/>
                            </w:tcPr>
                            <w:p w14:paraId="362EF77C"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kit</w:t>
                              </w:r>
                            </w:p>
                          </w:tc>
                          <w:tc>
                            <w:tcPr>
                              <w:tcW w:w="937" w:type="dxa"/>
                              <w:tcBorders>
                                <w:top w:val="nil"/>
                                <w:left w:val="nil"/>
                                <w:bottom w:val="single" w:sz="4" w:space="0" w:color="auto"/>
                                <w:right w:val="single" w:sz="4" w:space="0" w:color="auto"/>
                              </w:tcBorders>
                              <w:shd w:val="clear" w:color="auto" w:fill="auto"/>
                              <w:vAlign w:val="center"/>
                              <w:hideMark/>
                            </w:tcPr>
                            <w:p w14:paraId="42D92DA2"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r>
                        <w:tr w:rsidR="00D85AD5" w:rsidRPr="00C6277E" w14:paraId="7018DA78" w14:textId="77777777" w:rsidTr="00D85AD5">
                          <w:trPr>
                            <w:trHeight w:val="900"/>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54C3E679"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9</w:t>
                              </w:r>
                            </w:p>
                          </w:tc>
                          <w:tc>
                            <w:tcPr>
                              <w:tcW w:w="575" w:type="dxa"/>
                              <w:tcBorders>
                                <w:top w:val="nil"/>
                                <w:left w:val="nil"/>
                                <w:bottom w:val="single" w:sz="4" w:space="0" w:color="auto"/>
                                <w:right w:val="single" w:sz="4" w:space="0" w:color="auto"/>
                              </w:tcBorders>
                              <w:shd w:val="clear" w:color="auto" w:fill="auto"/>
                              <w:vAlign w:val="center"/>
                              <w:hideMark/>
                            </w:tcPr>
                            <w:p w14:paraId="7A6D817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560D1723"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Piscina Circular 1,30 diâmetro; Material confeccionado em espuma revestido em </w:t>
                              </w:r>
                              <w:proofErr w:type="spellStart"/>
                              <w:r w:rsidRPr="00C6277E">
                                <w:rPr>
                                  <w:rFonts w:ascii="Cambria" w:hAnsi="Cambria" w:cs="Calibri"/>
                                  <w:sz w:val="18"/>
                                  <w:szCs w:val="18"/>
                                </w:rPr>
                                <w:t>bagum</w:t>
                              </w:r>
                              <w:proofErr w:type="spellEnd"/>
                              <w:r w:rsidRPr="00C6277E">
                                <w:rPr>
                                  <w:rFonts w:ascii="Cambria" w:hAnsi="Cambria" w:cs="Calibri"/>
                                  <w:sz w:val="18"/>
                                  <w:szCs w:val="18"/>
                                </w:rPr>
                                <w:t xml:space="preserve"> colorido e com costura resistente. Medindo 1,30m de diâmetro por 0,35 de altura. Não acompanha bolinhas. Indicado para crianças até 4 anos.</w:t>
                              </w:r>
                            </w:p>
                          </w:tc>
                          <w:tc>
                            <w:tcPr>
                              <w:tcW w:w="922" w:type="dxa"/>
                              <w:tcBorders>
                                <w:top w:val="nil"/>
                                <w:left w:val="nil"/>
                                <w:bottom w:val="single" w:sz="4" w:space="0" w:color="auto"/>
                                <w:right w:val="single" w:sz="4" w:space="0" w:color="auto"/>
                              </w:tcBorders>
                              <w:shd w:val="clear" w:color="auto" w:fill="auto"/>
                              <w:vAlign w:val="center"/>
                              <w:hideMark/>
                            </w:tcPr>
                            <w:p w14:paraId="4F3D7042"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030865F4"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r>
                        <w:tr w:rsidR="00D85AD5" w:rsidRPr="00C6277E" w14:paraId="595B8549" w14:textId="77777777" w:rsidTr="00D85AD5">
                          <w:trPr>
                            <w:trHeight w:val="67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04820FC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10</w:t>
                              </w:r>
                            </w:p>
                          </w:tc>
                          <w:tc>
                            <w:tcPr>
                              <w:tcW w:w="575" w:type="dxa"/>
                              <w:tcBorders>
                                <w:top w:val="nil"/>
                                <w:left w:val="nil"/>
                                <w:bottom w:val="single" w:sz="4" w:space="0" w:color="auto"/>
                                <w:right w:val="single" w:sz="4" w:space="0" w:color="auto"/>
                              </w:tcBorders>
                              <w:shd w:val="clear" w:color="auto" w:fill="auto"/>
                              <w:vAlign w:val="center"/>
                              <w:hideMark/>
                            </w:tcPr>
                            <w:p w14:paraId="0CA310C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66C7FFA1"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Bolinhas para Piscina PCT. 500 </w:t>
                              </w:r>
                              <w:proofErr w:type="spellStart"/>
                              <w:r w:rsidRPr="00C6277E">
                                <w:rPr>
                                  <w:rFonts w:ascii="Cambria" w:hAnsi="Cambria" w:cs="Calibri"/>
                                  <w:sz w:val="18"/>
                                  <w:szCs w:val="18"/>
                                </w:rPr>
                                <w:t>unid</w:t>
                              </w:r>
                              <w:proofErr w:type="spellEnd"/>
                              <w:r w:rsidRPr="00C6277E">
                                <w:rPr>
                                  <w:rFonts w:ascii="Cambria" w:hAnsi="Cambria" w:cs="Calibri"/>
                                  <w:sz w:val="18"/>
                                  <w:szCs w:val="18"/>
                                </w:rPr>
                                <w:t>; Bolinhas para piscina confeccionadas em plástico colorido e resistente medindo 24cm de diâmetro cada bolinha. Pacote com 500 bolinhas.</w:t>
                              </w:r>
                            </w:p>
                          </w:tc>
                          <w:tc>
                            <w:tcPr>
                              <w:tcW w:w="922" w:type="dxa"/>
                              <w:tcBorders>
                                <w:top w:val="nil"/>
                                <w:left w:val="nil"/>
                                <w:bottom w:val="single" w:sz="4" w:space="0" w:color="auto"/>
                                <w:right w:val="single" w:sz="4" w:space="0" w:color="auto"/>
                              </w:tcBorders>
                              <w:shd w:val="clear" w:color="auto" w:fill="auto"/>
                              <w:vAlign w:val="center"/>
                              <w:hideMark/>
                            </w:tcPr>
                            <w:p w14:paraId="21A6B30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proofErr w:type="spellStart"/>
                              <w:r w:rsidRPr="00C6277E">
                                <w:rPr>
                                  <w:rFonts w:ascii="Cambria" w:hAnsi="Cambria" w:cs="Calibri"/>
                                  <w:sz w:val="18"/>
                                  <w:szCs w:val="18"/>
                                </w:rPr>
                                <w:t>pct</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13300BB0"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r>
                        <w:tr w:rsidR="00D85AD5" w:rsidRPr="00C6277E" w14:paraId="23C48896" w14:textId="77777777" w:rsidTr="00D85AD5">
                          <w:trPr>
                            <w:trHeight w:val="450"/>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271516A4"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11</w:t>
                              </w:r>
                            </w:p>
                          </w:tc>
                          <w:tc>
                            <w:tcPr>
                              <w:tcW w:w="575" w:type="dxa"/>
                              <w:tcBorders>
                                <w:top w:val="nil"/>
                                <w:left w:val="nil"/>
                                <w:bottom w:val="single" w:sz="4" w:space="0" w:color="auto"/>
                                <w:right w:val="single" w:sz="4" w:space="0" w:color="auto"/>
                              </w:tcBorders>
                              <w:shd w:val="clear" w:color="auto" w:fill="auto"/>
                              <w:vAlign w:val="center"/>
                              <w:hideMark/>
                            </w:tcPr>
                            <w:p w14:paraId="6F12693E"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305C5D4B" w14:textId="77777777" w:rsidR="00D85AD5" w:rsidRPr="00C6277E" w:rsidRDefault="00D85AD5" w:rsidP="008F3707">
                              <w:pPr>
                                <w:framePr w:hSpace="141" w:wrap="around" w:vAnchor="text" w:hAnchor="text" w:xAlign="center" w:y="1"/>
                                <w:suppressOverlap/>
                                <w:rPr>
                                  <w:rFonts w:ascii="Cambria" w:hAnsi="Cambria" w:cs="Calibri"/>
                                  <w:sz w:val="18"/>
                                  <w:szCs w:val="18"/>
                                </w:rPr>
                              </w:pPr>
                              <w:proofErr w:type="spellStart"/>
                              <w:r w:rsidRPr="00C6277E">
                                <w:rPr>
                                  <w:rFonts w:ascii="Cambria" w:hAnsi="Cambria" w:cs="Calibri"/>
                                  <w:sz w:val="18"/>
                                  <w:szCs w:val="18"/>
                                </w:rPr>
                                <w:t>Centopéia</w:t>
                              </w:r>
                              <w:proofErr w:type="spellEnd"/>
                              <w:r w:rsidRPr="00C6277E">
                                <w:rPr>
                                  <w:rFonts w:ascii="Cambria" w:hAnsi="Cambria" w:cs="Calibri"/>
                                  <w:sz w:val="18"/>
                                  <w:szCs w:val="18"/>
                                </w:rPr>
                                <w:t xml:space="preserve"> tricolor 4,00 metros; </w:t>
                              </w:r>
                              <w:proofErr w:type="gramStart"/>
                              <w:r w:rsidRPr="00C6277E">
                                <w:rPr>
                                  <w:rFonts w:ascii="Cambria" w:hAnsi="Cambria" w:cs="Calibri"/>
                                  <w:sz w:val="18"/>
                                  <w:szCs w:val="18"/>
                                </w:rPr>
                                <w:t>Confeccionada</w:t>
                              </w:r>
                              <w:proofErr w:type="gramEnd"/>
                              <w:r w:rsidRPr="00C6277E">
                                <w:rPr>
                                  <w:rFonts w:ascii="Cambria" w:hAnsi="Cambria" w:cs="Calibri"/>
                                  <w:sz w:val="18"/>
                                  <w:szCs w:val="18"/>
                                </w:rPr>
                                <w:t xml:space="preserve"> com estrutura em mola de aço, medindo 4mt x 0,50 cm.</w:t>
                              </w:r>
                            </w:p>
                          </w:tc>
                          <w:tc>
                            <w:tcPr>
                              <w:tcW w:w="922" w:type="dxa"/>
                              <w:tcBorders>
                                <w:top w:val="nil"/>
                                <w:left w:val="nil"/>
                                <w:bottom w:val="single" w:sz="4" w:space="0" w:color="auto"/>
                                <w:right w:val="single" w:sz="4" w:space="0" w:color="auto"/>
                              </w:tcBorders>
                              <w:shd w:val="clear" w:color="auto" w:fill="auto"/>
                              <w:vAlign w:val="center"/>
                              <w:hideMark/>
                            </w:tcPr>
                            <w:p w14:paraId="6273E42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1303B6A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r>
                        <w:tr w:rsidR="00D85AD5" w:rsidRPr="00C6277E" w14:paraId="07428AC3" w14:textId="77777777" w:rsidTr="00D85AD5">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45B8AE52"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12</w:t>
                              </w:r>
                            </w:p>
                          </w:tc>
                          <w:tc>
                            <w:tcPr>
                              <w:tcW w:w="575" w:type="dxa"/>
                              <w:tcBorders>
                                <w:top w:val="nil"/>
                                <w:left w:val="nil"/>
                                <w:bottom w:val="single" w:sz="4" w:space="0" w:color="auto"/>
                                <w:right w:val="single" w:sz="4" w:space="0" w:color="auto"/>
                              </w:tcBorders>
                              <w:shd w:val="clear" w:color="auto" w:fill="auto"/>
                              <w:vAlign w:val="center"/>
                              <w:hideMark/>
                            </w:tcPr>
                            <w:p w14:paraId="590452BC"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15E6D310"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Jogo Lig 4; </w:t>
                              </w:r>
                              <w:proofErr w:type="gramStart"/>
                              <w:r w:rsidRPr="00C6277E">
                                <w:rPr>
                                  <w:rFonts w:ascii="Cambria" w:hAnsi="Cambria" w:cs="Calibri"/>
                                  <w:sz w:val="18"/>
                                  <w:szCs w:val="18"/>
                                </w:rPr>
                                <w:t>Junte</w:t>
                              </w:r>
                              <w:proofErr w:type="gramEnd"/>
                              <w:r w:rsidRPr="00C6277E">
                                <w:rPr>
                                  <w:rFonts w:ascii="Cambria" w:hAnsi="Cambria" w:cs="Calibri"/>
                                  <w:sz w:val="18"/>
                                  <w:szCs w:val="18"/>
                                </w:rPr>
                                <w:t xml:space="preserve"> 4 peças da mesma cor utilizando estratégia e agilidade. Contem Base Plástica, 2 Suportes para base, 42 Peças plásticas (21 brancas e 21 pretas). </w:t>
                              </w:r>
                              <w:proofErr w:type="spellStart"/>
                              <w:r w:rsidRPr="00C6277E">
                                <w:rPr>
                                  <w:rFonts w:ascii="Cambria" w:hAnsi="Cambria" w:cs="Calibri"/>
                                  <w:sz w:val="18"/>
                                  <w:szCs w:val="18"/>
                                </w:rPr>
                                <w:t>Numero</w:t>
                              </w:r>
                              <w:proofErr w:type="spellEnd"/>
                              <w:r w:rsidRPr="00C6277E">
                                <w:rPr>
                                  <w:rFonts w:ascii="Cambria" w:hAnsi="Cambria" w:cs="Calibri"/>
                                  <w:sz w:val="18"/>
                                  <w:szCs w:val="18"/>
                                </w:rPr>
                                <w:t xml:space="preserve"> de participantes 2 jogadores. Medidas aproximada da embalagem Largura: 5,00 cm, Altura: 27,00 cm, Profundidade: 37,00 cm.</w:t>
                              </w:r>
                            </w:p>
                          </w:tc>
                          <w:tc>
                            <w:tcPr>
                              <w:tcW w:w="922" w:type="dxa"/>
                              <w:tcBorders>
                                <w:top w:val="nil"/>
                                <w:left w:val="nil"/>
                                <w:bottom w:val="single" w:sz="4" w:space="0" w:color="auto"/>
                                <w:right w:val="single" w:sz="4" w:space="0" w:color="auto"/>
                              </w:tcBorders>
                              <w:shd w:val="clear" w:color="auto" w:fill="auto"/>
                              <w:vAlign w:val="center"/>
                              <w:hideMark/>
                            </w:tcPr>
                            <w:p w14:paraId="533BBB58"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358EF117"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40</w:t>
                              </w:r>
                            </w:p>
                          </w:tc>
                        </w:tr>
                        <w:tr w:rsidR="00D85AD5" w:rsidRPr="00C6277E" w14:paraId="14198453" w14:textId="77777777" w:rsidTr="00D85AD5">
                          <w:trPr>
                            <w:trHeight w:val="1800"/>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1ED211B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13</w:t>
                              </w:r>
                            </w:p>
                          </w:tc>
                          <w:tc>
                            <w:tcPr>
                              <w:tcW w:w="575" w:type="dxa"/>
                              <w:tcBorders>
                                <w:top w:val="nil"/>
                                <w:left w:val="nil"/>
                                <w:bottom w:val="single" w:sz="4" w:space="0" w:color="auto"/>
                                <w:right w:val="single" w:sz="4" w:space="0" w:color="auto"/>
                              </w:tcBorders>
                              <w:shd w:val="clear" w:color="auto" w:fill="auto"/>
                              <w:vAlign w:val="center"/>
                              <w:hideMark/>
                            </w:tcPr>
                            <w:p w14:paraId="7BFD6546"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4323348D"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Bancada de ferramenta na maleta; confeccionado em plástico resistente colorido, atóxico, formando uma bancada. Acompanha 1 Martelo, 1 Alicate, 1 Serrote, 1 Esquadro, 1 </w:t>
                              </w:r>
                              <w:proofErr w:type="spellStart"/>
                              <w:r w:rsidRPr="00C6277E">
                                <w:rPr>
                                  <w:rFonts w:ascii="Cambria" w:hAnsi="Cambria" w:cs="Calibri"/>
                                  <w:sz w:val="18"/>
                                  <w:szCs w:val="18"/>
                                </w:rPr>
                                <w:t>Morça</w:t>
                              </w:r>
                              <w:proofErr w:type="spellEnd"/>
                              <w:r w:rsidRPr="00C6277E">
                                <w:rPr>
                                  <w:rFonts w:ascii="Cambria" w:hAnsi="Cambria" w:cs="Calibri"/>
                                  <w:sz w:val="18"/>
                                  <w:szCs w:val="18"/>
                                </w:rPr>
                                <w:t>, 1 Chave Grifo, 1 Chave Inglesa, 1 Chave Philips, 1 Chave de Fenda, 1 Chave Canhão, 1 Suporte de Chaves, 1 Bandeja pequena, 4 Parafusos grandes, 10 Parafusos pequenos com porcas plásticas, 8 Ganchos plásticos, 1 Carrinho Formula didático para montar, desmontar, 1 Bancada Maleta, 1 Bandeja intermediária e 8 Bastões (pés da Bancada)</w:t>
                              </w:r>
                            </w:p>
                          </w:tc>
                          <w:tc>
                            <w:tcPr>
                              <w:tcW w:w="922" w:type="dxa"/>
                              <w:tcBorders>
                                <w:top w:val="nil"/>
                                <w:left w:val="nil"/>
                                <w:bottom w:val="single" w:sz="4" w:space="0" w:color="auto"/>
                                <w:right w:val="single" w:sz="4" w:space="0" w:color="auto"/>
                              </w:tcBorders>
                              <w:shd w:val="clear" w:color="auto" w:fill="auto"/>
                              <w:vAlign w:val="center"/>
                              <w:hideMark/>
                            </w:tcPr>
                            <w:p w14:paraId="38A3E475"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0280312D"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3</w:t>
                              </w:r>
                            </w:p>
                          </w:tc>
                        </w:tr>
                        <w:tr w:rsidR="00D85AD5" w:rsidRPr="00C6277E" w14:paraId="6C72FB76" w14:textId="77777777" w:rsidTr="00D85AD5">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31F62484"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14</w:t>
                              </w:r>
                            </w:p>
                          </w:tc>
                          <w:tc>
                            <w:tcPr>
                              <w:tcW w:w="575" w:type="dxa"/>
                              <w:tcBorders>
                                <w:top w:val="nil"/>
                                <w:left w:val="nil"/>
                                <w:bottom w:val="single" w:sz="4" w:space="0" w:color="auto"/>
                                <w:right w:val="single" w:sz="4" w:space="0" w:color="auto"/>
                              </w:tcBorders>
                              <w:shd w:val="clear" w:color="auto" w:fill="auto"/>
                              <w:vAlign w:val="center"/>
                              <w:hideMark/>
                            </w:tcPr>
                            <w:p w14:paraId="4AE3B6E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1CED1C7B"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Kit Ferramentas completo; </w:t>
                              </w:r>
                              <w:proofErr w:type="gramStart"/>
                              <w:r w:rsidRPr="00C6277E">
                                <w:rPr>
                                  <w:rFonts w:ascii="Cambria" w:hAnsi="Cambria" w:cs="Calibri"/>
                                  <w:sz w:val="18"/>
                                  <w:szCs w:val="18"/>
                                </w:rPr>
                                <w:t>Confeccionado</w:t>
                              </w:r>
                              <w:proofErr w:type="gramEnd"/>
                              <w:r w:rsidRPr="00C6277E">
                                <w:rPr>
                                  <w:rFonts w:ascii="Cambria" w:hAnsi="Cambria" w:cs="Calibri"/>
                                  <w:sz w:val="18"/>
                                  <w:szCs w:val="18"/>
                                </w:rPr>
                                <w:t xml:space="preserve"> em plástico colorido </w:t>
                              </w:r>
                              <w:proofErr w:type="spellStart"/>
                              <w:r w:rsidRPr="00C6277E">
                                <w:rPr>
                                  <w:rFonts w:ascii="Cambria" w:hAnsi="Cambria" w:cs="Calibri"/>
                                  <w:sz w:val="18"/>
                                  <w:szCs w:val="18"/>
                                </w:rPr>
                                <w:t>átoxico</w:t>
                              </w:r>
                              <w:proofErr w:type="spellEnd"/>
                              <w:r w:rsidRPr="00C6277E">
                                <w:rPr>
                                  <w:rFonts w:ascii="Cambria" w:hAnsi="Cambria" w:cs="Calibri"/>
                                  <w:sz w:val="18"/>
                                  <w:szCs w:val="18"/>
                                </w:rPr>
                                <w:t>, de alta qualidade, Contém 1 furadeira, 1 morsa, 1 alicate, 1 chave de fenda, 1 chave de boca, 1 chave inglesa, 1 serrote, 1 martelo, 4 parafusos, 4 porcas, Medindo: 28,7 x 53cm e com peso de 0,422kg. Acondicionados em embalagem tipo saco plástico.</w:t>
                              </w:r>
                            </w:p>
                          </w:tc>
                          <w:tc>
                            <w:tcPr>
                              <w:tcW w:w="922" w:type="dxa"/>
                              <w:tcBorders>
                                <w:top w:val="nil"/>
                                <w:left w:val="nil"/>
                                <w:bottom w:val="single" w:sz="4" w:space="0" w:color="auto"/>
                                <w:right w:val="single" w:sz="4" w:space="0" w:color="auto"/>
                              </w:tcBorders>
                              <w:shd w:val="clear" w:color="auto" w:fill="auto"/>
                              <w:vAlign w:val="center"/>
                              <w:hideMark/>
                            </w:tcPr>
                            <w:p w14:paraId="4F6A5C9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kit</w:t>
                              </w:r>
                            </w:p>
                          </w:tc>
                          <w:tc>
                            <w:tcPr>
                              <w:tcW w:w="937" w:type="dxa"/>
                              <w:tcBorders>
                                <w:top w:val="nil"/>
                                <w:left w:val="nil"/>
                                <w:bottom w:val="single" w:sz="4" w:space="0" w:color="auto"/>
                                <w:right w:val="single" w:sz="4" w:space="0" w:color="auto"/>
                              </w:tcBorders>
                              <w:shd w:val="clear" w:color="auto" w:fill="auto"/>
                              <w:vAlign w:val="center"/>
                              <w:hideMark/>
                            </w:tcPr>
                            <w:p w14:paraId="3E70139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6</w:t>
                              </w:r>
                            </w:p>
                          </w:tc>
                        </w:tr>
                        <w:tr w:rsidR="00D85AD5" w:rsidRPr="00C6277E" w14:paraId="157B2EE3" w14:textId="77777777" w:rsidTr="00D85AD5">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1225BDC7"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15</w:t>
                              </w:r>
                            </w:p>
                          </w:tc>
                          <w:tc>
                            <w:tcPr>
                              <w:tcW w:w="575" w:type="dxa"/>
                              <w:tcBorders>
                                <w:top w:val="nil"/>
                                <w:left w:val="nil"/>
                                <w:bottom w:val="single" w:sz="4" w:space="0" w:color="auto"/>
                                <w:right w:val="single" w:sz="4" w:space="0" w:color="auto"/>
                              </w:tcBorders>
                              <w:shd w:val="clear" w:color="auto" w:fill="auto"/>
                              <w:vAlign w:val="center"/>
                              <w:hideMark/>
                            </w:tcPr>
                            <w:p w14:paraId="4CEE41F3"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6B64EC21"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Mini Market; Confeccionado em plástico resistente, atóxico, de alta qualidade e colorido. Bancada acompanhada 1 balança,1 cesta de compras, 1 telefone, 6 verduras e legumes e 8 caixinhas. Medindo: 62 x 28 x </w:t>
                              </w:r>
                              <w:r w:rsidRPr="00C6277E">
                                <w:rPr>
                                  <w:rFonts w:ascii="Cambria" w:hAnsi="Cambria" w:cs="Calibri"/>
                                  <w:sz w:val="18"/>
                                  <w:szCs w:val="18"/>
                                </w:rPr>
                                <w:lastRenderedPageBreak/>
                                <w:t xml:space="preserve">58cm e com peso de 1,4000kg. Acondicionado em caixa de papelão </w:t>
                              </w:r>
                              <w:proofErr w:type="spellStart"/>
                              <w:proofErr w:type="gramStart"/>
                              <w:r w:rsidRPr="00C6277E">
                                <w:rPr>
                                  <w:rFonts w:ascii="Cambria" w:hAnsi="Cambria" w:cs="Calibri"/>
                                  <w:sz w:val="18"/>
                                  <w:szCs w:val="18"/>
                                </w:rPr>
                                <w:t>microondulada</w:t>
                              </w:r>
                              <w:proofErr w:type="spellEnd"/>
                              <w:r w:rsidRPr="00C6277E">
                                <w:rPr>
                                  <w:rFonts w:ascii="Cambria" w:hAnsi="Cambria" w:cs="Calibri"/>
                                  <w:sz w:val="18"/>
                                  <w:szCs w:val="18"/>
                                </w:rPr>
                                <w:t xml:space="preserve"> .</w:t>
                              </w:r>
                              <w:proofErr w:type="gramEnd"/>
                            </w:p>
                          </w:tc>
                          <w:tc>
                            <w:tcPr>
                              <w:tcW w:w="922" w:type="dxa"/>
                              <w:tcBorders>
                                <w:top w:val="nil"/>
                                <w:left w:val="nil"/>
                                <w:bottom w:val="single" w:sz="4" w:space="0" w:color="auto"/>
                                <w:right w:val="single" w:sz="4" w:space="0" w:color="auto"/>
                              </w:tcBorders>
                              <w:shd w:val="clear" w:color="auto" w:fill="auto"/>
                              <w:vAlign w:val="center"/>
                              <w:hideMark/>
                            </w:tcPr>
                            <w:p w14:paraId="19C39A90"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lastRenderedPageBreak/>
                                <w:t>Unid.</w:t>
                              </w:r>
                            </w:p>
                          </w:tc>
                          <w:tc>
                            <w:tcPr>
                              <w:tcW w:w="937" w:type="dxa"/>
                              <w:tcBorders>
                                <w:top w:val="nil"/>
                                <w:left w:val="nil"/>
                                <w:bottom w:val="single" w:sz="4" w:space="0" w:color="auto"/>
                                <w:right w:val="single" w:sz="4" w:space="0" w:color="auto"/>
                              </w:tcBorders>
                              <w:shd w:val="clear" w:color="auto" w:fill="auto"/>
                              <w:vAlign w:val="center"/>
                              <w:hideMark/>
                            </w:tcPr>
                            <w:p w14:paraId="000D416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r>
                        <w:tr w:rsidR="00D85AD5" w:rsidRPr="00C6277E" w14:paraId="55B8F343" w14:textId="77777777" w:rsidTr="00D85AD5">
                          <w:trPr>
                            <w:trHeight w:val="1800"/>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31C272A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16</w:t>
                              </w:r>
                            </w:p>
                          </w:tc>
                          <w:tc>
                            <w:tcPr>
                              <w:tcW w:w="575" w:type="dxa"/>
                              <w:tcBorders>
                                <w:top w:val="nil"/>
                                <w:left w:val="nil"/>
                                <w:bottom w:val="single" w:sz="4" w:space="0" w:color="auto"/>
                                <w:right w:val="single" w:sz="4" w:space="0" w:color="auto"/>
                              </w:tcBorders>
                              <w:shd w:val="clear" w:color="auto" w:fill="auto"/>
                              <w:vAlign w:val="center"/>
                              <w:hideMark/>
                            </w:tcPr>
                            <w:p w14:paraId="0BB5A014"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51CADB35"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Baú Pré-Escolar c/ 10 peças; Contém 10 peças de plástico sendo: palhaço teimoso (12,5x12,5x22,5); palhaço narizinho (9,5x9,5x25,5); palhaço trevo (11,0x11,0x26,0); palhaço bola (9,5x9,5x26,0); tartaruga (23,5x18,0x15,0), trenzinho (14,0x8,0x11,5), urso de encaixe (10,5x10,5x29,0), bola bem bolada (9,5x9,5x9,5)e gato/cachorro com argola (9,0x9,0x16,0); todos os brinquedos são acondicionados baú de polipropileno transparente com capacidade para 38 litros, medindo aproximadamente 51,4 x 37,2 x 36,6cm.</w:t>
                              </w:r>
                            </w:p>
                          </w:tc>
                          <w:tc>
                            <w:tcPr>
                              <w:tcW w:w="922" w:type="dxa"/>
                              <w:tcBorders>
                                <w:top w:val="nil"/>
                                <w:left w:val="nil"/>
                                <w:bottom w:val="single" w:sz="4" w:space="0" w:color="auto"/>
                                <w:right w:val="single" w:sz="4" w:space="0" w:color="auto"/>
                              </w:tcBorders>
                              <w:shd w:val="clear" w:color="auto" w:fill="auto"/>
                              <w:vAlign w:val="center"/>
                              <w:hideMark/>
                            </w:tcPr>
                            <w:p w14:paraId="6E486614"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6A8107B2"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r>
                        <w:tr w:rsidR="00D85AD5" w:rsidRPr="00C6277E" w14:paraId="76E67A29" w14:textId="77777777" w:rsidTr="00D85AD5">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33592E7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17</w:t>
                              </w:r>
                            </w:p>
                          </w:tc>
                          <w:tc>
                            <w:tcPr>
                              <w:tcW w:w="575" w:type="dxa"/>
                              <w:tcBorders>
                                <w:top w:val="nil"/>
                                <w:left w:val="nil"/>
                                <w:bottom w:val="single" w:sz="4" w:space="0" w:color="auto"/>
                                <w:right w:val="single" w:sz="4" w:space="0" w:color="auto"/>
                              </w:tcBorders>
                              <w:shd w:val="clear" w:color="auto" w:fill="auto"/>
                              <w:vAlign w:val="center"/>
                              <w:hideMark/>
                            </w:tcPr>
                            <w:p w14:paraId="7F58CFB0"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0D249D2F"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Cavalinho de Plástico; Confeccionado em plástico rígido resistente, em formato de cavalo assento individual. O assento baixo foi projetado para facilitar a montaria da criança. Desenvolvido pelo sistema de rotomoldagem, </w:t>
                              </w:r>
                              <w:proofErr w:type="gramStart"/>
                              <w:r w:rsidRPr="00C6277E">
                                <w:rPr>
                                  <w:rFonts w:ascii="Cambria" w:hAnsi="Cambria" w:cs="Calibri"/>
                                  <w:sz w:val="18"/>
                                  <w:szCs w:val="18"/>
                                </w:rPr>
                                <w:t>Medindo</w:t>
                              </w:r>
                              <w:proofErr w:type="gramEnd"/>
                              <w:r w:rsidRPr="00C6277E">
                                <w:rPr>
                                  <w:rFonts w:ascii="Cambria" w:hAnsi="Cambria" w:cs="Calibri"/>
                                  <w:sz w:val="18"/>
                                  <w:szCs w:val="18"/>
                                </w:rPr>
                                <w:t xml:space="preserve"> aproximadamente 84,0 cm de comprimento 26,0 x cm de largura x 50,0 cm de altura.</w:t>
                              </w:r>
                            </w:p>
                          </w:tc>
                          <w:tc>
                            <w:tcPr>
                              <w:tcW w:w="922" w:type="dxa"/>
                              <w:tcBorders>
                                <w:top w:val="nil"/>
                                <w:left w:val="nil"/>
                                <w:bottom w:val="single" w:sz="4" w:space="0" w:color="auto"/>
                                <w:right w:val="single" w:sz="4" w:space="0" w:color="auto"/>
                              </w:tcBorders>
                              <w:shd w:val="clear" w:color="auto" w:fill="auto"/>
                              <w:vAlign w:val="center"/>
                              <w:hideMark/>
                            </w:tcPr>
                            <w:p w14:paraId="50AECC7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5CE7F55C"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4</w:t>
                              </w:r>
                            </w:p>
                          </w:tc>
                        </w:tr>
                        <w:tr w:rsidR="00D85AD5" w:rsidRPr="00C6277E" w14:paraId="142A755B" w14:textId="77777777" w:rsidTr="00D85AD5">
                          <w:trPr>
                            <w:trHeight w:val="67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02E97E5E"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18</w:t>
                              </w:r>
                            </w:p>
                          </w:tc>
                          <w:tc>
                            <w:tcPr>
                              <w:tcW w:w="575" w:type="dxa"/>
                              <w:tcBorders>
                                <w:top w:val="nil"/>
                                <w:left w:val="nil"/>
                                <w:bottom w:val="single" w:sz="4" w:space="0" w:color="auto"/>
                                <w:right w:val="single" w:sz="4" w:space="0" w:color="auto"/>
                              </w:tcBorders>
                              <w:shd w:val="clear" w:color="auto" w:fill="auto"/>
                              <w:vAlign w:val="center"/>
                              <w:hideMark/>
                            </w:tcPr>
                            <w:p w14:paraId="52A19F35"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1D65A3E7"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Gangorra Minhoca; Confeccionada em plástico colorido, </w:t>
                              </w:r>
                              <w:proofErr w:type="spellStart"/>
                              <w:r w:rsidRPr="00C6277E">
                                <w:rPr>
                                  <w:rFonts w:ascii="Cambria" w:hAnsi="Cambria" w:cs="Calibri"/>
                                  <w:sz w:val="18"/>
                                  <w:szCs w:val="18"/>
                                </w:rPr>
                                <w:t>átoxico</w:t>
                              </w:r>
                              <w:proofErr w:type="spellEnd"/>
                              <w:r w:rsidRPr="00C6277E">
                                <w:rPr>
                                  <w:rFonts w:ascii="Cambria" w:hAnsi="Cambria" w:cs="Calibri"/>
                                  <w:sz w:val="18"/>
                                  <w:szCs w:val="18"/>
                                </w:rPr>
                                <w:t xml:space="preserve">, </w:t>
                              </w:r>
                              <w:proofErr w:type="spellStart"/>
                              <w:r w:rsidRPr="00C6277E">
                                <w:rPr>
                                  <w:rFonts w:ascii="Cambria" w:hAnsi="Cambria" w:cs="Calibri"/>
                                  <w:sz w:val="18"/>
                                  <w:szCs w:val="18"/>
                                </w:rPr>
                                <w:t>rotomoldado</w:t>
                              </w:r>
                              <w:proofErr w:type="spellEnd"/>
                              <w:r w:rsidRPr="00C6277E">
                                <w:rPr>
                                  <w:rFonts w:ascii="Cambria" w:hAnsi="Cambria" w:cs="Calibri"/>
                                  <w:sz w:val="18"/>
                                  <w:szCs w:val="18"/>
                                </w:rPr>
                                <w:t>, resistente, em formato de minhoca, medindo 0,75cm de comprimento x 0,26cm de largura x 0,48cm de altura.</w:t>
                              </w:r>
                            </w:p>
                          </w:tc>
                          <w:tc>
                            <w:tcPr>
                              <w:tcW w:w="922" w:type="dxa"/>
                              <w:tcBorders>
                                <w:top w:val="nil"/>
                                <w:left w:val="nil"/>
                                <w:bottom w:val="single" w:sz="4" w:space="0" w:color="auto"/>
                                <w:right w:val="single" w:sz="4" w:space="0" w:color="auto"/>
                              </w:tcBorders>
                              <w:shd w:val="clear" w:color="auto" w:fill="auto"/>
                              <w:vAlign w:val="center"/>
                              <w:hideMark/>
                            </w:tcPr>
                            <w:p w14:paraId="5F4D91C2"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3DDDAC33"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4</w:t>
                              </w:r>
                            </w:p>
                          </w:tc>
                        </w:tr>
                        <w:tr w:rsidR="00D85AD5" w:rsidRPr="00C6277E" w14:paraId="6C17E0CE" w14:textId="77777777" w:rsidTr="00D85AD5">
                          <w:trPr>
                            <w:trHeight w:val="900"/>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3BE4F1A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19</w:t>
                              </w:r>
                            </w:p>
                          </w:tc>
                          <w:tc>
                            <w:tcPr>
                              <w:tcW w:w="575" w:type="dxa"/>
                              <w:tcBorders>
                                <w:top w:val="nil"/>
                                <w:left w:val="nil"/>
                                <w:bottom w:val="single" w:sz="4" w:space="0" w:color="auto"/>
                                <w:right w:val="single" w:sz="4" w:space="0" w:color="auto"/>
                              </w:tcBorders>
                              <w:shd w:val="clear" w:color="auto" w:fill="auto"/>
                              <w:vAlign w:val="center"/>
                              <w:hideMark/>
                            </w:tcPr>
                            <w:p w14:paraId="5918A74E"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21D74849"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Gangorra cachorro; </w:t>
                              </w:r>
                              <w:proofErr w:type="gramStart"/>
                              <w:r w:rsidRPr="00C6277E">
                                <w:rPr>
                                  <w:rFonts w:ascii="Cambria" w:hAnsi="Cambria" w:cs="Calibri"/>
                                  <w:sz w:val="18"/>
                                  <w:szCs w:val="18"/>
                                </w:rPr>
                                <w:t>Confeccionada</w:t>
                              </w:r>
                              <w:proofErr w:type="gramEnd"/>
                              <w:r w:rsidRPr="00C6277E">
                                <w:rPr>
                                  <w:rFonts w:ascii="Cambria" w:hAnsi="Cambria" w:cs="Calibri"/>
                                  <w:sz w:val="18"/>
                                  <w:szCs w:val="18"/>
                                </w:rPr>
                                <w:t xml:space="preserve"> em plástico colorido super resistente, gangorra temática com assento individual, medindo aproximadamente 0,83cm de comprimento x 0,31cm de largura x 0,48cm de altura.</w:t>
                              </w:r>
                            </w:p>
                          </w:tc>
                          <w:tc>
                            <w:tcPr>
                              <w:tcW w:w="922" w:type="dxa"/>
                              <w:tcBorders>
                                <w:top w:val="nil"/>
                                <w:left w:val="nil"/>
                                <w:bottom w:val="single" w:sz="4" w:space="0" w:color="auto"/>
                                <w:right w:val="single" w:sz="4" w:space="0" w:color="auto"/>
                              </w:tcBorders>
                              <w:shd w:val="clear" w:color="auto" w:fill="auto"/>
                              <w:vAlign w:val="center"/>
                              <w:hideMark/>
                            </w:tcPr>
                            <w:p w14:paraId="5AFCD00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2FC60054"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4</w:t>
                              </w:r>
                            </w:p>
                          </w:tc>
                        </w:tr>
                        <w:tr w:rsidR="00D85AD5" w:rsidRPr="00C6277E" w14:paraId="37ED01EB" w14:textId="77777777" w:rsidTr="00D85AD5">
                          <w:trPr>
                            <w:trHeight w:val="2700"/>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6B183106"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20</w:t>
                              </w:r>
                            </w:p>
                          </w:tc>
                          <w:tc>
                            <w:tcPr>
                              <w:tcW w:w="575" w:type="dxa"/>
                              <w:tcBorders>
                                <w:top w:val="nil"/>
                                <w:left w:val="nil"/>
                                <w:bottom w:val="single" w:sz="4" w:space="0" w:color="auto"/>
                                <w:right w:val="single" w:sz="4" w:space="0" w:color="auto"/>
                              </w:tcBorders>
                              <w:shd w:val="clear" w:color="auto" w:fill="auto"/>
                              <w:vAlign w:val="center"/>
                              <w:hideMark/>
                            </w:tcPr>
                            <w:p w14:paraId="1A1DAC7E"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7F6F143E"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Bebedouro de pressão inox; Gabinete em aço inox ou aço </w:t>
                              </w:r>
                              <w:proofErr w:type="spellStart"/>
                              <w:r w:rsidRPr="00C6277E">
                                <w:rPr>
                                  <w:rFonts w:ascii="Cambria" w:hAnsi="Cambria" w:cs="Calibri"/>
                                  <w:sz w:val="18"/>
                                  <w:szCs w:val="18"/>
                                </w:rPr>
                                <w:t>eletrozincado</w:t>
                              </w:r>
                              <w:proofErr w:type="spellEnd"/>
                              <w:r w:rsidRPr="00C6277E">
                                <w:rPr>
                                  <w:rFonts w:ascii="Cambria" w:hAnsi="Cambria" w:cs="Calibri"/>
                                  <w:sz w:val="18"/>
                                  <w:szCs w:val="18"/>
                                </w:rPr>
                                <w:t xml:space="preserve"> branco, oferecendo mais vida útil ao produto. Base plástica de alto impacto. Pia em aço inox polido. Torneiras para copo e jato cromadas, com regulagem de jato d´água. Conexões hidráulicas internas em material atóxico. Reservatório para água gelada em aço inox 304. Serpentina de cobre localizada na parte externa do reservatório. Refrigerado por compressor. Controlador de temperatura entre 4 e 15ºC, com sete níveis de temperatura. Sistema interno de filtração, com 3 etapas de filtragem. Medidas com embalagem: Altura: 1080mm x Largura: 325mm x Profundidade: 355mm 14,9 kg. Sistemas de voltagem: 127v ou 220 v. Reservatório de água gelada: 3,6 litros. Disponível nas cores Branco e Inox.</w:t>
                              </w:r>
                            </w:p>
                          </w:tc>
                          <w:tc>
                            <w:tcPr>
                              <w:tcW w:w="922" w:type="dxa"/>
                              <w:tcBorders>
                                <w:top w:val="nil"/>
                                <w:left w:val="nil"/>
                                <w:bottom w:val="single" w:sz="4" w:space="0" w:color="auto"/>
                                <w:right w:val="single" w:sz="4" w:space="0" w:color="auto"/>
                              </w:tcBorders>
                              <w:shd w:val="clear" w:color="auto" w:fill="auto"/>
                              <w:vAlign w:val="center"/>
                              <w:hideMark/>
                            </w:tcPr>
                            <w:p w14:paraId="636890BF"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3D85E3E7"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r>
                        <w:tr w:rsidR="00D85AD5" w:rsidRPr="00C6277E" w14:paraId="0DE51594" w14:textId="77777777" w:rsidTr="00D85AD5">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1A6F6C6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21</w:t>
                              </w:r>
                            </w:p>
                          </w:tc>
                          <w:tc>
                            <w:tcPr>
                              <w:tcW w:w="575" w:type="dxa"/>
                              <w:tcBorders>
                                <w:top w:val="nil"/>
                                <w:left w:val="nil"/>
                                <w:bottom w:val="single" w:sz="4" w:space="0" w:color="auto"/>
                                <w:right w:val="single" w:sz="4" w:space="0" w:color="auto"/>
                              </w:tcBorders>
                              <w:shd w:val="clear" w:color="auto" w:fill="auto"/>
                              <w:vAlign w:val="center"/>
                              <w:hideMark/>
                            </w:tcPr>
                            <w:p w14:paraId="3F9EE265"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4D6005E5"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Quadro Branco 1.20m x 90cm; Quadro branco para uso de marcador de quadro branco. Tela em chapa de fibra de madeira. Pintura UV de alta durabilidade. Porta marcadores em plástico (medida 12 x 6 mm). Moldura em alumínio natural (15 x 15 mm). Acompanha acessórios para fixação na parede. Fixação Invisível. Dimensões </w:t>
                              </w:r>
                              <w:r w:rsidRPr="00C6277E">
                                <w:rPr>
                                  <w:rFonts w:ascii="Cambria" w:hAnsi="Cambria" w:cs="Calibri"/>
                                  <w:sz w:val="18"/>
                                  <w:szCs w:val="18"/>
                                </w:rPr>
                                <w:lastRenderedPageBreak/>
                                <w:t>1,20x0,90.</w:t>
                              </w:r>
                            </w:p>
                          </w:tc>
                          <w:tc>
                            <w:tcPr>
                              <w:tcW w:w="922" w:type="dxa"/>
                              <w:tcBorders>
                                <w:top w:val="nil"/>
                                <w:left w:val="nil"/>
                                <w:bottom w:val="single" w:sz="4" w:space="0" w:color="auto"/>
                                <w:right w:val="single" w:sz="4" w:space="0" w:color="auto"/>
                              </w:tcBorders>
                              <w:shd w:val="clear" w:color="auto" w:fill="auto"/>
                              <w:vAlign w:val="center"/>
                              <w:hideMark/>
                            </w:tcPr>
                            <w:p w14:paraId="77CF0DC9"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lastRenderedPageBreak/>
                                <w:t>Unid.</w:t>
                              </w:r>
                            </w:p>
                          </w:tc>
                          <w:tc>
                            <w:tcPr>
                              <w:tcW w:w="937" w:type="dxa"/>
                              <w:tcBorders>
                                <w:top w:val="nil"/>
                                <w:left w:val="nil"/>
                                <w:bottom w:val="single" w:sz="4" w:space="0" w:color="auto"/>
                                <w:right w:val="single" w:sz="4" w:space="0" w:color="auto"/>
                              </w:tcBorders>
                              <w:shd w:val="clear" w:color="auto" w:fill="auto"/>
                              <w:vAlign w:val="center"/>
                              <w:hideMark/>
                            </w:tcPr>
                            <w:p w14:paraId="5D50D1ED"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r>
                        <w:tr w:rsidR="00D85AD5" w:rsidRPr="00C6277E" w14:paraId="696A2D07" w14:textId="77777777" w:rsidTr="00D85AD5">
                          <w:trPr>
                            <w:trHeight w:val="450"/>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287974F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22</w:t>
                              </w:r>
                            </w:p>
                          </w:tc>
                          <w:tc>
                            <w:tcPr>
                              <w:tcW w:w="575" w:type="dxa"/>
                              <w:tcBorders>
                                <w:top w:val="nil"/>
                                <w:left w:val="nil"/>
                                <w:bottom w:val="single" w:sz="4" w:space="0" w:color="auto"/>
                                <w:right w:val="single" w:sz="4" w:space="0" w:color="auto"/>
                              </w:tcBorders>
                              <w:shd w:val="clear" w:color="auto" w:fill="auto"/>
                              <w:vAlign w:val="center"/>
                              <w:hideMark/>
                            </w:tcPr>
                            <w:p w14:paraId="56881D26"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3ED329F6"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Bola de Pelúcia com Guizo; Confeccionada em pelúcia, com guizo, medindo aproximadamente 75cm de diâmetro.</w:t>
                              </w:r>
                            </w:p>
                          </w:tc>
                          <w:tc>
                            <w:tcPr>
                              <w:tcW w:w="922" w:type="dxa"/>
                              <w:tcBorders>
                                <w:top w:val="nil"/>
                                <w:left w:val="nil"/>
                                <w:bottom w:val="single" w:sz="4" w:space="0" w:color="auto"/>
                                <w:right w:val="single" w:sz="4" w:space="0" w:color="auto"/>
                              </w:tcBorders>
                              <w:shd w:val="clear" w:color="auto" w:fill="auto"/>
                              <w:vAlign w:val="center"/>
                              <w:hideMark/>
                            </w:tcPr>
                            <w:p w14:paraId="45FD9AC8"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2D27D162"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6</w:t>
                              </w:r>
                            </w:p>
                          </w:tc>
                        </w:tr>
                        <w:tr w:rsidR="00D85AD5" w:rsidRPr="00C6277E" w14:paraId="35103F14" w14:textId="77777777" w:rsidTr="00D85AD5">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294E66B9"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23</w:t>
                              </w:r>
                            </w:p>
                          </w:tc>
                          <w:tc>
                            <w:tcPr>
                              <w:tcW w:w="575" w:type="dxa"/>
                              <w:tcBorders>
                                <w:top w:val="nil"/>
                                <w:left w:val="nil"/>
                                <w:bottom w:val="single" w:sz="4" w:space="0" w:color="auto"/>
                                <w:right w:val="single" w:sz="4" w:space="0" w:color="auto"/>
                              </w:tcBorders>
                              <w:shd w:val="clear" w:color="auto" w:fill="auto"/>
                              <w:vAlign w:val="center"/>
                              <w:hideMark/>
                            </w:tcPr>
                            <w:p w14:paraId="3FC78061"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6394D36A"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Sacolão Quebra Cuca com 120 peças; Sacolão com 120 peças, confeccionado em plástico, atóxico, colorido, encaixáveis, possibilitando 8 modelos de montar onde irá desenvolver a sua criatividade como: telefone, avião, casa, trem, etc. Acondicionado em sacola plástica com zíper e alça.</w:t>
                              </w:r>
                            </w:p>
                          </w:tc>
                          <w:tc>
                            <w:tcPr>
                              <w:tcW w:w="922" w:type="dxa"/>
                              <w:tcBorders>
                                <w:top w:val="nil"/>
                                <w:left w:val="nil"/>
                                <w:bottom w:val="single" w:sz="4" w:space="0" w:color="auto"/>
                                <w:right w:val="single" w:sz="4" w:space="0" w:color="auto"/>
                              </w:tcBorders>
                              <w:shd w:val="clear" w:color="auto" w:fill="auto"/>
                              <w:vAlign w:val="center"/>
                              <w:hideMark/>
                            </w:tcPr>
                            <w:p w14:paraId="5F7F82F7"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Unid.</w:t>
                              </w:r>
                            </w:p>
                          </w:tc>
                          <w:tc>
                            <w:tcPr>
                              <w:tcW w:w="937" w:type="dxa"/>
                              <w:tcBorders>
                                <w:top w:val="nil"/>
                                <w:left w:val="nil"/>
                                <w:bottom w:val="single" w:sz="4" w:space="0" w:color="auto"/>
                                <w:right w:val="single" w:sz="4" w:space="0" w:color="auto"/>
                              </w:tcBorders>
                              <w:shd w:val="clear" w:color="auto" w:fill="auto"/>
                              <w:vAlign w:val="center"/>
                              <w:hideMark/>
                            </w:tcPr>
                            <w:p w14:paraId="39D0286E"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3</w:t>
                              </w:r>
                            </w:p>
                          </w:tc>
                        </w:tr>
                        <w:tr w:rsidR="00D85AD5" w:rsidRPr="00C6277E" w14:paraId="0382E0C1" w14:textId="77777777" w:rsidTr="00D85AD5">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4B50ABE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24</w:t>
                              </w:r>
                            </w:p>
                          </w:tc>
                          <w:tc>
                            <w:tcPr>
                              <w:tcW w:w="575" w:type="dxa"/>
                              <w:tcBorders>
                                <w:top w:val="nil"/>
                                <w:left w:val="nil"/>
                                <w:bottom w:val="single" w:sz="4" w:space="0" w:color="auto"/>
                                <w:right w:val="single" w:sz="4" w:space="0" w:color="auto"/>
                              </w:tcBorders>
                              <w:shd w:val="clear" w:color="auto" w:fill="auto"/>
                              <w:vAlign w:val="center"/>
                              <w:hideMark/>
                            </w:tcPr>
                            <w:p w14:paraId="70E0456A"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66D3D4B0"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 xml:space="preserve">Conjunto Quebra cabeça casal animais com 10 placas; </w:t>
                              </w:r>
                              <w:proofErr w:type="gramStart"/>
                              <w:r w:rsidRPr="00C6277E">
                                <w:rPr>
                                  <w:rFonts w:ascii="Cambria" w:hAnsi="Cambria" w:cs="Calibri"/>
                                  <w:sz w:val="18"/>
                                  <w:szCs w:val="18"/>
                                </w:rPr>
                                <w:t>Confeccionado</w:t>
                              </w:r>
                              <w:proofErr w:type="gramEnd"/>
                              <w:r w:rsidRPr="00C6277E">
                                <w:rPr>
                                  <w:rFonts w:ascii="Cambria" w:hAnsi="Cambria" w:cs="Calibri"/>
                                  <w:sz w:val="18"/>
                                  <w:szCs w:val="18"/>
                                </w:rPr>
                                <w:t xml:space="preserve"> em M.D.F. composto por 4 peças a 6 peças encaixáveis, impressão digital recortadas a laser. Ilustração de animais diversos. Medidas do quebra-cabeça montado: 30 x 23 cm. 1 Base de M.D.F. medindo 35 x 24,5 cm. Embalagem: Película de P.V.C. </w:t>
                              </w:r>
                              <w:proofErr w:type="spellStart"/>
                              <w:r w:rsidRPr="00C6277E">
                                <w:rPr>
                                  <w:rFonts w:ascii="Cambria" w:hAnsi="Cambria" w:cs="Calibri"/>
                                  <w:sz w:val="18"/>
                                  <w:szCs w:val="18"/>
                                </w:rPr>
                                <w:t>encolhível</w:t>
                              </w:r>
                              <w:proofErr w:type="spellEnd"/>
                              <w:r w:rsidRPr="00C6277E">
                                <w:rPr>
                                  <w:rFonts w:ascii="Cambria" w:hAnsi="Cambria" w:cs="Calibri"/>
                                  <w:sz w:val="18"/>
                                  <w:szCs w:val="18"/>
                                </w:rPr>
                                <w:t>.</w:t>
                              </w:r>
                            </w:p>
                          </w:tc>
                          <w:tc>
                            <w:tcPr>
                              <w:tcW w:w="922" w:type="dxa"/>
                              <w:tcBorders>
                                <w:top w:val="nil"/>
                                <w:left w:val="nil"/>
                                <w:bottom w:val="single" w:sz="4" w:space="0" w:color="auto"/>
                                <w:right w:val="single" w:sz="4" w:space="0" w:color="auto"/>
                              </w:tcBorders>
                              <w:shd w:val="clear" w:color="auto" w:fill="auto"/>
                              <w:vAlign w:val="center"/>
                              <w:hideMark/>
                            </w:tcPr>
                            <w:p w14:paraId="67935467"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kit</w:t>
                              </w:r>
                            </w:p>
                          </w:tc>
                          <w:tc>
                            <w:tcPr>
                              <w:tcW w:w="937" w:type="dxa"/>
                              <w:tcBorders>
                                <w:top w:val="nil"/>
                                <w:left w:val="nil"/>
                                <w:bottom w:val="single" w:sz="4" w:space="0" w:color="auto"/>
                                <w:right w:val="single" w:sz="4" w:space="0" w:color="auto"/>
                              </w:tcBorders>
                              <w:shd w:val="clear" w:color="auto" w:fill="auto"/>
                              <w:vAlign w:val="center"/>
                              <w:hideMark/>
                            </w:tcPr>
                            <w:p w14:paraId="1A19E5E9"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r>
                        <w:tr w:rsidR="00D85AD5" w:rsidRPr="00C6277E" w14:paraId="1FFAD0DE" w14:textId="77777777" w:rsidTr="00D85AD5">
                          <w:trPr>
                            <w:trHeight w:val="3375"/>
                            <w:jc w:val="center"/>
                          </w:trPr>
                          <w:tc>
                            <w:tcPr>
                              <w:tcW w:w="584" w:type="dxa"/>
                              <w:tcBorders>
                                <w:top w:val="nil"/>
                                <w:left w:val="single" w:sz="4" w:space="0" w:color="auto"/>
                                <w:bottom w:val="single" w:sz="4" w:space="0" w:color="auto"/>
                                <w:right w:val="single" w:sz="4" w:space="0" w:color="auto"/>
                              </w:tcBorders>
                              <w:shd w:val="clear" w:color="auto" w:fill="auto"/>
                              <w:vAlign w:val="center"/>
                            </w:tcPr>
                            <w:p w14:paraId="4EF4F7B9"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25</w:t>
                              </w:r>
                            </w:p>
                          </w:tc>
                          <w:tc>
                            <w:tcPr>
                              <w:tcW w:w="575" w:type="dxa"/>
                              <w:tcBorders>
                                <w:top w:val="nil"/>
                                <w:left w:val="nil"/>
                                <w:bottom w:val="single" w:sz="4" w:space="0" w:color="auto"/>
                                <w:right w:val="single" w:sz="4" w:space="0" w:color="auto"/>
                              </w:tcBorders>
                              <w:shd w:val="clear" w:color="auto" w:fill="auto"/>
                              <w:vAlign w:val="center"/>
                              <w:hideMark/>
                            </w:tcPr>
                            <w:p w14:paraId="26D0431C"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1</w:t>
                              </w:r>
                            </w:p>
                          </w:tc>
                          <w:tc>
                            <w:tcPr>
                              <w:tcW w:w="3536" w:type="dxa"/>
                              <w:tcBorders>
                                <w:top w:val="nil"/>
                                <w:left w:val="nil"/>
                                <w:bottom w:val="single" w:sz="4" w:space="0" w:color="auto"/>
                                <w:right w:val="single" w:sz="4" w:space="0" w:color="auto"/>
                              </w:tcBorders>
                              <w:shd w:val="clear" w:color="auto" w:fill="auto"/>
                              <w:vAlign w:val="center"/>
                              <w:hideMark/>
                            </w:tcPr>
                            <w:p w14:paraId="1EAB46EA" w14:textId="77777777" w:rsidR="00D85AD5" w:rsidRPr="00C6277E" w:rsidRDefault="00D85AD5" w:rsidP="008F3707">
                              <w:pPr>
                                <w:framePr w:hSpace="141" w:wrap="around" w:vAnchor="text" w:hAnchor="text" w:xAlign="center" w:y="1"/>
                                <w:suppressOverlap/>
                                <w:rPr>
                                  <w:rFonts w:ascii="Cambria" w:hAnsi="Cambria" w:cs="Calibri"/>
                                  <w:sz w:val="18"/>
                                  <w:szCs w:val="18"/>
                                </w:rPr>
                              </w:pPr>
                              <w:r w:rsidRPr="00C6277E">
                                <w:rPr>
                                  <w:rFonts w:ascii="Cambria" w:hAnsi="Cambria" w:cs="Calibri"/>
                                  <w:sz w:val="18"/>
                                  <w:szCs w:val="18"/>
                                </w:rPr>
                                <w:t>Conjunto aramados com 06 peças: Aramado Acrobático Confeccionado em madeira e arame, medindo aproximadamente: 28cmx34cmx14,5cm, com bolinhas coloridas de plástico. Aramado Entrelaçado; Confeccionado em madeira e arame, medindo aproximadamente: 42cmx36cmx14,5cm, com bolinhas coloridas de plástico. Aramado Espiral Confeccionado em madeira e arame, medindo aproximadamente: 42cmx18cmx13cm, com bolinhas coloridas de plástico. Aramado Montanha Russa; Confeccionado em madeira e arame, medindo aproximadamente 28cmx29,5cmx28cm, com bolinhas coloridas de plástico. Aramado Ondular; Confeccionado em madeira e arame, medindo aproximadamente: 42cmx21cmx14,5cm, com bolinhas coloridas de plástico. Aramado Triangular; Confeccionado em madeira e arame, medindo aproximadamente: 42cmx17,5cmx 13cm, com bolinhas coloridas de plástico.</w:t>
                              </w:r>
                            </w:p>
                          </w:tc>
                          <w:tc>
                            <w:tcPr>
                              <w:tcW w:w="922" w:type="dxa"/>
                              <w:tcBorders>
                                <w:top w:val="nil"/>
                                <w:left w:val="nil"/>
                                <w:bottom w:val="single" w:sz="4" w:space="0" w:color="auto"/>
                                <w:right w:val="single" w:sz="4" w:space="0" w:color="auto"/>
                              </w:tcBorders>
                              <w:shd w:val="clear" w:color="auto" w:fill="auto"/>
                              <w:vAlign w:val="center"/>
                              <w:hideMark/>
                            </w:tcPr>
                            <w:p w14:paraId="2BCC4C43"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 xml:space="preserve">Kit  </w:t>
                              </w:r>
                            </w:p>
                          </w:tc>
                          <w:tc>
                            <w:tcPr>
                              <w:tcW w:w="937" w:type="dxa"/>
                              <w:tcBorders>
                                <w:top w:val="nil"/>
                                <w:left w:val="nil"/>
                                <w:bottom w:val="single" w:sz="4" w:space="0" w:color="auto"/>
                                <w:right w:val="single" w:sz="4" w:space="0" w:color="auto"/>
                              </w:tcBorders>
                              <w:shd w:val="clear" w:color="auto" w:fill="auto"/>
                              <w:vAlign w:val="center"/>
                              <w:hideMark/>
                            </w:tcPr>
                            <w:p w14:paraId="5796643B" w14:textId="77777777" w:rsidR="00D85AD5" w:rsidRPr="00C6277E" w:rsidRDefault="00D85AD5" w:rsidP="008F3707">
                              <w:pPr>
                                <w:framePr w:hSpace="141" w:wrap="around" w:vAnchor="text" w:hAnchor="text" w:xAlign="center" w:y="1"/>
                                <w:suppressOverlap/>
                                <w:jc w:val="center"/>
                                <w:rPr>
                                  <w:rFonts w:ascii="Cambria" w:hAnsi="Cambria" w:cs="Calibri"/>
                                  <w:sz w:val="18"/>
                                  <w:szCs w:val="18"/>
                                </w:rPr>
                              </w:pPr>
                              <w:r w:rsidRPr="00C6277E">
                                <w:rPr>
                                  <w:rFonts w:ascii="Cambria" w:hAnsi="Cambria" w:cs="Calibri"/>
                                  <w:sz w:val="18"/>
                                  <w:szCs w:val="18"/>
                                </w:rPr>
                                <w:t>2</w:t>
                              </w:r>
                            </w:p>
                          </w:tc>
                        </w:tr>
                      </w:tbl>
                      <w:p w14:paraId="6C54F333" w14:textId="77777777" w:rsidR="00047EC4" w:rsidRPr="00C6277E" w:rsidRDefault="00047EC4" w:rsidP="008F3707">
                        <w:pPr>
                          <w:framePr w:hSpace="141" w:wrap="around" w:vAnchor="text" w:hAnchor="text" w:xAlign="center" w:y="1"/>
                          <w:suppressOverlap/>
                          <w:rPr>
                            <w:rFonts w:ascii="Cambria" w:hAnsi="Cambria" w:cs="Arial"/>
                            <w:sz w:val="18"/>
                            <w:szCs w:val="18"/>
                          </w:rPr>
                        </w:pPr>
                        <w:r w:rsidRPr="00C6277E">
                          <w:rPr>
                            <w:rFonts w:ascii="Cambria" w:hAnsi="Cambria" w:cs="Calibri"/>
                            <w:sz w:val="18"/>
                            <w:szCs w:val="18"/>
                          </w:rPr>
                          <w:t xml:space="preserve">                     </w:t>
                        </w:r>
                      </w:p>
                    </w:tc>
                    <w:tc>
                      <w:tcPr>
                        <w:tcW w:w="248" w:type="dxa"/>
                        <w:shd w:val="clear" w:color="auto" w:fill="auto"/>
                        <w:vAlign w:val="center"/>
                        <w:hideMark/>
                      </w:tcPr>
                      <w:p w14:paraId="1202CEBC" w14:textId="77777777" w:rsidR="00047EC4" w:rsidRPr="00C6277E" w:rsidRDefault="00047EC4" w:rsidP="008F3707">
                        <w:pPr>
                          <w:framePr w:hSpace="141" w:wrap="around" w:vAnchor="text" w:hAnchor="text" w:xAlign="center" w:y="1"/>
                          <w:suppressOverlap/>
                          <w:rPr>
                            <w:rFonts w:ascii="Cambria" w:hAnsi="Cambria" w:cs="Calibri"/>
                            <w:b/>
                            <w:bCs/>
                            <w:sz w:val="18"/>
                            <w:szCs w:val="18"/>
                          </w:rPr>
                        </w:pPr>
                      </w:p>
                    </w:tc>
                    <w:tc>
                      <w:tcPr>
                        <w:tcW w:w="168" w:type="dxa"/>
                        <w:shd w:val="clear" w:color="auto" w:fill="auto"/>
                        <w:noWrap/>
                        <w:vAlign w:val="bottom"/>
                        <w:hideMark/>
                      </w:tcPr>
                      <w:p w14:paraId="10C1C8A8" w14:textId="77777777" w:rsidR="00047EC4" w:rsidRPr="00C6277E" w:rsidRDefault="00047EC4" w:rsidP="008F3707">
                        <w:pPr>
                          <w:framePr w:hSpace="141" w:wrap="around" w:vAnchor="text" w:hAnchor="text" w:xAlign="center" w:y="1"/>
                          <w:ind w:left="-492" w:firstLine="492"/>
                          <w:suppressOverlap/>
                          <w:rPr>
                            <w:rFonts w:ascii="Cambria" w:hAnsi="Cambria" w:cs="Calibri"/>
                            <w:color w:val="000000"/>
                            <w:sz w:val="18"/>
                            <w:szCs w:val="18"/>
                          </w:rPr>
                        </w:pPr>
                      </w:p>
                    </w:tc>
                  </w:tr>
                  <w:tr w:rsidR="00047EC4" w:rsidRPr="00C6277E" w14:paraId="27B2EBA0" w14:textId="77777777" w:rsidTr="008F3707">
                    <w:trPr>
                      <w:trHeight w:val="315"/>
                    </w:trPr>
                    <w:tc>
                      <w:tcPr>
                        <w:tcW w:w="9868" w:type="dxa"/>
                        <w:shd w:val="clear" w:color="auto" w:fill="auto"/>
                        <w:vAlign w:val="center"/>
                        <w:hideMark/>
                      </w:tcPr>
                      <w:p w14:paraId="0B29AFC9" w14:textId="77777777" w:rsidR="00047EC4" w:rsidRPr="00C6277E" w:rsidRDefault="00047EC4" w:rsidP="008F3707">
                        <w:pPr>
                          <w:framePr w:hSpace="141" w:wrap="around" w:vAnchor="text" w:hAnchor="text" w:xAlign="center" w:y="1"/>
                          <w:suppressOverlap/>
                          <w:rPr>
                            <w:rFonts w:ascii="Cambria" w:hAnsi="Cambria" w:cs="Calibri"/>
                            <w:sz w:val="18"/>
                            <w:szCs w:val="18"/>
                          </w:rPr>
                        </w:pPr>
                      </w:p>
                    </w:tc>
                    <w:tc>
                      <w:tcPr>
                        <w:tcW w:w="248" w:type="dxa"/>
                        <w:shd w:val="clear" w:color="auto" w:fill="auto"/>
                        <w:vAlign w:val="center"/>
                        <w:hideMark/>
                      </w:tcPr>
                      <w:p w14:paraId="59496BA3" w14:textId="77777777" w:rsidR="00047EC4" w:rsidRPr="00C6277E" w:rsidRDefault="00047EC4" w:rsidP="008F3707">
                        <w:pPr>
                          <w:framePr w:hSpace="141" w:wrap="around" w:vAnchor="text" w:hAnchor="text" w:xAlign="center" w:y="1"/>
                          <w:suppressOverlap/>
                          <w:rPr>
                            <w:rFonts w:ascii="Cambria" w:hAnsi="Cambria" w:cs="Calibri"/>
                            <w:b/>
                            <w:bCs/>
                            <w:sz w:val="18"/>
                            <w:szCs w:val="18"/>
                          </w:rPr>
                        </w:pPr>
                      </w:p>
                    </w:tc>
                    <w:tc>
                      <w:tcPr>
                        <w:tcW w:w="168" w:type="dxa"/>
                        <w:shd w:val="clear" w:color="auto" w:fill="auto"/>
                        <w:noWrap/>
                        <w:vAlign w:val="bottom"/>
                        <w:hideMark/>
                      </w:tcPr>
                      <w:p w14:paraId="70B34034" w14:textId="77777777" w:rsidR="00047EC4" w:rsidRPr="00C6277E" w:rsidRDefault="00047EC4" w:rsidP="008F3707">
                        <w:pPr>
                          <w:framePr w:hSpace="141" w:wrap="around" w:vAnchor="text" w:hAnchor="text" w:xAlign="center" w:y="1"/>
                          <w:ind w:left="-492" w:firstLine="492"/>
                          <w:suppressOverlap/>
                          <w:rPr>
                            <w:rFonts w:ascii="Cambria" w:hAnsi="Cambria" w:cs="Calibri"/>
                            <w:color w:val="000000"/>
                            <w:sz w:val="18"/>
                            <w:szCs w:val="18"/>
                          </w:rPr>
                        </w:pPr>
                      </w:p>
                    </w:tc>
                  </w:tr>
                </w:tbl>
                <w:p w14:paraId="16061FC9" w14:textId="77777777" w:rsidR="00047EC4" w:rsidRPr="00C6277E" w:rsidRDefault="00047EC4" w:rsidP="008F3707">
                  <w:pPr>
                    <w:framePr w:hSpace="141" w:wrap="around" w:vAnchor="text" w:hAnchor="text" w:xAlign="center" w:y="1"/>
                    <w:ind w:left="-635"/>
                    <w:suppressOverlap/>
                    <w:rPr>
                      <w:rFonts w:ascii="Cambria" w:hAnsi="Cambria" w:cs="Calibri"/>
                      <w:sz w:val="18"/>
                      <w:szCs w:val="18"/>
                    </w:rPr>
                  </w:pPr>
                </w:p>
              </w:tc>
            </w:tr>
          </w:tbl>
          <w:p w14:paraId="473207CC" w14:textId="77777777" w:rsidR="00047EC4" w:rsidRPr="00C6277E" w:rsidRDefault="00047EC4" w:rsidP="008F3707">
            <w:pPr>
              <w:widowControl w:val="0"/>
              <w:suppressAutoHyphens/>
              <w:spacing w:line="276" w:lineRule="auto"/>
              <w:jc w:val="both"/>
              <w:rPr>
                <w:rFonts w:ascii="Cambria" w:hAnsi="Cambria" w:cs="Calibri"/>
                <w:b/>
                <w:color w:val="4472C4"/>
                <w:sz w:val="18"/>
                <w:szCs w:val="18"/>
              </w:rPr>
            </w:pPr>
          </w:p>
        </w:tc>
      </w:tr>
      <w:tr w:rsidR="00047EC4" w:rsidRPr="00C6277E" w14:paraId="311105FC" w14:textId="77777777" w:rsidTr="008F3707">
        <w:tc>
          <w:tcPr>
            <w:tcW w:w="10173" w:type="dxa"/>
            <w:tcBorders>
              <w:top w:val="single" w:sz="4" w:space="0" w:color="000000"/>
            </w:tcBorders>
            <w:shd w:val="clear" w:color="auto" w:fill="auto"/>
          </w:tcPr>
          <w:p w14:paraId="7B6DECE2" w14:textId="77777777" w:rsidR="00047EC4" w:rsidRPr="00C6277E" w:rsidRDefault="00047EC4" w:rsidP="008F3707">
            <w:pPr>
              <w:spacing w:line="276" w:lineRule="auto"/>
              <w:rPr>
                <w:rFonts w:ascii="Cambria" w:hAnsi="Cambria" w:cs="Calibri"/>
                <w:b/>
                <w:bCs/>
                <w:sz w:val="18"/>
                <w:szCs w:val="18"/>
              </w:rPr>
            </w:pPr>
          </w:p>
          <w:p w14:paraId="43259FA0" w14:textId="77777777" w:rsidR="00047EC4" w:rsidRPr="00C6277E" w:rsidRDefault="00047EC4" w:rsidP="008F3707">
            <w:pPr>
              <w:spacing w:line="276" w:lineRule="auto"/>
              <w:rPr>
                <w:rFonts w:ascii="Cambria" w:hAnsi="Cambria" w:cs="Calibri"/>
                <w:b/>
                <w:bCs/>
                <w:sz w:val="18"/>
                <w:szCs w:val="18"/>
              </w:rPr>
            </w:pPr>
            <w:r w:rsidRPr="00C6277E">
              <w:rPr>
                <w:rFonts w:ascii="Cambria" w:hAnsi="Cambria" w:cs="Calibri"/>
                <w:b/>
                <w:bCs/>
                <w:sz w:val="18"/>
                <w:szCs w:val="18"/>
              </w:rPr>
              <w:t>Da natureza do objeto:</w:t>
            </w:r>
          </w:p>
          <w:p w14:paraId="15698AFA" w14:textId="77777777" w:rsidR="00047EC4" w:rsidRPr="00C6277E" w:rsidRDefault="00047EC4" w:rsidP="008F3707">
            <w:pPr>
              <w:spacing w:line="276" w:lineRule="auto"/>
              <w:jc w:val="both"/>
              <w:rPr>
                <w:rFonts w:ascii="Cambria" w:hAnsi="Cambria" w:cs="Calibri"/>
                <w:bCs/>
                <w:color w:val="000000"/>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Não se enquadra como sendo bem de luxo, conforme Decreto </w:t>
            </w:r>
            <w:r w:rsidRPr="00C6277E">
              <w:rPr>
                <w:rFonts w:ascii="Cambria" w:hAnsi="Cambria" w:cs="Calibri"/>
                <w:bCs/>
                <w:color w:val="000000"/>
                <w:sz w:val="18"/>
                <w:szCs w:val="18"/>
              </w:rPr>
              <w:t>Municipal nº 2218/2023.</w:t>
            </w:r>
          </w:p>
          <w:p w14:paraId="0D056819" w14:textId="77777777" w:rsidR="00047EC4" w:rsidRPr="00C6277E" w:rsidRDefault="00047EC4" w:rsidP="008F3707">
            <w:pPr>
              <w:pStyle w:val="PargrafodaLista"/>
              <w:tabs>
                <w:tab w:val="left" w:pos="1392"/>
              </w:tabs>
              <w:ind w:left="0"/>
              <w:jc w:val="both"/>
              <w:rPr>
                <w:rFonts w:ascii="Cambria" w:hAnsi="Cambria" w:cs="Calibri"/>
                <w:sz w:val="18"/>
                <w:szCs w:val="18"/>
              </w:rPr>
            </w:pPr>
            <w:proofErr w:type="gramStart"/>
            <w:r w:rsidRPr="00C6277E">
              <w:rPr>
                <w:rFonts w:ascii="Cambria" w:hAnsi="Cambria" w:cs="Calibri"/>
                <w:bCs/>
                <w:color w:val="000000"/>
                <w:sz w:val="18"/>
                <w:szCs w:val="18"/>
              </w:rPr>
              <w:t>( X</w:t>
            </w:r>
            <w:proofErr w:type="gramEnd"/>
            <w:r w:rsidRPr="00C6277E">
              <w:rPr>
                <w:rFonts w:ascii="Cambria" w:hAnsi="Cambria" w:cs="Calibri"/>
                <w:bCs/>
                <w:color w:val="000000"/>
                <w:sz w:val="18"/>
                <w:szCs w:val="18"/>
              </w:rPr>
              <w:t xml:space="preserve"> ) Os bens/ serviços objeto desta contratação são caracterizados como comuns</w:t>
            </w:r>
            <w:r w:rsidRPr="00C6277E">
              <w:rPr>
                <w:rFonts w:ascii="Cambria" w:hAnsi="Cambria" w:cs="Calibri"/>
                <w:sz w:val="18"/>
                <w:szCs w:val="18"/>
              </w:rPr>
              <w:t>,</w:t>
            </w:r>
            <w:r w:rsidRPr="00C6277E">
              <w:rPr>
                <w:rFonts w:ascii="Cambria" w:hAnsi="Cambria" w:cs="Calibri"/>
                <w:spacing w:val="-1"/>
                <w:sz w:val="18"/>
                <w:szCs w:val="18"/>
              </w:rPr>
              <w:t xml:space="preserve"> </w:t>
            </w:r>
            <w:r w:rsidRPr="00C6277E">
              <w:rPr>
                <w:rFonts w:ascii="Cambria" w:hAnsi="Cambria" w:cs="Calibri"/>
                <w:sz w:val="18"/>
                <w:szCs w:val="18"/>
              </w:rPr>
              <w:t>com características</w:t>
            </w:r>
            <w:r w:rsidRPr="00C6277E">
              <w:rPr>
                <w:rFonts w:ascii="Cambria" w:hAnsi="Cambria" w:cs="Calibri"/>
                <w:spacing w:val="-1"/>
                <w:sz w:val="18"/>
                <w:szCs w:val="18"/>
              </w:rPr>
              <w:t xml:space="preserve"> </w:t>
            </w:r>
            <w:r w:rsidRPr="00C6277E">
              <w:rPr>
                <w:rFonts w:ascii="Cambria" w:hAnsi="Cambria" w:cs="Calibri"/>
                <w:sz w:val="18"/>
                <w:szCs w:val="18"/>
              </w:rPr>
              <w:t>e</w:t>
            </w:r>
            <w:r w:rsidRPr="00C6277E">
              <w:rPr>
                <w:rFonts w:ascii="Cambria" w:hAnsi="Cambria" w:cs="Calibri"/>
                <w:spacing w:val="-1"/>
                <w:sz w:val="18"/>
                <w:szCs w:val="18"/>
              </w:rPr>
              <w:t xml:space="preserve"> </w:t>
            </w:r>
            <w:r w:rsidRPr="00C6277E">
              <w:rPr>
                <w:rFonts w:ascii="Cambria" w:hAnsi="Cambria" w:cs="Calibri"/>
                <w:sz w:val="18"/>
                <w:szCs w:val="18"/>
              </w:rPr>
              <w:t>especificações</w:t>
            </w:r>
            <w:r w:rsidRPr="00C6277E">
              <w:rPr>
                <w:rFonts w:ascii="Cambria" w:hAnsi="Cambria" w:cs="Calibri"/>
                <w:spacing w:val="-1"/>
                <w:sz w:val="18"/>
                <w:szCs w:val="18"/>
              </w:rPr>
              <w:t xml:space="preserve"> </w:t>
            </w:r>
            <w:r w:rsidRPr="00C6277E">
              <w:rPr>
                <w:rFonts w:ascii="Cambria" w:hAnsi="Cambria" w:cs="Calibri"/>
                <w:sz w:val="18"/>
                <w:szCs w:val="18"/>
              </w:rPr>
              <w:t>usuais</w:t>
            </w:r>
            <w:r w:rsidRPr="00C6277E">
              <w:rPr>
                <w:rFonts w:ascii="Cambria" w:hAnsi="Cambria" w:cs="Calibri"/>
                <w:spacing w:val="-1"/>
                <w:sz w:val="18"/>
                <w:szCs w:val="18"/>
              </w:rPr>
              <w:t xml:space="preserve"> </w:t>
            </w:r>
            <w:r w:rsidRPr="00C6277E">
              <w:rPr>
                <w:rFonts w:ascii="Cambria" w:hAnsi="Cambria" w:cs="Calibri"/>
                <w:sz w:val="18"/>
                <w:szCs w:val="18"/>
              </w:rPr>
              <w:t>de</w:t>
            </w:r>
            <w:r w:rsidRPr="00C6277E">
              <w:rPr>
                <w:rFonts w:ascii="Cambria" w:hAnsi="Cambria" w:cs="Calibri"/>
                <w:spacing w:val="-1"/>
                <w:sz w:val="18"/>
                <w:szCs w:val="18"/>
              </w:rPr>
              <w:t xml:space="preserve"> </w:t>
            </w:r>
            <w:r w:rsidRPr="00C6277E">
              <w:rPr>
                <w:rFonts w:ascii="Cambria" w:hAnsi="Cambria" w:cs="Calibri"/>
                <w:sz w:val="18"/>
                <w:szCs w:val="18"/>
              </w:rPr>
              <w:t>mercado.</w:t>
            </w:r>
          </w:p>
          <w:p w14:paraId="2377414E" w14:textId="77777777" w:rsidR="00047EC4" w:rsidRPr="00C6277E" w:rsidRDefault="00047EC4" w:rsidP="008F3707">
            <w:pPr>
              <w:pStyle w:val="Textodecomentrio"/>
              <w:spacing w:line="276" w:lineRule="auto"/>
              <w:jc w:val="both"/>
              <w:rPr>
                <w:rFonts w:ascii="Cambria" w:hAnsi="Cambria" w:cs="Calibri"/>
                <w:bCs/>
                <w:sz w:val="18"/>
                <w:szCs w:val="18"/>
              </w:rPr>
            </w:pPr>
          </w:p>
        </w:tc>
      </w:tr>
      <w:tr w:rsidR="00047EC4" w:rsidRPr="00C6277E" w14:paraId="4DF24AA4" w14:textId="77777777" w:rsidTr="008F3707">
        <w:tc>
          <w:tcPr>
            <w:tcW w:w="10173" w:type="dxa"/>
            <w:tcBorders>
              <w:top w:val="single" w:sz="4" w:space="0" w:color="000000"/>
            </w:tcBorders>
            <w:shd w:val="clear" w:color="auto" w:fill="365F91"/>
          </w:tcPr>
          <w:p w14:paraId="751F544F" w14:textId="77777777" w:rsidR="00047EC4" w:rsidRPr="00C6277E" w:rsidRDefault="00047EC4" w:rsidP="008F3707">
            <w:pPr>
              <w:spacing w:line="276" w:lineRule="auto"/>
              <w:rPr>
                <w:rFonts w:ascii="Cambria" w:hAnsi="Cambria" w:cs="Calibri"/>
                <w:b/>
                <w:color w:val="FFFFFF"/>
                <w:sz w:val="18"/>
                <w:szCs w:val="18"/>
              </w:rPr>
            </w:pPr>
            <w:r w:rsidRPr="00C6277E">
              <w:rPr>
                <w:rFonts w:ascii="Cambria" w:hAnsi="Cambria" w:cs="Calibri"/>
                <w:b/>
                <w:color w:val="FFFFFF"/>
                <w:sz w:val="18"/>
                <w:szCs w:val="18"/>
              </w:rPr>
              <w:t>2.</w:t>
            </w:r>
            <w:r w:rsidRPr="00C6277E">
              <w:rPr>
                <w:rFonts w:ascii="Cambria" w:hAnsi="Cambria" w:cs="Calibri"/>
                <w:color w:val="FFFFFF"/>
                <w:sz w:val="18"/>
                <w:szCs w:val="18"/>
              </w:rPr>
              <w:t xml:space="preserve"> </w:t>
            </w:r>
            <w:r w:rsidRPr="00C6277E">
              <w:rPr>
                <w:rFonts w:ascii="Cambria" w:hAnsi="Cambria" w:cs="Calibri"/>
                <w:b/>
                <w:color w:val="FFFFFF"/>
                <w:sz w:val="18"/>
                <w:szCs w:val="18"/>
              </w:rPr>
              <w:t xml:space="preserve"> FUNDAMENTAÇÃO E DESCRIÇÃO DA NECESSIDADE DA CONTRATAÇÃO</w:t>
            </w:r>
          </w:p>
        </w:tc>
      </w:tr>
      <w:tr w:rsidR="00047EC4" w:rsidRPr="00C6277E" w14:paraId="2665879F" w14:textId="77777777" w:rsidTr="008F3707">
        <w:tc>
          <w:tcPr>
            <w:tcW w:w="10173" w:type="dxa"/>
            <w:tcBorders>
              <w:top w:val="single" w:sz="4" w:space="0" w:color="000000"/>
            </w:tcBorders>
            <w:shd w:val="clear" w:color="auto" w:fill="auto"/>
          </w:tcPr>
          <w:p w14:paraId="63265DCD" w14:textId="77777777" w:rsidR="00047EC4" w:rsidRPr="00C6277E" w:rsidRDefault="00047EC4" w:rsidP="008F3707">
            <w:pPr>
              <w:spacing w:line="276" w:lineRule="auto"/>
              <w:jc w:val="both"/>
              <w:rPr>
                <w:rFonts w:ascii="Cambria" w:hAnsi="Cambria" w:cs="Calibri"/>
                <w:color w:val="548DD4"/>
                <w:sz w:val="18"/>
                <w:szCs w:val="18"/>
              </w:rPr>
            </w:pPr>
          </w:p>
          <w:p w14:paraId="51E974B6" w14:textId="77777777" w:rsidR="00047EC4" w:rsidRPr="00C6277E" w:rsidRDefault="00047EC4" w:rsidP="008F3707">
            <w:pPr>
              <w:spacing w:line="360" w:lineRule="auto"/>
              <w:ind w:firstLine="708"/>
              <w:jc w:val="both"/>
              <w:rPr>
                <w:rFonts w:ascii="Cambria" w:hAnsi="Cambria" w:cs="Calibri"/>
                <w:color w:val="548DD4"/>
                <w:sz w:val="18"/>
                <w:szCs w:val="18"/>
              </w:rPr>
            </w:pPr>
            <w:r w:rsidRPr="00C6277E">
              <w:rPr>
                <w:rFonts w:ascii="Cambria" w:hAnsi="Cambria" w:cs="Arial"/>
                <w:color w:val="000000" w:themeColor="text1"/>
                <w:sz w:val="18"/>
                <w:szCs w:val="18"/>
              </w:rPr>
              <w:t xml:space="preserve">Temos no Município duas Escolas, </w:t>
            </w:r>
            <w:proofErr w:type="spellStart"/>
            <w:proofErr w:type="gramStart"/>
            <w:r w:rsidRPr="00C6277E">
              <w:rPr>
                <w:rFonts w:ascii="Cambria" w:hAnsi="Cambria" w:cs="Arial"/>
                <w:color w:val="000000" w:themeColor="text1"/>
                <w:sz w:val="18"/>
                <w:szCs w:val="18"/>
              </w:rPr>
              <w:t>Pré</w:t>
            </w:r>
            <w:proofErr w:type="spellEnd"/>
            <w:r w:rsidRPr="00C6277E">
              <w:rPr>
                <w:rFonts w:ascii="Cambria" w:hAnsi="Cambria" w:cs="Arial"/>
                <w:color w:val="000000" w:themeColor="text1"/>
                <w:sz w:val="18"/>
                <w:szCs w:val="18"/>
              </w:rPr>
              <w:t xml:space="preserve"> Escolar</w:t>
            </w:r>
            <w:proofErr w:type="gramEnd"/>
            <w:r w:rsidRPr="00C6277E">
              <w:rPr>
                <w:rFonts w:ascii="Cambria" w:hAnsi="Cambria" w:cs="Arial"/>
                <w:color w:val="000000" w:themeColor="text1"/>
                <w:sz w:val="18"/>
                <w:szCs w:val="18"/>
              </w:rPr>
              <w:t xml:space="preserve"> e Ensino Fundamental, com aproximadamente trezentos alunos. </w:t>
            </w:r>
            <w:r w:rsidRPr="00C6277E">
              <w:rPr>
                <w:rFonts w:ascii="Cambria" w:hAnsi="Cambria" w:cs="Arial"/>
                <w:sz w:val="18"/>
                <w:szCs w:val="18"/>
              </w:rPr>
              <w:t xml:space="preserve">Considerando que tal aquisição é necessária para suprir as necessidades de aquisição de materiais educativos, pedagógicos e </w:t>
            </w:r>
            <w:r w:rsidRPr="00C6277E">
              <w:rPr>
                <w:rFonts w:ascii="Cambria" w:hAnsi="Cambria" w:cs="Arial"/>
                <w:sz w:val="18"/>
                <w:szCs w:val="18"/>
              </w:rPr>
              <w:lastRenderedPageBreak/>
              <w:t>lúdicos, para disponibilizar as crianças, visado melhorar o processo da aprendizagem, assegurar práticas pedagógicas mediadoras na aprendizagem em ambientes coletivos, no desenvolvimento pleno das crianças, interações e relações cotidianas vivenciadas, ao qual constroem sua identidade pessoal e coletiva e constroem sentidos sobre a natureza e a sociedade. Em assim sendo, esta solicitação se faz necessária para suprir as necessidades de brinquedos educativos pedagógicos, para realização de atividades que possam melhorar o processo de aprendizagem, pois, as brincadeiras e as interações sociais entre as crianças, são consideradas fundamentais no processo da formação, pela qual a criança toma decisões, expressa seus sentimentos e valores. Necessitamos ainda de mais um bebedouro, pois temos um aumento no número de crianças em relação ao ano anterior, e um quadro branco necessário para a Secretaria Escolar.</w:t>
            </w:r>
          </w:p>
          <w:p w14:paraId="042F51E6" w14:textId="77777777" w:rsidR="00047EC4" w:rsidRPr="00C6277E" w:rsidRDefault="00047EC4" w:rsidP="008F3707">
            <w:pPr>
              <w:spacing w:line="276" w:lineRule="auto"/>
              <w:jc w:val="both"/>
              <w:rPr>
                <w:rFonts w:ascii="Cambria" w:hAnsi="Cambria" w:cs="Calibri"/>
                <w:color w:val="548DD4"/>
                <w:sz w:val="18"/>
                <w:szCs w:val="18"/>
              </w:rPr>
            </w:pPr>
          </w:p>
        </w:tc>
      </w:tr>
      <w:tr w:rsidR="00047EC4" w:rsidRPr="00C6277E" w14:paraId="3C923D1A" w14:textId="77777777" w:rsidTr="008F3707">
        <w:tc>
          <w:tcPr>
            <w:tcW w:w="10173" w:type="dxa"/>
            <w:tcBorders>
              <w:top w:val="single" w:sz="4" w:space="0" w:color="000000"/>
            </w:tcBorders>
            <w:shd w:val="clear" w:color="auto" w:fill="365F91"/>
          </w:tcPr>
          <w:p w14:paraId="2010B8E7" w14:textId="77777777" w:rsidR="00047EC4" w:rsidRPr="00C6277E" w:rsidRDefault="00047EC4" w:rsidP="008F3707">
            <w:pPr>
              <w:spacing w:line="276" w:lineRule="auto"/>
              <w:jc w:val="both"/>
              <w:rPr>
                <w:rFonts w:ascii="Cambria" w:hAnsi="Cambria" w:cs="Calibri"/>
                <w:color w:val="FFFFFF"/>
                <w:sz w:val="18"/>
                <w:szCs w:val="18"/>
              </w:rPr>
            </w:pPr>
            <w:r w:rsidRPr="00C6277E">
              <w:rPr>
                <w:rFonts w:ascii="Cambria" w:hAnsi="Cambria" w:cs="Calibri"/>
                <w:color w:val="FFFFFF"/>
                <w:sz w:val="18"/>
                <w:szCs w:val="18"/>
              </w:rPr>
              <w:lastRenderedPageBreak/>
              <w:t xml:space="preserve">3. </w:t>
            </w:r>
            <w:r w:rsidRPr="00C6277E">
              <w:rPr>
                <w:rFonts w:ascii="Cambria" w:hAnsi="Cambria" w:cs="Calibri"/>
                <w:b/>
                <w:color w:val="FFFFFF"/>
                <w:sz w:val="18"/>
                <w:szCs w:val="18"/>
              </w:rPr>
              <w:t>DESCRIÇÃO DA SOLUÇÃO COMO UM TODO CONSIDERADO O CICLO DE VIDA DO OBJETO</w:t>
            </w:r>
          </w:p>
        </w:tc>
      </w:tr>
      <w:tr w:rsidR="00047EC4" w:rsidRPr="00C6277E" w14:paraId="730457E6" w14:textId="77777777" w:rsidTr="008F3707">
        <w:tc>
          <w:tcPr>
            <w:tcW w:w="10173" w:type="dxa"/>
            <w:tcBorders>
              <w:top w:val="single" w:sz="4" w:space="0" w:color="000000"/>
            </w:tcBorders>
            <w:shd w:val="clear" w:color="auto" w:fill="FFFFFF"/>
          </w:tcPr>
          <w:p w14:paraId="513ED75A" w14:textId="77777777" w:rsidR="00047EC4" w:rsidRPr="00C6277E" w:rsidRDefault="00047EC4" w:rsidP="008F3707">
            <w:pPr>
              <w:spacing w:line="360" w:lineRule="auto"/>
              <w:ind w:firstLine="708"/>
              <w:jc w:val="both"/>
              <w:rPr>
                <w:rFonts w:ascii="Cambria" w:hAnsi="Cambria" w:cs="Arial"/>
                <w:sz w:val="18"/>
                <w:szCs w:val="18"/>
              </w:rPr>
            </w:pPr>
            <w:r w:rsidRPr="00C6277E">
              <w:rPr>
                <w:rFonts w:ascii="Cambria" w:hAnsi="Cambria" w:cs="Arial"/>
                <w:sz w:val="18"/>
                <w:szCs w:val="18"/>
              </w:rPr>
              <w:t xml:space="preserve"> </w:t>
            </w:r>
            <w:r w:rsidRPr="00C6277E">
              <w:rPr>
                <w:rFonts w:ascii="Cambria" w:hAnsi="Cambria" w:cs="Arial"/>
                <w:color w:val="000000" w:themeColor="text1"/>
                <w:sz w:val="18"/>
                <w:szCs w:val="18"/>
              </w:rPr>
              <w:t xml:space="preserve"> </w:t>
            </w:r>
            <w:r w:rsidRPr="00C6277E">
              <w:rPr>
                <w:rFonts w:ascii="Cambria" w:hAnsi="Cambria" w:cs="Arial"/>
                <w:sz w:val="18"/>
                <w:szCs w:val="18"/>
              </w:rPr>
              <w:t xml:space="preserve"> </w:t>
            </w:r>
          </w:p>
          <w:p w14:paraId="72D8676B" w14:textId="77777777" w:rsidR="00047EC4" w:rsidRPr="00C6277E" w:rsidRDefault="00047EC4" w:rsidP="008F3707">
            <w:pPr>
              <w:spacing w:line="360" w:lineRule="auto"/>
              <w:ind w:firstLine="708"/>
              <w:jc w:val="both"/>
              <w:rPr>
                <w:rFonts w:ascii="Cambria" w:hAnsi="Cambria" w:cs="Arial"/>
                <w:color w:val="000000" w:themeColor="text1"/>
                <w:sz w:val="18"/>
                <w:szCs w:val="18"/>
                <w:shd w:val="clear" w:color="auto" w:fill="FFFFFF"/>
              </w:rPr>
            </w:pPr>
            <w:r w:rsidRPr="00C6277E">
              <w:rPr>
                <w:rFonts w:ascii="Cambria" w:hAnsi="Cambria" w:cs="Arial"/>
                <w:sz w:val="18"/>
                <w:szCs w:val="18"/>
              </w:rPr>
              <w:t>Após análise de todo o processo de compra dos itens acima citados, concluímos que a compra atenderá a finalidade de ofertar às crianças do nosso Município</w:t>
            </w:r>
            <w:r w:rsidRPr="00C6277E">
              <w:rPr>
                <w:rFonts w:ascii="Cambria" w:hAnsi="Cambria" w:cs="Arial"/>
                <w:color w:val="111111"/>
                <w:sz w:val="18"/>
                <w:szCs w:val="18"/>
              </w:rPr>
              <w:t xml:space="preserve"> material de qualidade.</w:t>
            </w:r>
            <w:r w:rsidRPr="00C6277E">
              <w:rPr>
                <w:rFonts w:ascii="Cambria" w:hAnsi="Cambria" w:cs="Arial"/>
                <w:color w:val="000000" w:themeColor="text1"/>
                <w:sz w:val="18"/>
                <w:szCs w:val="18"/>
              </w:rPr>
              <w:t xml:space="preserve">  </w:t>
            </w:r>
          </w:p>
        </w:tc>
      </w:tr>
      <w:tr w:rsidR="00047EC4" w:rsidRPr="00C6277E" w14:paraId="6FCA0FD8" w14:textId="77777777" w:rsidTr="008F3707">
        <w:tc>
          <w:tcPr>
            <w:tcW w:w="10173" w:type="dxa"/>
            <w:tcBorders>
              <w:top w:val="single" w:sz="4" w:space="0" w:color="000000"/>
            </w:tcBorders>
            <w:shd w:val="clear" w:color="auto" w:fill="365F91"/>
          </w:tcPr>
          <w:p w14:paraId="08ACFF48" w14:textId="77777777" w:rsidR="00047EC4" w:rsidRPr="00C6277E" w:rsidRDefault="00047EC4" w:rsidP="008F3707">
            <w:pPr>
              <w:spacing w:line="276" w:lineRule="auto"/>
              <w:rPr>
                <w:rFonts w:ascii="Cambria" w:hAnsi="Cambria" w:cs="Calibri"/>
                <w:b/>
                <w:color w:val="FFFFFF"/>
                <w:sz w:val="18"/>
                <w:szCs w:val="18"/>
              </w:rPr>
            </w:pPr>
            <w:r w:rsidRPr="00C6277E">
              <w:rPr>
                <w:rFonts w:ascii="Cambria" w:hAnsi="Cambria" w:cs="Calibri"/>
                <w:b/>
                <w:color w:val="FFFFFF"/>
                <w:sz w:val="18"/>
                <w:szCs w:val="18"/>
              </w:rPr>
              <w:t>4.</w:t>
            </w:r>
            <w:r w:rsidRPr="00C6277E">
              <w:rPr>
                <w:rFonts w:ascii="Cambria" w:hAnsi="Cambria" w:cs="Calibri"/>
                <w:color w:val="FFFFFF"/>
                <w:sz w:val="18"/>
                <w:szCs w:val="18"/>
              </w:rPr>
              <w:t xml:space="preserve"> </w:t>
            </w:r>
            <w:r w:rsidRPr="00C6277E">
              <w:rPr>
                <w:rFonts w:ascii="Cambria" w:hAnsi="Cambria" w:cs="Calibri"/>
                <w:b/>
                <w:color w:val="FFFFFF"/>
                <w:sz w:val="18"/>
                <w:szCs w:val="18"/>
              </w:rPr>
              <w:t xml:space="preserve">DOS PARÂMETROS DA LICITAÇÃO </w:t>
            </w:r>
          </w:p>
        </w:tc>
      </w:tr>
      <w:tr w:rsidR="00047EC4" w:rsidRPr="00C6277E" w14:paraId="09C50E66" w14:textId="77777777" w:rsidTr="008F3707">
        <w:tc>
          <w:tcPr>
            <w:tcW w:w="10173" w:type="dxa"/>
            <w:tcBorders>
              <w:top w:val="single" w:sz="4" w:space="0" w:color="000000"/>
            </w:tcBorders>
            <w:shd w:val="clear" w:color="auto" w:fill="auto"/>
          </w:tcPr>
          <w:p w14:paraId="35CED57E" w14:textId="77777777" w:rsidR="00047EC4" w:rsidRPr="00C6277E" w:rsidRDefault="00047EC4" w:rsidP="008F3707">
            <w:pPr>
              <w:pStyle w:val="PargrafodaLista"/>
              <w:tabs>
                <w:tab w:val="left" w:pos="483"/>
              </w:tabs>
              <w:ind w:left="0"/>
              <w:contextualSpacing w:val="0"/>
              <w:rPr>
                <w:rFonts w:ascii="Cambria" w:hAnsi="Cambria" w:cs="Calibri"/>
                <w:b/>
                <w:sz w:val="18"/>
                <w:szCs w:val="18"/>
              </w:rPr>
            </w:pPr>
          </w:p>
          <w:p w14:paraId="5AE11EB6" w14:textId="77777777" w:rsidR="00047EC4" w:rsidRPr="00C6277E" w:rsidRDefault="00047EC4" w:rsidP="008F3707">
            <w:pPr>
              <w:pStyle w:val="Corpodetexto"/>
              <w:jc w:val="both"/>
              <w:rPr>
                <w:rFonts w:ascii="Cambria" w:hAnsi="Cambria" w:cs="Calibri"/>
                <w:b/>
                <w:sz w:val="18"/>
                <w:szCs w:val="18"/>
              </w:rPr>
            </w:pPr>
            <w:r w:rsidRPr="00C6277E">
              <w:rPr>
                <w:rFonts w:ascii="Cambria" w:hAnsi="Cambria" w:cs="Calibri"/>
                <w:b/>
                <w:sz w:val="18"/>
                <w:szCs w:val="18"/>
              </w:rPr>
              <w:t>4.1. Qual a forma de seleção e critério de julgamento da proposta</w:t>
            </w:r>
          </w:p>
          <w:p w14:paraId="09640117" w14:textId="77777777" w:rsidR="00047EC4" w:rsidRPr="00C6277E" w:rsidRDefault="00047EC4" w:rsidP="008F3707">
            <w:pPr>
              <w:pStyle w:val="Corpodetexto"/>
              <w:jc w:val="both"/>
              <w:rPr>
                <w:rFonts w:ascii="Cambria" w:hAnsi="Cambria" w:cs="Calibri"/>
                <w:b/>
                <w:sz w:val="18"/>
                <w:szCs w:val="18"/>
              </w:rPr>
            </w:pPr>
          </w:p>
          <w:p w14:paraId="5C8A8215" w14:textId="77777777" w:rsidR="00047EC4" w:rsidRPr="00C6277E" w:rsidRDefault="00047EC4" w:rsidP="008F3707">
            <w:pPr>
              <w:pStyle w:val="Corpodetexto"/>
              <w:jc w:val="both"/>
              <w:rPr>
                <w:rFonts w:ascii="Cambria" w:hAnsi="Cambria" w:cs="Calibri"/>
                <w:iCs/>
                <w:color w:val="548DD4"/>
                <w:sz w:val="18"/>
                <w:szCs w:val="18"/>
              </w:rPr>
            </w:pPr>
            <w:r w:rsidRPr="00C6277E">
              <w:rPr>
                <w:rFonts w:ascii="Cambria" w:hAnsi="Cambria" w:cs="Calibri"/>
                <w:iCs/>
                <w:sz w:val="18"/>
                <w:szCs w:val="18"/>
              </w:rPr>
              <w:t>O fornecedor será selecionado por meio da realização de procedimento de LICITAÇÃO, na modalidade</w:t>
            </w:r>
            <w:r w:rsidRPr="00C6277E">
              <w:rPr>
                <w:rFonts w:ascii="Cambria" w:hAnsi="Cambria" w:cs="Calibri"/>
                <w:iCs/>
                <w:color w:val="548DD4"/>
                <w:sz w:val="18"/>
                <w:szCs w:val="18"/>
              </w:rPr>
              <w:t>:</w:t>
            </w:r>
          </w:p>
          <w:p w14:paraId="48AD3858" w14:textId="77777777" w:rsidR="00047EC4" w:rsidRPr="00C6277E" w:rsidRDefault="00047EC4" w:rsidP="008F3707">
            <w:pPr>
              <w:pStyle w:val="Corpodetexto"/>
              <w:jc w:val="both"/>
              <w:rPr>
                <w:rFonts w:ascii="Cambria" w:hAnsi="Cambria" w:cs="Calibri"/>
                <w:b/>
                <w:iCs/>
                <w:sz w:val="18"/>
                <w:szCs w:val="18"/>
              </w:rPr>
            </w:pPr>
            <w:proofErr w:type="gramStart"/>
            <w:r w:rsidRPr="00C6277E">
              <w:rPr>
                <w:rFonts w:ascii="Cambria" w:hAnsi="Cambria" w:cs="Calibri"/>
                <w:iCs/>
                <w:sz w:val="18"/>
                <w:szCs w:val="18"/>
              </w:rPr>
              <w:t>(  )</w:t>
            </w:r>
            <w:proofErr w:type="gramEnd"/>
            <w:r w:rsidRPr="00C6277E">
              <w:rPr>
                <w:rFonts w:ascii="Cambria" w:hAnsi="Cambria" w:cs="Calibri"/>
                <w:iCs/>
                <w:sz w:val="18"/>
                <w:szCs w:val="18"/>
              </w:rPr>
              <w:t>Pregão sob a forma Eletrônica</w:t>
            </w:r>
            <w:r w:rsidRPr="00C6277E">
              <w:rPr>
                <w:rFonts w:ascii="Cambria" w:hAnsi="Cambria" w:cs="Calibri"/>
                <w:b/>
                <w:iCs/>
                <w:sz w:val="18"/>
                <w:szCs w:val="18"/>
              </w:rPr>
              <w:t xml:space="preserve"> </w:t>
            </w:r>
          </w:p>
          <w:p w14:paraId="38576435" w14:textId="77777777" w:rsidR="00047EC4" w:rsidRPr="00C6277E" w:rsidRDefault="00047EC4" w:rsidP="008F3707">
            <w:pPr>
              <w:pStyle w:val="Corpodetexto"/>
              <w:jc w:val="both"/>
              <w:rPr>
                <w:rFonts w:ascii="Cambria" w:hAnsi="Cambria" w:cs="Calibri"/>
                <w:iCs/>
                <w:sz w:val="18"/>
                <w:szCs w:val="18"/>
              </w:rPr>
            </w:pPr>
            <w:proofErr w:type="gramStart"/>
            <w:r w:rsidRPr="00C6277E">
              <w:rPr>
                <w:rFonts w:ascii="Cambria" w:hAnsi="Cambria" w:cs="Calibri"/>
                <w:iCs/>
                <w:sz w:val="18"/>
                <w:szCs w:val="18"/>
              </w:rPr>
              <w:t>(  )</w:t>
            </w:r>
            <w:proofErr w:type="gramEnd"/>
            <w:r w:rsidRPr="00C6277E">
              <w:rPr>
                <w:rFonts w:ascii="Cambria" w:hAnsi="Cambria" w:cs="Calibri"/>
                <w:b/>
                <w:iCs/>
                <w:sz w:val="18"/>
                <w:szCs w:val="18"/>
              </w:rPr>
              <w:t xml:space="preserve"> </w:t>
            </w:r>
            <w:r w:rsidRPr="00C6277E">
              <w:rPr>
                <w:rFonts w:ascii="Cambria" w:hAnsi="Cambria" w:cs="Calibri"/>
                <w:iCs/>
                <w:sz w:val="18"/>
                <w:szCs w:val="18"/>
              </w:rPr>
              <w:t xml:space="preserve">Concorrência </w:t>
            </w:r>
          </w:p>
          <w:p w14:paraId="0BAC0FBC" w14:textId="77777777" w:rsidR="00047EC4" w:rsidRPr="00C6277E" w:rsidRDefault="00047EC4" w:rsidP="008F3707">
            <w:pPr>
              <w:pStyle w:val="Corpodetexto"/>
              <w:jc w:val="both"/>
              <w:rPr>
                <w:rFonts w:ascii="Cambria" w:hAnsi="Cambria" w:cs="Calibri"/>
                <w:iCs/>
                <w:sz w:val="18"/>
                <w:szCs w:val="18"/>
              </w:rPr>
            </w:pPr>
            <w:proofErr w:type="gramStart"/>
            <w:r w:rsidRPr="00C6277E">
              <w:rPr>
                <w:rFonts w:ascii="Cambria" w:hAnsi="Cambria" w:cs="Calibri"/>
                <w:iCs/>
                <w:sz w:val="18"/>
                <w:szCs w:val="18"/>
              </w:rPr>
              <w:t>( X</w:t>
            </w:r>
            <w:proofErr w:type="gramEnd"/>
            <w:r w:rsidRPr="00C6277E">
              <w:rPr>
                <w:rFonts w:ascii="Cambria" w:hAnsi="Cambria" w:cs="Calibri"/>
                <w:iCs/>
                <w:sz w:val="18"/>
                <w:szCs w:val="18"/>
              </w:rPr>
              <w:t xml:space="preserve"> ) outra modalidade</w:t>
            </w:r>
          </w:p>
          <w:p w14:paraId="62E467E7" w14:textId="77777777" w:rsidR="00047EC4" w:rsidRPr="00C6277E" w:rsidRDefault="00047EC4" w:rsidP="008F3707">
            <w:pPr>
              <w:pStyle w:val="Corpodetexto"/>
              <w:jc w:val="both"/>
              <w:rPr>
                <w:rFonts w:ascii="Cambria" w:hAnsi="Cambria" w:cs="Calibri"/>
                <w:iCs/>
                <w:sz w:val="18"/>
                <w:szCs w:val="18"/>
              </w:rPr>
            </w:pPr>
            <w:r w:rsidRPr="00C6277E">
              <w:rPr>
                <w:rFonts w:ascii="Cambria" w:hAnsi="Cambria" w:cs="Calibri"/>
                <w:iCs/>
                <w:sz w:val="18"/>
                <w:szCs w:val="18"/>
              </w:rPr>
              <w:t xml:space="preserve"> </w:t>
            </w:r>
          </w:p>
          <w:p w14:paraId="6F72E321" w14:textId="77777777" w:rsidR="00047EC4" w:rsidRPr="00C6277E" w:rsidRDefault="00047EC4" w:rsidP="008F3707">
            <w:pPr>
              <w:pStyle w:val="Corpodetexto"/>
              <w:jc w:val="both"/>
              <w:rPr>
                <w:rFonts w:ascii="Cambria" w:hAnsi="Cambria" w:cs="Calibri"/>
                <w:iCs/>
                <w:sz w:val="18"/>
                <w:szCs w:val="18"/>
              </w:rPr>
            </w:pPr>
            <w:r w:rsidRPr="00C6277E">
              <w:rPr>
                <w:rFonts w:ascii="Cambria" w:hAnsi="Cambria" w:cs="Calibri"/>
                <w:iCs/>
                <w:sz w:val="18"/>
                <w:szCs w:val="18"/>
              </w:rPr>
              <w:t xml:space="preserve">Critério de julgamento </w:t>
            </w:r>
          </w:p>
          <w:p w14:paraId="25805D81" w14:textId="77777777" w:rsidR="00047EC4" w:rsidRPr="00C6277E" w:rsidRDefault="00047EC4" w:rsidP="008F3707">
            <w:pPr>
              <w:pStyle w:val="Corpodetexto"/>
              <w:jc w:val="both"/>
              <w:rPr>
                <w:rFonts w:ascii="Cambria" w:hAnsi="Cambria" w:cs="Calibri"/>
                <w:iCs/>
                <w:sz w:val="18"/>
                <w:szCs w:val="18"/>
              </w:rPr>
            </w:pPr>
            <w:proofErr w:type="gramStart"/>
            <w:r w:rsidRPr="00C6277E">
              <w:rPr>
                <w:rFonts w:ascii="Cambria" w:hAnsi="Cambria" w:cs="Calibri"/>
                <w:iCs/>
                <w:sz w:val="18"/>
                <w:szCs w:val="18"/>
              </w:rPr>
              <w:t>( X</w:t>
            </w:r>
            <w:proofErr w:type="gramEnd"/>
            <w:r w:rsidRPr="00C6277E">
              <w:rPr>
                <w:rFonts w:ascii="Cambria" w:hAnsi="Cambria" w:cs="Calibri"/>
                <w:iCs/>
                <w:sz w:val="18"/>
                <w:szCs w:val="18"/>
              </w:rPr>
              <w:t>) menor preço</w:t>
            </w:r>
          </w:p>
          <w:p w14:paraId="488FE2B9" w14:textId="77777777" w:rsidR="00047EC4" w:rsidRPr="00C6277E" w:rsidRDefault="00047EC4" w:rsidP="008F3707">
            <w:pPr>
              <w:pStyle w:val="Corpodetexto"/>
              <w:jc w:val="both"/>
              <w:rPr>
                <w:rFonts w:ascii="Cambria" w:hAnsi="Cambria" w:cs="Calibri"/>
                <w:iCs/>
                <w:sz w:val="18"/>
                <w:szCs w:val="18"/>
              </w:rPr>
            </w:pPr>
            <w:proofErr w:type="gramStart"/>
            <w:r w:rsidRPr="00C6277E">
              <w:rPr>
                <w:rFonts w:ascii="Cambria" w:hAnsi="Cambria" w:cs="Calibri"/>
                <w:iCs/>
                <w:sz w:val="18"/>
                <w:szCs w:val="18"/>
              </w:rPr>
              <w:t>(  )</w:t>
            </w:r>
            <w:proofErr w:type="gramEnd"/>
            <w:r w:rsidRPr="00C6277E">
              <w:rPr>
                <w:rFonts w:ascii="Cambria" w:hAnsi="Cambria" w:cs="Calibri"/>
                <w:iCs/>
                <w:sz w:val="18"/>
                <w:szCs w:val="18"/>
              </w:rPr>
              <w:t xml:space="preserve"> maior desconto</w:t>
            </w:r>
          </w:p>
          <w:p w14:paraId="52F9AA46" w14:textId="77777777" w:rsidR="00047EC4" w:rsidRPr="00C6277E" w:rsidRDefault="00047EC4" w:rsidP="008F3707">
            <w:pPr>
              <w:pStyle w:val="Corpodetexto"/>
              <w:jc w:val="both"/>
              <w:rPr>
                <w:rFonts w:ascii="Cambria" w:hAnsi="Cambria" w:cs="Calibri"/>
                <w:iCs/>
                <w:sz w:val="18"/>
                <w:szCs w:val="18"/>
              </w:rPr>
            </w:pPr>
            <w:proofErr w:type="gramStart"/>
            <w:r w:rsidRPr="00C6277E">
              <w:rPr>
                <w:rFonts w:ascii="Cambria" w:hAnsi="Cambria" w:cs="Calibri"/>
                <w:iCs/>
                <w:sz w:val="18"/>
                <w:szCs w:val="18"/>
              </w:rPr>
              <w:t>(  )</w:t>
            </w:r>
            <w:proofErr w:type="gramEnd"/>
            <w:r w:rsidRPr="00C6277E">
              <w:rPr>
                <w:rFonts w:ascii="Cambria" w:hAnsi="Cambria" w:cs="Calibri"/>
                <w:iCs/>
                <w:sz w:val="18"/>
                <w:szCs w:val="18"/>
              </w:rPr>
              <w:t xml:space="preserve"> técnica e preço</w:t>
            </w:r>
          </w:p>
          <w:p w14:paraId="4F061BD1" w14:textId="77777777" w:rsidR="00047EC4" w:rsidRPr="00C6277E" w:rsidRDefault="00047EC4" w:rsidP="008F3707">
            <w:pPr>
              <w:pStyle w:val="Corpodetexto"/>
              <w:jc w:val="both"/>
              <w:rPr>
                <w:rFonts w:ascii="Cambria" w:hAnsi="Cambria" w:cs="Calibri"/>
                <w:iCs/>
                <w:sz w:val="18"/>
                <w:szCs w:val="18"/>
              </w:rPr>
            </w:pPr>
          </w:p>
          <w:p w14:paraId="3865F958" w14:textId="77777777" w:rsidR="00047EC4" w:rsidRPr="00C6277E" w:rsidRDefault="00047EC4" w:rsidP="008F3707">
            <w:pPr>
              <w:pStyle w:val="Corpodetexto"/>
              <w:jc w:val="both"/>
              <w:rPr>
                <w:rFonts w:ascii="Cambria" w:hAnsi="Cambria" w:cs="Calibri"/>
                <w:iCs/>
                <w:sz w:val="18"/>
                <w:szCs w:val="18"/>
              </w:rPr>
            </w:pPr>
            <w:r w:rsidRPr="00C6277E">
              <w:rPr>
                <w:rFonts w:ascii="Cambria" w:hAnsi="Cambria" w:cs="Calibri"/>
                <w:iCs/>
                <w:sz w:val="18"/>
                <w:szCs w:val="18"/>
              </w:rPr>
              <w:t>O fornecedor será selecionado por meio de contratação direta com fundamento:</w:t>
            </w:r>
          </w:p>
          <w:p w14:paraId="3B1B6555" w14:textId="77777777" w:rsidR="00047EC4" w:rsidRPr="00C6277E" w:rsidRDefault="00047EC4" w:rsidP="008F3707">
            <w:pPr>
              <w:pStyle w:val="Corpodetexto"/>
              <w:jc w:val="both"/>
              <w:rPr>
                <w:rFonts w:ascii="Cambria" w:hAnsi="Cambria" w:cs="Calibri"/>
                <w:b/>
                <w:iCs/>
                <w:sz w:val="18"/>
                <w:szCs w:val="18"/>
              </w:rPr>
            </w:pPr>
            <w:proofErr w:type="gramStart"/>
            <w:r w:rsidRPr="00C6277E">
              <w:rPr>
                <w:rFonts w:ascii="Cambria" w:hAnsi="Cambria" w:cs="Calibri"/>
                <w:iCs/>
                <w:sz w:val="18"/>
                <w:szCs w:val="18"/>
              </w:rPr>
              <w:t>(  )</w:t>
            </w:r>
            <w:proofErr w:type="gramEnd"/>
            <w:r w:rsidRPr="00C6277E">
              <w:rPr>
                <w:rFonts w:ascii="Cambria" w:hAnsi="Cambria" w:cs="Calibri"/>
                <w:iCs/>
                <w:sz w:val="18"/>
                <w:szCs w:val="18"/>
              </w:rPr>
              <w:t xml:space="preserve"> Inexigibilidade nos casos do art. </w:t>
            </w:r>
            <w:r w:rsidRPr="00C6277E">
              <w:rPr>
                <w:rFonts w:ascii="Cambria" w:hAnsi="Cambria" w:cs="Calibri"/>
                <w:b/>
                <w:iCs/>
                <w:sz w:val="18"/>
                <w:szCs w:val="18"/>
              </w:rPr>
              <w:t>74, Lei 14133/21.</w:t>
            </w:r>
          </w:p>
          <w:p w14:paraId="250B48D8" w14:textId="77777777" w:rsidR="00047EC4" w:rsidRPr="00C6277E" w:rsidRDefault="00047EC4" w:rsidP="008F3707">
            <w:pPr>
              <w:pStyle w:val="Corpodetexto"/>
              <w:jc w:val="both"/>
              <w:rPr>
                <w:rFonts w:ascii="Cambria" w:hAnsi="Cambria" w:cs="Calibri"/>
                <w:b/>
                <w:iCs/>
                <w:color w:val="548DD4"/>
                <w:sz w:val="18"/>
                <w:szCs w:val="18"/>
              </w:rPr>
            </w:pPr>
            <w:r w:rsidRPr="00C6277E">
              <w:rPr>
                <w:rFonts w:ascii="Cambria" w:hAnsi="Cambria" w:cs="Calibri"/>
                <w:b/>
                <w:iCs/>
                <w:sz w:val="18"/>
                <w:szCs w:val="18"/>
              </w:rPr>
              <w:t>Indique o inciso correspondente___________________________________________________________________________</w:t>
            </w:r>
          </w:p>
          <w:p w14:paraId="3CF64D94" w14:textId="77777777" w:rsidR="00047EC4" w:rsidRPr="00C6277E" w:rsidRDefault="00047EC4" w:rsidP="008F3707">
            <w:pPr>
              <w:pStyle w:val="Corpodetexto"/>
              <w:jc w:val="both"/>
              <w:rPr>
                <w:rFonts w:ascii="Cambria" w:hAnsi="Cambria" w:cs="Calibri"/>
                <w:b/>
                <w:iCs/>
                <w:color w:val="548DD4"/>
                <w:sz w:val="18"/>
                <w:szCs w:val="18"/>
              </w:rPr>
            </w:pPr>
          </w:p>
          <w:p w14:paraId="500AE8B4" w14:textId="77777777" w:rsidR="00047EC4" w:rsidRPr="00C6277E" w:rsidRDefault="00047EC4" w:rsidP="008F3707">
            <w:pPr>
              <w:pStyle w:val="Corpodetexto"/>
              <w:jc w:val="both"/>
              <w:rPr>
                <w:rFonts w:ascii="Cambria" w:hAnsi="Cambria" w:cs="Arial"/>
                <w:iCs/>
                <w:sz w:val="18"/>
                <w:szCs w:val="18"/>
              </w:rPr>
            </w:pPr>
            <w:proofErr w:type="gramStart"/>
            <w:r w:rsidRPr="00C6277E">
              <w:rPr>
                <w:rFonts w:ascii="Cambria" w:hAnsi="Cambria" w:cs="Arial"/>
                <w:iCs/>
                <w:sz w:val="18"/>
                <w:szCs w:val="18"/>
              </w:rPr>
              <w:t>( x</w:t>
            </w:r>
            <w:proofErr w:type="gramEnd"/>
            <w:r w:rsidRPr="00C6277E">
              <w:rPr>
                <w:rFonts w:ascii="Cambria" w:hAnsi="Cambria" w:cs="Arial"/>
                <w:iCs/>
                <w:sz w:val="18"/>
                <w:szCs w:val="18"/>
              </w:rPr>
              <w:t xml:space="preserve"> ) Dispensa nos casos do </w:t>
            </w:r>
            <w:proofErr w:type="spellStart"/>
            <w:r w:rsidRPr="00C6277E">
              <w:rPr>
                <w:rFonts w:ascii="Cambria" w:hAnsi="Cambria" w:cs="Arial"/>
                <w:iCs/>
                <w:sz w:val="18"/>
                <w:szCs w:val="18"/>
              </w:rPr>
              <w:t>Art</w:t>
            </w:r>
            <w:proofErr w:type="spellEnd"/>
            <w:r w:rsidRPr="00C6277E">
              <w:rPr>
                <w:rFonts w:ascii="Cambria" w:hAnsi="Cambria" w:cs="Arial"/>
                <w:iCs/>
                <w:sz w:val="18"/>
                <w:szCs w:val="18"/>
              </w:rPr>
              <w:t xml:space="preserve"> 75, Lei 14133/21.</w:t>
            </w:r>
          </w:p>
          <w:p w14:paraId="4D8E153C" w14:textId="77777777" w:rsidR="00047EC4" w:rsidRPr="00C6277E" w:rsidRDefault="00047EC4" w:rsidP="008F3707">
            <w:pPr>
              <w:pStyle w:val="Corpodetexto"/>
              <w:jc w:val="both"/>
              <w:rPr>
                <w:rFonts w:ascii="Cambria" w:hAnsi="Cambria" w:cs="Arial"/>
                <w:iCs/>
                <w:sz w:val="18"/>
                <w:szCs w:val="18"/>
              </w:rPr>
            </w:pPr>
            <w:r w:rsidRPr="00C6277E">
              <w:rPr>
                <w:rFonts w:ascii="Cambria" w:hAnsi="Cambria" w:cs="Arial"/>
                <w:iCs/>
                <w:sz w:val="18"/>
                <w:szCs w:val="18"/>
              </w:rPr>
              <w:t xml:space="preserve">Indique o inciso correspondente: a dispensa terá fulcro no Inciso II, do </w:t>
            </w:r>
            <w:proofErr w:type="spellStart"/>
            <w:r w:rsidRPr="00C6277E">
              <w:rPr>
                <w:rFonts w:ascii="Cambria" w:hAnsi="Cambria" w:cs="Arial"/>
                <w:iCs/>
                <w:sz w:val="18"/>
                <w:szCs w:val="18"/>
              </w:rPr>
              <w:t>art</w:t>
            </w:r>
            <w:proofErr w:type="spellEnd"/>
            <w:r w:rsidRPr="00C6277E">
              <w:rPr>
                <w:rFonts w:ascii="Cambria" w:hAnsi="Cambria" w:cs="Arial"/>
                <w:iCs/>
                <w:sz w:val="18"/>
                <w:szCs w:val="18"/>
              </w:rPr>
              <w:t xml:space="preserve"> 75, Lei 14.133/21</w:t>
            </w:r>
          </w:p>
          <w:p w14:paraId="5ED18273" w14:textId="77777777" w:rsidR="00047EC4" w:rsidRPr="00C6277E" w:rsidRDefault="00047EC4" w:rsidP="008F3707">
            <w:pPr>
              <w:pStyle w:val="Corpodetexto"/>
              <w:jc w:val="both"/>
              <w:rPr>
                <w:rFonts w:ascii="Cambria" w:hAnsi="Cambria" w:cs="Calibri"/>
                <w:iCs/>
                <w:sz w:val="18"/>
                <w:szCs w:val="18"/>
              </w:rPr>
            </w:pPr>
          </w:p>
          <w:p w14:paraId="268665F2" w14:textId="77777777" w:rsidR="00047EC4" w:rsidRPr="00C6277E" w:rsidRDefault="00047EC4" w:rsidP="008F3707">
            <w:pPr>
              <w:pStyle w:val="PargrafodaLista"/>
              <w:tabs>
                <w:tab w:val="left" w:pos="483"/>
              </w:tabs>
              <w:ind w:left="0"/>
              <w:contextualSpacing w:val="0"/>
              <w:rPr>
                <w:rFonts w:ascii="Cambria" w:hAnsi="Cambria" w:cs="Calibri"/>
                <w:b/>
                <w:sz w:val="18"/>
                <w:szCs w:val="18"/>
              </w:rPr>
            </w:pPr>
            <w:r w:rsidRPr="00C6277E">
              <w:rPr>
                <w:rFonts w:ascii="Cambria" w:hAnsi="Cambria" w:cs="Calibri"/>
                <w:b/>
                <w:sz w:val="18"/>
                <w:szCs w:val="18"/>
              </w:rPr>
              <w:t>4.2 Será</w:t>
            </w:r>
            <w:r w:rsidRPr="00C6277E">
              <w:rPr>
                <w:rFonts w:ascii="Cambria" w:hAnsi="Cambria" w:cs="Calibri"/>
                <w:b/>
                <w:spacing w:val="-2"/>
                <w:sz w:val="18"/>
                <w:szCs w:val="18"/>
              </w:rPr>
              <w:t xml:space="preserve"> </w:t>
            </w:r>
            <w:r w:rsidRPr="00C6277E">
              <w:rPr>
                <w:rFonts w:ascii="Cambria" w:hAnsi="Cambria" w:cs="Calibri"/>
                <w:b/>
                <w:sz w:val="18"/>
                <w:szCs w:val="18"/>
              </w:rPr>
              <w:t>adotado</w:t>
            </w:r>
            <w:r w:rsidRPr="00C6277E">
              <w:rPr>
                <w:rFonts w:ascii="Cambria" w:hAnsi="Cambria" w:cs="Calibri"/>
                <w:b/>
                <w:spacing w:val="-2"/>
                <w:sz w:val="18"/>
                <w:szCs w:val="18"/>
              </w:rPr>
              <w:t xml:space="preserve"> </w:t>
            </w:r>
            <w:r w:rsidRPr="00C6277E">
              <w:rPr>
                <w:rFonts w:ascii="Cambria" w:hAnsi="Cambria" w:cs="Calibri"/>
                <w:b/>
                <w:sz w:val="18"/>
                <w:szCs w:val="18"/>
              </w:rPr>
              <w:t>o</w:t>
            </w:r>
            <w:r w:rsidRPr="00C6277E">
              <w:rPr>
                <w:rFonts w:ascii="Cambria" w:hAnsi="Cambria" w:cs="Calibri"/>
                <w:b/>
                <w:spacing w:val="-2"/>
                <w:sz w:val="18"/>
                <w:szCs w:val="18"/>
              </w:rPr>
              <w:t xml:space="preserve"> </w:t>
            </w:r>
            <w:r w:rsidRPr="00C6277E">
              <w:rPr>
                <w:rFonts w:ascii="Cambria" w:hAnsi="Cambria" w:cs="Calibri"/>
                <w:b/>
                <w:sz w:val="18"/>
                <w:szCs w:val="18"/>
              </w:rPr>
              <w:t>Sistema</w:t>
            </w:r>
            <w:r w:rsidRPr="00C6277E">
              <w:rPr>
                <w:rFonts w:ascii="Cambria" w:hAnsi="Cambria" w:cs="Calibri"/>
                <w:b/>
                <w:spacing w:val="-1"/>
                <w:sz w:val="18"/>
                <w:szCs w:val="18"/>
              </w:rPr>
              <w:t xml:space="preserve"> </w:t>
            </w:r>
            <w:r w:rsidRPr="00C6277E">
              <w:rPr>
                <w:rFonts w:ascii="Cambria" w:hAnsi="Cambria" w:cs="Calibri"/>
                <w:b/>
                <w:sz w:val="18"/>
                <w:szCs w:val="18"/>
              </w:rPr>
              <w:t>de</w:t>
            </w:r>
            <w:r w:rsidRPr="00C6277E">
              <w:rPr>
                <w:rFonts w:ascii="Cambria" w:hAnsi="Cambria" w:cs="Calibri"/>
                <w:b/>
                <w:spacing w:val="-3"/>
                <w:sz w:val="18"/>
                <w:szCs w:val="18"/>
              </w:rPr>
              <w:t xml:space="preserve"> </w:t>
            </w:r>
            <w:r w:rsidRPr="00C6277E">
              <w:rPr>
                <w:rFonts w:ascii="Cambria" w:hAnsi="Cambria" w:cs="Calibri"/>
                <w:b/>
                <w:sz w:val="18"/>
                <w:szCs w:val="18"/>
              </w:rPr>
              <w:t>Registro</w:t>
            </w:r>
            <w:r w:rsidRPr="00C6277E">
              <w:rPr>
                <w:rFonts w:ascii="Cambria" w:hAnsi="Cambria" w:cs="Calibri"/>
                <w:b/>
                <w:spacing w:val="-2"/>
                <w:sz w:val="18"/>
                <w:szCs w:val="18"/>
              </w:rPr>
              <w:t xml:space="preserve"> </w:t>
            </w:r>
            <w:r w:rsidRPr="00C6277E">
              <w:rPr>
                <w:rFonts w:ascii="Cambria" w:hAnsi="Cambria" w:cs="Calibri"/>
                <w:b/>
                <w:sz w:val="18"/>
                <w:szCs w:val="18"/>
              </w:rPr>
              <w:t>de</w:t>
            </w:r>
            <w:r w:rsidRPr="00C6277E">
              <w:rPr>
                <w:rFonts w:ascii="Cambria" w:hAnsi="Cambria" w:cs="Calibri"/>
                <w:b/>
                <w:spacing w:val="-3"/>
                <w:sz w:val="18"/>
                <w:szCs w:val="18"/>
              </w:rPr>
              <w:t xml:space="preserve"> </w:t>
            </w:r>
            <w:r w:rsidRPr="00C6277E">
              <w:rPr>
                <w:rFonts w:ascii="Cambria" w:hAnsi="Cambria" w:cs="Calibri"/>
                <w:b/>
                <w:sz w:val="18"/>
                <w:szCs w:val="18"/>
              </w:rPr>
              <w:t>Preços</w:t>
            </w:r>
            <w:r w:rsidRPr="00C6277E">
              <w:rPr>
                <w:rFonts w:ascii="Cambria" w:hAnsi="Cambria" w:cs="Calibri"/>
                <w:b/>
                <w:spacing w:val="-1"/>
                <w:sz w:val="18"/>
                <w:szCs w:val="18"/>
              </w:rPr>
              <w:t xml:space="preserve"> </w:t>
            </w:r>
            <w:r w:rsidRPr="00C6277E">
              <w:rPr>
                <w:rFonts w:ascii="Cambria" w:hAnsi="Cambria" w:cs="Calibri"/>
                <w:b/>
                <w:sz w:val="18"/>
                <w:szCs w:val="18"/>
              </w:rPr>
              <w:t>–</w:t>
            </w:r>
            <w:r w:rsidRPr="00C6277E">
              <w:rPr>
                <w:rFonts w:ascii="Cambria" w:hAnsi="Cambria" w:cs="Calibri"/>
                <w:b/>
                <w:spacing w:val="-3"/>
                <w:sz w:val="18"/>
                <w:szCs w:val="18"/>
              </w:rPr>
              <w:t xml:space="preserve"> </w:t>
            </w:r>
            <w:r w:rsidRPr="00C6277E">
              <w:rPr>
                <w:rFonts w:ascii="Cambria" w:hAnsi="Cambria" w:cs="Calibri"/>
                <w:b/>
                <w:sz w:val="18"/>
                <w:szCs w:val="18"/>
              </w:rPr>
              <w:t>SRP?</w:t>
            </w:r>
          </w:p>
          <w:p w14:paraId="0D01CB89" w14:textId="77777777" w:rsidR="00047EC4" w:rsidRPr="00C6277E" w:rsidRDefault="00047EC4" w:rsidP="008F3707">
            <w:pPr>
              <w:pStyle w:val="PargrafodaLista"/>
              <w:tabs>
                <w:tab w:val="left" w:pos="1452"/>
                <w:tab w:val="left" w:pos="1454"/>
              </w:tabs>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18E9F959" w14:textId="77777777" w:rsidR="00047EC4" w:rsidRPr="00C6277E" w:rsidRDefault="00047EC4" w:rsidP="008F3707">
            <w:pPr>
              <w:pStyle w:val="PargrafodaLista"/>
              <w:tabs>
                <w:tab w:val="left" w:pos="1452"/>
                <w:tab w:val="left" w:pos="1454"/>
              </w:tabs>
              <w:ind w:left="0"/>
              <w:rPr>
                <w:rFonts w:ascii="Cambria" w:hAnsi="Cambria" w:cs="Calibri"/>
                <w:sz w:val="18"/>
                <w:szCs w:val="18"/>
              </w:rPr>
            </w:pPr>
            <w:proofErr w:type="gramStart"/>
            <w:r w:rsidRPr="00C6277E">
              <w:rPr>
                <w:rFonts w:ascii="Cambria" w:hAnsi="Cambria" w:cs="Calibri"/>
                <w:sz w:val="18"/>
                <w:szCs w:val="18"/>
              </w:rPr>
              <w:t>( X</w:t>
            </w:r>
            <w:proofErr w:type="gramEnd"/>
            <w:r w:rsidRPr="00C6277E">
              <w:rPr>
                <w:rFonts w:ascii="Cambria" w:hAnsi="Cambria" w:cs="Calibri"/>
                <w:sz w:val="18"/>
                <w:szCs w:val="18"/>
              </w:rPr>
              <w:t xml:space="preserve"> ) Não</w:t>
            </w:r>
          </w:p>
          <w:p w14:paraId="630F961C" w14:textId="77777777" w:rsidR="00047EC4" w:rsidRPr="00C6277E" w:rsidRDefault="00047EC4" w:rsidP="008F3707">
            <w:pPr>
              <w:pStyle w:val="Corpodetexto"/>
              <w:spacing w:line="276" w:lineRule="auto"/>
              <w:jc w:val="both"/>
              <w:rPr>
                <w:rFonts w:ascii="Cambria" w:hAnsi="Cambria" w:cs="Calibri"/>
                <w:sz w:val="18"/>
                <w:szCs w:val="18"/>
              </w:rPr>
            </w:pPr>
            <w:r w:rsidRPr="00C6277E">
              <w:rPr>
                <w:rFonts w:ascii="Cambria" w:hAnsi="Cambria" w:cs="Calibri"/>
                <w:color w:val="548DD4"/>
                <w:sz w:val="18"/>
                <w:szCs w:val="18"/>
              </w:rPr>
              <w:t xml:space="preserve"> </w:t>
            </w:r>
          </w:p>
          <w:p w14:paraId="67FE94A6" w14:textId="77777777" w:rsidR="00047EC4" w:rsidRPr="00C6277E" w:rsidRDefault="00047EC4" w:rsidP="008F3707">
            <w:pPr>
              <w:pStyle w:val="PargrafodaLista"/>
              <w:tabs>
                <w:tab w:val="left" w:pos="763"/>
              </w:tabs>
              <w:ind w:left="0"/>
              <w:contextualSpacing w:val="0"/>
              <w:jc w:val="both"/>
              <w:rPr>
                <w:rFonts w:ascii="Cambria" w:hAnsi="Cambria" w:cs="Calibri"/>
                <w:sz w:val="18"/>
                <w:szCs w:val="18"/>
              </w:rPr>
            </w:pPr>
            <w:r w:rsidRPr="00C6277E">
              <w:rPr>
                <w:rFonts w:ascii="Cambria" w:hAnsi="Cambria" w:cs="Calibri"/>
                <w:b/>
                <w:sz w:val="18"/>
                <w:szCs w:val="18"/>
              </w:rPr>
              <w:t>4.3 Justificativa</w:t>
            </w:r>
            <w:r w:rsidRPr="00C6277E">
              <w:rPr>
                <w:rFonts w:ascii="Cambria" w:hAnsi="Cambria" w:cs="Calibri"/>
                <w:b/>
                <w:spacing w:val="28"/>
                <w:sz w:val="18"/>
                <w:szCs w:val="18"/>
              </w:rPr>
              <w:t xml:space="preserve"> </w:t>
            </w:r>
            <w:r w:rsidRPr="00C6277E">
              <w:rPr>
                <w:rFonts w:ascii="Cambria" w:hAnsi="Cambria" w:cs="Calibri"/>
                <w:b/>
                <w:sz w:val="18"/>
                <w:szCs w:val="18"/>
              </w:rPr>
              <w:t>para</w:t>
            </w:r>
            <w:r w:rsidRPr="00C6277E">
              <w:rPr>
                <w:rFonts w:ascii="Cambria" w:hAnsi="Cambria" w:cs="Calibri"/>
                <w:b/>
                <w:spacing w:val="29"/>
                <w:sz w:val="18"/>
                <w:szCs w:val="18"/>
              </w:rPr>
              <w:t xml:space="preserve"> </w:t>
            </w:r>
            <w:r w:rsidRPr="00C6277E">
              <w:rPr>
                <w:rFonts w:ascii="Cambria" w:hAnsi="Cambria" w:cs="Calibri"/>
                <w:b/>
                <w:sz w:val="18"/>
                <w:szCs w:val="18"/>
              </w:rPr>
              <w:t>adoção</w:t>
            </w:r>
            <w:r w:rsidRPr="00C6277E">
              <w:rPr>
                <w:rFonts w:ascii="Cambria" w:hAnsi="Cambria" w:cs="Calibri"/>
                <w:b/>
                <w:spacing w:val="28"/>
                <w:sz w:val="18"/>
                <w:szCs w:val="18"/>
              </w:rPr>
              <w:t xml:space="preserve"> </w:t>
            </w:r>
            <w:r w:rsidRPr="00C6277E">
              <w:rPr>
                <w:rFonts w:ascii="Cambria" w:hAnsi="Cambria" w:cs="Calibri"/>
                <w:b/>
                <w:sz w:val="18"/>
                <w:szCs w:val="18"/>
              </w:rPr>
              <w:t>do</w:t>
            </w:r>
            <w:r w:rsidRPr="00C6277E">
              <w:rPr>
                <w:rFonts w:ascii="Cambria" w:hAnsi="Cambria" w:cs="Calibri"/>
                <w:b/>
                <w:spacing w:val="29"/>
                <w:sz w:val="18"/>
                <w:szCs w:val="18"/>
              </w:rPr>
              <w:t xml:space="preserve"> </w:t>
            </w:r>
            <w:r w:rsidRPr="00C6277E">
              <w:rPr>
                <w:rFonts w:ascii="Cambria" w:hAnsi="Cambria" w:cs="Calibri"/>
                <w:b/>
                <w:sz w:val="18"/>
                <w:szCs w:val="18"/>
              </w:rPr>
              <w:t>Sistema</w:t>
            </w:r>
            <w:r w:rsidRPr="00C6277E">
              <w:rPr>
                <w:rFonts w:ascii="Cambria" w:hAnsi="Cambria" w:cs="Calibri"/>
                <w:b/>
                <w:spacing w:val="28"/>
                <w:sz w:val="18"/>
                <w:szCs w:val="18"/>
              </w:rPr>
              <w:t xml:space="preserve"> </w:t>
            </w:r>
            <w:r w:rsidRPr="00C6277E">
              <w:rPr>
                <w:rFonts w:ascii="Cambria" w:hAnsi="Cambria" w:cs="Calibri"/>
                <w:b/>
                <w:sz w:val="18"/>
                <w:szCs w:val="18"/>
              </w:rPr>
              <w:t>de</w:t>
            </w:r>
            <w:r w:rsidRPr="00C6277E">
              <w:rPr>
                <w:rFonts w:ascii="Cambria" w:hAnsi="Cambria" w:cs="Calibri"/>
                <w:b/>
                <w:spacing w:val="29"/>
                <w:sz w:val="18"/>
                <w:szCs w:val="18"/>
              </w:rPr>
              <w:t xml:space="preserve"> </w:t>
            </w:r>
            <w:r w:rsidRPr="00C6277E">
              <w:rPr>
                <w:rFonts w:ascii="Cambria" w:hAnsi="Cambria" w:cs="Calibri"/>
                <w:b/>
                <w:sz w:val="18"/>
                <w:szCs w:val="18"/>
              </w:rPr>
              <w:t>Registro</w:t>
            </w:r>
            <w:r w:rsidRPr="00C6277E">
              <w:rPr>
                <w:rFonts w:ascii="Cambria" w:hAnsi="Cambria" w:cs="Calibri"/>
                <w:b/>
                <w:spacing w:val="28"/>
                <w:sz w:val="18"/>
                <w:szCs w:val="18"/>
              </w:rPr>
              <w:t xml:space="preserve"> </w:t>
            </w:r>
            <w:r w:rsidRPr="00C6277E">
              <w:rPr>
                <w:rFonts w:ascii="Cambria" w:hAnsi="Cambria" w:cs="Calibri"/>
                <w:b/>
                <w:sz w:val="18"/>
                <w:szCs w:val="18"/>
              </w:rPr>
              <w:t>de</w:t>
            </w:r>
            <w:r w:rsidRPr="00C6277E">
              <w:rPr>
                <w:rFonts w:ascii="Cambria" w:hAnsi="Cambria" w:cs="Calibri"/>
                <w:b/>
                <w:spacing w:val="29"/>
                <w:sz w:val="18"/>
                <w:szCs w:val="18"/>
              </w:rPr>
              <w:t xml:space="preserve"> </w:t>
            </w:r>
            <w:r w:rsidRPr="00C6277E">
              <w:rPr>
                <w:rFonts w:ascii="Cambria" w:hAnsi="Cambria" w:cs="Calibri"/>
                <w:b/>
                <w:sz w:val="18"/>
                <w:szCs w:val="18"/>
              </w:rPr>
              <w:t>Preços</w:t>
            </w:r>
          </w:p>
          <w:p w14:paraId="2C999466" w14:textId="77777777" w:rsidR="00047EC4" w:rsidRPr="00C6277E" w:rsidRDefault="00047EC4" w:rsidP="008F3707">
            <w:pPr>
              <w:pStyle w:val="PargrafodaLista"/>
              <w:tabs>
                <w:tab w:val="left" w:pos="763"/>
              </w:tabs>
              <w:ind w:left="0"/>
              <w:jc w:val="both"/>
              <w:rPr>
                <w:rFonts w:ascii="Cambria" w:hAnsi="Cambria" w:cs="Calibri"/>
                <w:sz w:val="18"/>
                <w:szCs w:val="18"/>
              </w:rPr>
            </w:pPr>
            <w:proofErr w:type="gramStart"/>
            <w:r w:rsidRPr="00C6277E">
              <w:rPr>
                <w:rFonts w:ascii="Cambria" w:hAnsi="Cambria" w:cs="Calibri"/>
                <w:spacing w:val="-14"/>
                <w:sz w:val="18"/>
                <w:szCs w:val="18"/>
              </w:rPr>
              <w:t xml:space="preserve">(  </w:t>
            </w:r>
            <w:proofErr w:type="gramEnd"/>
            <w:r w:rsidRPr="00C6277E">
              <w:rPr>
                <w:rFonts w:ascii="Cambria" w:hAnsi="Cambria" w:cs="Calibri"/>
                <w:spacing w:val="-14"/>
                <w:sz w:val="18"/>
                <w:szCs w:val="18"/>
              </w:rPr>
              <w:t xml:space="preserve">   )  </w:t>
            </w:r>
            <w:r w:rsidRPr="00C6277E">
              <w:rPr>
                <w:rFonts w:ascii="Cambria" w:hAnsi="Cambria" w:cs="Calibri"/>
                <w:spacing w:val="-1"/>
                <w:sz w:val="18"/>
                <w:szCs w:val="18"/>
              </w:rPr>
              <w:t>quando,</w:t>
            </w:r>
            <w:r w:rsidRPr="00C6277E">
              <w:rPr>
                <w:rFonts w:ascii="Cambria" w:hAnsi="Cambria" w:cs="Calibri"/>
                <w:spacing w:val="-14"/>
                <w:sz w:val="18"/>
                <w:szCs w:val="18"/>
              </w:rPr>
              <w:t xml:space="preserve"> </w:t>
            </w:r>
            <w:r w:rsidRPr="00C6277E">
              <w:rPr>
                <w:rFonts w:ascii="Cambria" w:hAnsi="Cambria" w:cs="Calibri"/>
                <w:spacing w:val="-1"/>
                <w:sz w:val="18"/>
                <w:szCs w:val="18"/>
              </w:rPr>
              <w:t>pelas</w:t>
            </w:r>
            <w:r w:rsidRPr="00C6277E">
              <w:rPr>
                <w:rFonts w:ascii="Cambria" w:hAnsi="Cambria" w:cs="Calibri"/>
                <w:spacing w:val="-14"/>
                <w:sz w:val="18"/>
                <w:szCs w:val="18"/>
              </w:rPr>
              <w:t xml:space="preserve"> </w:t>
            </w:r>
            <w:r w:rsidRPr="00C6277E">
              <w:rPr>
                <w:rFonts w:ascii="Cambria" w:hAnsi="Cambria" w:cs="Calibri"/>
                <w:spacing w:val="-1"/>
                <w:sz w:val="18"/>
                <w:szCs w:val="18"/>
              </w:rPr>
              <w:t>características</w:t>
            </w:r>
            <w:r w:rsidRPr="00C6277E">
              <w:rPr>
                <w:rFonts w:ascii="Cambria" w:hAnsi="Cambria" w:cs="Calibri"/>
                <w:spacing w:val="-14"/>
                <w:sz w:val="18"/>
                <w:szCs w:val="18"/>
              </w:rPr>
              <w:t xml:space="preserve"> </w:t>
            </w:r>
            <w:r w:rsidRPr="00C6277E">
              <w:rPr>
                <w:rFonts w:ascii="Cambria" w:hAnsi="Cambria" w:cs="Calibri"/>
                <w:sz w:val="18"/>
                <w:szCs w:val="18"/>
              </w:rPr>
              <w:t>do</w:t>
            </w:r>
            <w:r w:rsidRPr="00C6277E">
              <w:rPr>
                <w:rFonts w:ascii="Cambria" w:hAnsi="Cambria" w:cs="Calibri"/>
                <w:spacing w:val="-14"/>
                <w:sz w:val="18"/>
                <w:szCs w:val="18"/>
              </w:rPr>
              <w:t xml:space="preserve"> </w:t>
            </w:r>
            <w:r w:rsidRPr="00C6277E">
              <w:rPr>
                <w:rFonts w:ascii="Cambria" w:hAnsi="Cambria" w:cs="Calibri"/>
                <w:sz w:val="18"/>
                <w:szCs w:val="18"/>
              </w:rPr>
              <w:t>bem</w:t>
            </w:r>
            <w:r w:rsidRPr="00C6277E">
              <w:rPr>
                <w:rFonts w:ascii="Cambria" w:hAnsi="Cambria" w:cs="Calibri"/>
                <w:spacing w:val="-13"/>
                <w:sz w:val="18"/>
                <w:szCs w:val="18"/>
              </w:rPr>
              <w:t xml:space="preserve"> </w:t>
            </w:r>
            <w:r w:rsidRPr="00C6277E">
              <w:rPr>
                <w:rFonts w:ascii="Cambria" w:hAnsi="Cambria" w:cs="Calibri"/>
                <w:sz w:val="18"/>
                <w:szCs w:val="18"/>
              </w:rPr>
              <w:t>ou</w:t>
            </w:r>
            <w:r w:rsidRPr="00C6277E">
              <w:rPr>
                <w:rFonts w:ascii="Cambria" w:hAnsi="Cambria" w:cs="Calibri"/>
                <w:spacing w:val="-14"/>
                <w:sz w:val="18"/>
                <w:szCs w:val="18"/>
              </w:rPr>
              <w:t xml:space="preserve"> </w:t>
            </w:r>
            <w:r w:rsidRPr="00C6277E">
              <w:rPr>
                <w:rFonts w:ascii="Cambria" w:hAnsi="Cambria" w:cs="Calibri"/>
                <w:sz w:val="18"/>
                <w:szCs w:val="18"/>
              </w:rPr>
              <w:t>serviço,</w:t>
            </w:r>
            <w:r w:rsidRPr="00C6277E">
              <w:rPr>
                <w:rFonts w:ascii="Cambria" w:hAnsi="Cambria" w:cs="Calibri"/>
                <w:spacing w:val="-14"/>
                <w:sz w:val="18"/>
                <w:szCs w:val="18"/>
              </w:rPr>
              <w:t xml:space="preserve"> </w:t>
            </w:r>
            <w:r w:rsidRPr="00C6277E">
              <w:rPr>
                <w:rFonts w:ascii="Cambria" w:hAnsi="Cambria" w:cs="Calibri"/>
                <w:sz w:val="18"/>
                <w:szCs w:val="18"/>
              </w:rPr>
              <w:t>houver</w:t>
            </w:r>
            <w:r w:rsidRPr="00C6277E">
              <w:rPr>
                <w:rFonts w:ascii="Cambria" w:hAnsi="Cambria" w:cs="Calibri"/>
                <w:spacing w:val="-14"/>
                <w:sz w:val="18"/>
                <w:szCs w:val="18"/>
              </w:rPr>
              <w:t xml:space="preserve"> </w:t>
            </w:r>
            <w:r w:rsidRPr="00C6277E">
              <w:rPr>
                <w:rFonts w:ascii="Cambria" w:hAnsi="Cambria" w:cs="Calibri"/>
                <w:sz w:val="18"/>
                <w:szCs w:val="18"/>
              </w:rPr>
              <w:t>necessidade</w:t>
            </w:r>
            <w:r w:rsidRPr="00C6277E">
              <w:rPr>
                <w:rFonts w:ascii="Cambria" w:hAnsi="Cambria" w:cs="Calibri"/>
                <w:spacing w:val="-14"/>
                <w:sz w:val="18"/>
                <w:szCs w:val="18"/>
              </w:rPr>
              <w:t xml:space="preserve"> </w:t>
            </w:r>
            <w:r w:rsidRPr="00C6277E">
              <w:rPr>
                <w:rFonts w:ascii="Cambria" w:hAnsi="Cambria" w:cs="Calibri"/>
                <w:sz w:val="18"/>
                <w:szCs w:val="18"/>
              </w:rPr>
              <w:t>de</w:t>
            </w:r>
            <w:r w:rsidRPr="00C6277E">
              <w:rPr>
                <w:rFonts w:ascii="Cambria" w:hAnsi="Cambria" w:cs="Calibri"/>
                <w:spacing w:val="-14"/>
                <w:sz w:val="18"/>
                <w:szCs w:val="18"/>
              </w:rPr>
              <w:t xml:space="preserve"> </w:t>
            </w:r>
            <w:r w:rsidRPr="00C6277E">
              <w:rPr>
                <w:rFonts w:ascii="Cambria" w:hAnsi="Cambria" w:cs="Calibri"/>
                <w:sz w:val="18"/>
                <w:szCs w:val="18"/>
              </w:rPr>
              <w:t xml:space="preserve">contratações </w:t>
            </w:r>
            <w:r w:rsidRPr="00C6277E">
              <w:rPr>
                <w:rFonts w:ascii="Cambria" w:hAnsi="Cambria" w:cs="Calibri"/>
                <w:spacing w:val="-58"/>
                <w:sz w:val="18"/>
                <w:szCs w:val="18"/>
              </w:rPr>
              <w:t xml:space="preserve"> </w:t>
            </w:r>
            <w:r w:rsidRPr="00C6277E">
              <w:rPr>
                <w:rFonts w:ascii="Cambria" w:hAnsi="Cambria" w:cs="Calibri"/>
                <w:sz w:val="18"/>
                <w:szCs w:val="18"/>
              </w:rPr>
              <w:t>frequentes,</w:t>
            </w:r>
            <w:r w:rsidRPr="00C6277E">
              <w:rPr>
                <w:rFonts w:ascii="Cambria" w:hAnsi="Cambria" w:cs="Calibri"/>
                <w:spacing w:val="-2"/>
                <w:sz w:val="18"/>
                <w:szCs w:val="18"/>
              </w:rPr>
              <w:t xml:space="preserve"> </w:t>
            </w:r>
            <w:r w:rsidRPr="00C6277E">
              <w:rPr>
                <w:rFonts w:ascii="Cambria" w:hAnsi="Cambria" w:cs="Calibri"/>
                <w:sz w:val="18"/>
                <w:szCs w:val="18"/>
              </w:rPr>
              <w:t>com maior</w:t>
            </w:r>
            <w:r w:rsidRPr="00C6277E">
              <w:rPr>
                <w:rFonts w:ascii="Cambria" w:hAnsi="Cambria" w:cs="Calibri"/>
                <w:spacing w:val="-1"/>
                <w:sz w:val="18"/>
                <w:szCs w:val="18"/>
              </w:rPr>
              <w:t xml:space="preserve"> </w:t>
            </w:r>
            <w:r w:rsidRPr="00C6277E">
              <w:rPr>
                <w:rFonts w:ascii="Cambria" w:hAnsi="Cambria" w:cs="Calibri"/>
                <w:sz w:val="18"/>
                <w:szCs w:val="18"/>
              </w:rPr>
              <w:t>celeridade</w:t>
            </w:r>
            <w:r w:rsidRPr="00C6277E">
              <w:rPr>
                <w:rFonts w:ascii="Cambria" w:hAnsi="Cambria" w:cs="Calibri"/>
                <w:spacing w:val="-1"/>
                <w:sz w:val="18"/>
                <w:szCs w:val="18"/>
              </w:rPr>
              <w:t xml:space="preserve"> </w:t>
            </w:r>
            <w:r w:rsidRPr="00C6277E">
              <w:rPr>
                <w:rFonts w:ascii="Cambria" w:hAnsi="Cambria" w:cs="Calibri"/>
                <w:sz w:val="18"/>
                <w:szCs w:val="18"/>
              </w:rPr>
              <w:t>e</w:t>
            </w:r>
            <w:r w:rsidRPr="00C6277E">
              <w:rPr>
                <w:rFonts w:ascii="Cambria" w:hAnsi="Cambria" w:cs="Calibri"/>
                <w:spacing w:val="-1"/>
                <w:sz w:val="18"/>
                <w:szCs w:val="18"/>
              </w:rPr>
              <w:t xml:space="preserve"> </w:t>
            </w:r>
            <w:r w:rsidRPr="00C6277E">
              <w:rPr>
                <w:rFonts w:ascii="Cambria" w:hAnsi="Cambria" w:cs="Calibri"/>
                <w:sz w:val="18"/>
                <w:szCs w:val="18"/>
              </w:rPr>
              <w:t>transparência</w:t>
            </w:r>
          </w:p>
          <w:p w14:paraId="1ADEDCB5" w14:textId="77777777" w:rsidR="00047EC4" w:rsidRPr="00C6277E" w:rsidRDefault="00047EC4" w:rsidP="008F3707">
            <w:pPr>
              <w:pStyle w:val="PargrafodaLista"/>
              <w:tabs>
                <w:tab w:val="left" w:pos="1955"/>
              </w:tabs>
              <w:ind w:left="0"/>
              <w:jc w:val="both"/>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quando</w:t>
            </w:r>
            <w:r w:rsidRPr="00C6277E">
              <w:rPr>
                <w:rFonts w:ascii="Cambria" w:hAnsi="Cambria" w:cs="Calibri"/>
                <w:spacing w:val="46"/>
                <w:sz w:val="18"/>
                <w:szCs w:val="18"/>
              </w:rPr>
              <w:t xml:space="preserve"> </w:t>
            </w:r>
            <w:r w:rsidRPr="00C6277E">
              <w:rPr>
                <w:rFonts w:ascii="Cambria" w:hAnsi="Cambria" w:cs="Calibri"/>
                <w:sz w:val="18"/>
                <w:szCs w:val="18"/>
              </w:rPr>
              <w:t>for</w:t>
            </w:r>
            <w:r w:rsidRPr="00C6277E">
              <w:rPr>
                <w:rFonts w:ascii="Cambria" w:hAnsi="Cambria" w:cs="Calibri"/>
                <w:spacing w:val="45"/>
                <w:sz w:val="18"/>
                <w:szCs w:val="18"/>
              </w:rPr>
              <w:t xml:space="preserve"> </w:t>
            </w:r>
            <w:r w:rsidRPr="00C6277E">
              <w:rPr>
                <w:rFonts w:ascii="Cambria" w:hAnsi="Cambria" w:cs="Calibri"/>
                <w:sz w:val="18"/>
                <w:szCs w:val="18"/>
              </w:rPr>
              <w:t>conveniente</w:t>
            </w:r>
            <w:r w:rsidRPr="00C6277E">
              <w:rPr>
                <w:rFonts w:ascii="Cambria" w:hAnsi="Cambria" w:cs="Calibri"/>
                <w:spacing w:val="46"/>
                <w:sz w:val="18"/>
                <w:szCs w:val="18"/>
              </w:rPr>
              <w:t xml:space="preserve"> </w:t>
            </w:r>
            <w:r w:rsidRPr="00C6277E">
              <w:rPr>
                <w:rFonts w:ascii="Cambria" w:hAnsi="Cambria" w:cs="Calibri"/>
                <w:sz w:val="18"/>
                <w:szCs w:val="18"/>
              </w:rPr>
              <w:t>a</w:t>
            </w:r>
            <w:r w:rsidRPr="00C6277E">
              <w:rPr>
                <w:rFonts w:ascii="Cambria" w:hAnsi="Cambria" w:cs="Calibri"/>
                <w:spacing w:val="45"/>
                <w:sz w:val="18"/>
                <w:szCs w:val="18"/>
              </w:rPr>
              <w:t xml:space="preserve"> </w:t>
            </w:r>
            <w:r w:rsidRPr="00C6277E">
              <w:rPr>
                <w:rFonts w:ascii="Cambria" w:hAnsi="Cambria" w:cs="Calibri"/>
                <w:sz w:val="18"/>
                <w:szCs w:val="18"/>
              </w:rPr>
              <w:t>compra</w:t>
            </w:r>
            <w:r w:rsidRPr="00C6277E">
              <w:rPr>
                <w:rFonts w:ascii="Cambria" w:hAnsi="Cambria" w:cs="Calibri"/>
                <w:spacing w:val="45"/>
                <w:sz w:val="18"/>
                <w:szCs w:val="18"/>
              </w:rPr>
              <w:t xml:space="preserve"> </w:t>
            </w:r>
            <w:r w:rsidRPr="00C6277E">
              <w:rPr>
                <w:rFonts w:ascii="Cambria" w:hAnsi="Cambria" w:cs="Calibri"/>
                <w:sz w:val="18"/>
                <w:szCs w:val="18"/>
              </w:rPr>
              <w:t>de</w:t>
            </w:r>
            <w:r w:rsidRPr="00C6277E">
              <w:rPr>
                <w:rFonts w:ascii="Cambria" w:hAnsi="Cambria" w:cs="Calibri"/>
                <w:spacing w:val="46"/>
                <w:sz w:val="18"/>
                <w:szCs w:val="18"/>
              </w:rPr>
              <w:t xml:space="preserve"> </w:t>
            </w:r>
            <w:r w:rsidRPr="00C6277E">
              <w:rPr>
                <w:rFonts w:ascii="Cambria" w:hAnsi="Cambria" w:cs="Calibri"/>
                <w:sz w:val="18"/>
                <w:szCs w:val="18"/>
              </w:rPr>
              <w:t>bens</w:t>
            </w:r>
            <w:r w:rsidRPr="00C6277E">
              <w:rPr>
                <w:rFonts w:ascii="Cambria" w:hAnsi="Cambria" w:cs="Calibri"/>
                <w:spacing w:val="45"/>
                <w:sz w:val="18"/>
                <w:szCs w:val="18"/>
              </w:rPr>
              <w:t xml:space="preserve"> </w:t>
            </w:r>
            <w:r w:rsidRPr="00C6277E">
              <w:rPr>
                <w:rFonts w:ascii="Cambria" w:hAnsi="Cambria" w:cs="Calibri"/>
                <w:sz w:val="18"/>
                <w:szCs w:val="18"/>
              </w:rPr>
              <w:t>ou</w:t>
            </w:r>
            <w:r w:rsidRPr="00C6277E">
              <w:rPr>
                <w:rFonts w:ascii="Cambria" w:hAnsi="Cambria" w:cs="Calibri"/>
                <w:spacing w:val="45"/>
                <w:sz w:val="18"/>
                <w:szCs w:val="18"/>
              </w:rPr>
              <w:t xml:space="preserve"> </w:t>
            </w:r>
            <w:r w:rsidRPr="00C6277E">
              <w:rPr>
                <w:rFonts w:ascii="Cambria" w:hAnsi="Cambria" w:cs="Calibri"/>
                <w:sz w:val="18"/>
                <w:szCs w:val="18"/>
              </w:rPr>
              <w:t>a</w:t>
            </w:r>
            <w:r w:rsidRPr="00C6277E">
              <w:rPr>
                <w:rFonts w:ascii="Cambria" w:hAnsi="Cambria" w:cs="Calibri"/>
                <w:spacing w:val="45"/>
                <w:sz w:val="18"/>
                <w:szCs w:val="18"/>
              </w:rPr>
              <w:t xml:space="preserve"> </w:t>
            </w:r>
            <w:r w:rsidRPr="00C6277E">
              <w:rPr>
                <w:rFonts w:ascii="Cambria" w:hAnsi="Cambria" w:cs="Calibri"/>
                <w:sz w:val="18"/>
                <w:szCs w:val="18"/>
              </w:rPr>
              <w:t>contratação</w:t>
            </w:r>
            <w:r w:rsidRPr="00C6277E">
              <w:rPr>
                <w:rFonts w:ascii="Cambria" w:hAnsi="Cambria" w:cs="Calibri"/>
                <w:spacing w:val="46"/>
                <w:sz w:val="18"/>
                <w:szCs w:val="18"/>
              </w:rPr>
              <w:t xml:space="preserve"> </w:t>
            </w:r>
            <w:r w:rsidRPr="00C6277E">
              <w:rPr>
                <w:rFonts w:ascii="Cambria" w:hAnsi="Cambria" w:cs="Calibri"/>
                <w:sz w:val="18"/>
                <w:szCs w:val="18"/>
              </w:rPr>
              <w:t>de</w:t>
            </w:r>
            <w:r w:rsidRPr="00C6277E">
              <w:rPr>
                <w:rFonts w:ascii="Cambria" w:hAnsi="Cambria" w:cs="Calibri"/>
                <w:spacing w:val="45"/>
                <w:sz w:val="18"/>
                <w:szCs w:val="18"/>
              </w:rPr>
              <w:t xml:space="preserve"> </w:t>
            </w:r>
            <w:r w:rsidRPr="00C6277E">
              <w:rPr>
                <w:rFonts w:ascii="Cambria" w:hAnsi="Cambria" w:cs="Calibri"/>
                <w:sz w:val="18"/>
                <w:szCs w:val="18"/>
              </w:rPr>
              <w:t>serviços</w:t>
            </w:r>
            <w:r w:rsidRPr="00C6277E">
              <w:rPr>
                <w:rFonts w:ascii="Cambria" w:hAnsi="Cambria" w:cs="Calibri"/>
                <w:spacing w:val="46"/>
                <w:sz w:val="18"/>
                <w:szCs w:val="18"/>
              </w:rPr>
              <w:t xml:space="preserve"> </w:t>
            </w:r>
            <w:r w:rsidRPr="00C6277E">
              <w:rPr>
                <w:rFonts w:ascii="Cambria" w:hAnsi="Cambria" w:cs="Calibri"/>
                <w:sz w:val="18"/>
                <w:szCs w:val="18"/>
              </w:rPr>
              <w:t>para</w:t>
            </w:r>
            <w:r w:rsidRPr="00C6277E">
              <w:rPr>
                <w:rFonts w:ascii="Cambria" w:hAnsi="Cambria" w:cs="Calibri"/>
                <w:spacing w:val="-59"/>
                <w:sz w:val="18"/>
                <w:szCs w:val="18"/>
              </w:rPr>
              <w:t xml:space="preserve"> </w:t>
            </w:r>
            <w:r w:rsidRPr="00C6277E">
              <w:rPr>
                <w:rFonts w:ascii="Cambria" w:hAnsi="Cambria" w:cs="Calibri"/>
                <w:sz w:val="18"/>
                <w:szCs w:val="18"/>
              </w:rPr>
              <w:t>atendimento</w:t>
            </w:r>
            <w:r w:rsidRPr="00C6277E">
              <w:rPr>
                <w:rFonts w:ascii="Cambria" w:hAnsi="Cambria" w:cs="Calibri"/>
                <w:spacing w:val="-1"/>
                <w:sz w:val="18"/>
                <w:szCs w:val="18"/>
              </w:rPr>
              <w:t xml:space="preserve"> </w:t>
            </w:r>
            <w:r w:rsidRPr="00C6277E">
              <w:rPr>
                <w:rFonts w:ascii="Cambria" w:hAnsi="Cambria" w:cs="Calibri"/>
                <w:sz w:val="18"/>
                <w:szCs w:val="18"/>
              </w:rPr>
              <w:t>a</w:t>
            </w:r>
            <w:r w:rsidRPr="00C6277E">
              <w:rPr>
                <w:rFonts w:ascii="Cambria" w:hAnsi="Cambria" w:cs="Calibri"/>
                <w:spacing w:val="-2"/>
                <w:sz w:val="18"/>
                <w:szCs w:val="18"/>
              </w:rPr>
              <w:t xml:space="preserve"> </w:t>
            </w:r>
            <w:r w:rsidRPr="00C6277E">
              <w:rPr>
                <w:rFonts w:ascii="Cambria" w:hAnsi="Cambria" w:cs="Calibri"/>
                <w:sz w:val="18"/>
                <w:szCs w:val="18"/>
              </w:rPr>
              <w:t>mais</w:t>
            </w:r>
            <w:r w:rsidRPr="00C6277E">
              <w:rPr>
                <w:rFonts w:ascii="Cambria" w:hAnsi="Cambria" w:cs="Calibri"/>
                <w:spacing w:val="-1"/>
                <w:sz w:val="18"/>
                <w:szCs w:val="18"/>
              </w:rPr>
              <w:t xml:space="preserve"> </w:t>
            </w:r>
            <w:r w:rsidRPr="00C6277E">
              <w:rPr>
                <w:rFonts w:ascii="Cambria" w:hAnsi="Cambria" w:cs="Calibri"/>
                <w:sz w:val="18"/>
                <w:szCs w:val="18"/>
              </w:rPr>
              <w:t>de</w:t>
            </w:r>
            <w:r w:rsidRPr="00C6277E">
              <w:rPr>
                <w:rFonts w:ascii="Cambria" w:hAnsi="Cambria" w:cs="Calibri"/>
                <w:spacing w:val="-2"/>
                <w:sz w:val="18"/>
                <w:szCs w:val="18"/>
              </w:rPr>
              <w:t xml:space="preserve"> </w:t>
            </w:r>
            <w:r w:rsidRPr="00C6277E">
              <w:rPr>
                <w:rFonts w:ascii="Cambria" w:hAnsi="Cambria" w:cs="Calibri"/>
                <w:sz w:val="18"/>
                <w:szCs w:val="18"/>
              </w:rPr>
              <w:t>um</w:t>
            </w:r>
            <w:r w:rsidRPr="00C6277E">
              <w:rPr>
                <w:rFonts w:ascii="Cambria" w:hAnsi="Cambria" w:cs="Calibri"/>
                <w:spacing w:val="-2"/>
                <w:sz w:val="18"/>
                <w:szCs w:val="18"/>
              </w:rPr>
              <w:t xml:space="preserve"> </w:t>
            </w:r>
            <w:r w:rsidRPr="00C6277E">
              <w:rPr>
                <w:rFonts w:ascii="Cambria" w:hAnsi="Cambria" w:cs="Calibri"/>
                <w:sz w:val="18"/>
                <w:szCs w:val="18"/>
              </w:rPr>
              <w:t>órgão</w:t>
            </w:r>
            <w:r w:rsidRPr="00C6277E">
              <w:rPr>
                <w:rFonts w:ascii="Cambria" w:hAnsi="Cambria" w:cs="Calibri"/>
                <w:spacing w:val="-1"/>
                <w:sz w:val="18"/>
                <w:szCs w:val="18"/>
              </w:rPr>
              <w:t xml:space="preserve"> </w:t>
            </w:r>
            <w:r w:rsidRPr="00C6277E">
              <w:rPr>
                <w:rFonts w:ascii="Cambria" w:hAnsi="Cambria" w:cs="Calibri"/>
                <w:sz w:val="18"/>
                <w:szCs w:val="18"/>
              </w:rPr>
              <w:t>ou</w:t>
            </w:r>
            <w:r w:rsidRPr="00C6277E">
              <w:rPr>
                <w:rFonts w:ascii="Cambria" w:hAnsi="Cambria" w:cs="Calibri"/>
                <w:spacing w:val="-2"/>
                <w:sz w:val="18"/>
                <w:szCs w:val="18"/>
              </w:rPr>
              <w:t xml:space="preserve"> </w:t>
            </w:r>
            <w:r w:rsidRPr="00C6277E">
              <w:rPr>
                <w:rFonts w:ascii="Cambria" w:hAnsi="Cambria" w:cs="Calibri"/>
                <w:sz w:val="18"/>
                <w:szCs w:val="18"/>
              </w:rPr>
              <w:lastRenderedPageBreak/>
              <w:t>entidade,</w:t>
            </w:r>
            <w:r w:rsidRPr="00C6277E">
              <w:rPr>
                <w:rFonts w:ascii="Cambria" w:hAnsi="Cambria" w:cs="Calibri"/>
                <w:spacing w:val="-1"/>
                <w:sz w:val="18"/>
                <w:szCs w:val="18"/>
              </w:rPr>
              <w:t xml:space="preserve"> </w:t>
            </w:r>
            <w:r w:rsidRPr="00C6277E">
              <w:rPr>
                <w:rFonts w:ascii="Cambria" w:hAnsi="Cambria" w:cs="Calibri"/>
                <w:sz w:val="18"/>
                <w:szCs w:val="18"/>
              </w:rPr>
              <w:t>ou</w:t>
            </w:r>
            <w:r w:rsidRPr="00C6277E">
              <w:rPr>
                <w:rFonts w:ascii="Cambria" w:hAnsi="Cambria" w:cs="Calibri"/>
                <w:spacing w:val="-2"/>
                <w:sz w:val="18"/>
                <w:szCs w:val="18"/>
              </w:rPr>
              <w:t xml:space="preserve"> </w:t>
            </w:r>
            <w:r w:rsidRPr="00C6277E">
              <w:rPr>
                <w:rFonts w:ascii="Cambria" w:hAnsi="Cambria" w:cs="Calibri"/>
                <w:sz w:val="18"/>
                <w:szCs w:val="18"/>
              </w:rPr>
              <w:t>a</w:t>
            </w:r>
            <w:r w:rsidRPr="00C6277E">
              <w:rPr>
                <w:rFonts w:ascii="Cambria" w:hAnsi="Cambria" w:cs="Calibri"/>
                <w:spacing w:val="-2"/>
                <w:sz w:val="18"/>
                <w:szCs w:val="18"/>
              </w:rPr>
              <w:t xml:space="preserve"> </w:t>
            </w:r>
            <w:r w:rsidRPr="00C6277E">
              <w:rPr>
                <w:rFonts w:ascii="Cambria" w:hAnsi="Cambria" w:cs="Calibri"/>
                <w:sz w:val="18"/>
                <w:szCs w:val="18"/>
              </w:rPr>
              <w:t>programas</w:t>
            </w:r>
            <w:r w:rsidRPr="00C6277E">
              <w:rPr>
                <w:rFonts w:ascii="Cambria" w:hAnsi="Cambria" w:cs="Calibri"/>
                <w:spacing w:val="-1"/>
                <w:sz w:val="18"/>
                <w:szCs w:val="18"/>
              </w:rPr>
              <w:t xml:space="preserve"> </w:t>
            </w:r>
            <w:r w:rsidRPr="00C6277E">
              <w:rPr>
                <w:rFonts w:ascii="Cambria" w:hAnsi="Cambria" w:cs="Calibri"/>
                <w:sz w:val="18"/>
                <w:szCs w:val="18"/>
              </w:rPr>
              <w:t>de</w:t>
            </w:r>
            <w:r w:rsidRPr="00C6277E">
              <w:rPr>
                <w:rFonts w:ascii="Cambria" w:hAnsi="Cambria" w:cs="Calibri"/>
                <w:spacing w:val="-2"/>
                <w:sz w:val="18"/>
                <w:szCs w:val="18"/>
              </w:rPr>
              <w:t xml:space="preserve"> </w:t>
            </w:r>
            <w:r w:rsidRPr="00C6277E">
              <w:rPr>
                <w:rFonts w:ascii="Cambria" w:hAnsi="Cambria" w:cs="Calibri"/>
                <w:sz w:val="18"/>
                <w:szCs w:val="18"/>
              </w:rPr>
              <w:t>governo;</w:t>
            </w:r>
            <w:r w:rsidRPr="00C6277E">
              <w:rPr>
                <w:rFonts w:ascii="Cambria" w:hAnsi="Cambria" w:cs="Calibri"/>
                <w:spacing w:val="-2"/>
                <w:sz w:val="18"/>
                <w:szCs w:val="18"/>
              </w:rPr>
              <w:t xml:space="preserve"> </w:t>
            </w:r>
            <w:r w:rsidRPr="00C6277E">
              <w:rPr>
                <w:rFonts w:ascii="Cambria" w:hAnsi="Cambria" w:cs="Calibri"/>
                <w:sz w:val="18"/>
                <w:szCs w:val="18"/>
              </w:rPr>
              <w:t>e</w:t>
            </w:r>
          </w:p>
          <w:p w14:paraId="72C5C273" w14:textId="77777777" w:rsidR="00047EC4" w:rsidRPr="00C6277E" w:rsidRDefault="00047EC4" w:rsidP="008F3707">
            <w:pPr>
              <w:pStyle w:val="PargrafodaLista"/>
              <w:tabs>
                <w:tab w:val="left" w:pos="1908"/>
              </w:tabs>
              <w:ind w:left="0"/>
              <w:jc w:val="both"/>
              <w:rPr>
                <w:rFonts w:ascii="Cambria" w:hAnsi="Cambria" w:cs="Calibri"/>
                <w:sz w:val="18"/>
                <w:szCs w:val="18"/>
              </w:rPr>
            </w:pPr>
            <w:proofErr w:type="gramStart"/>
            <w:r w:rsidRPr="00C6277E">
              <w:rPr>
                <w:rFonts w:ascii="Cambria" w:hAnsi="Cambria" w:cs="Calibri"/>
                <w:sz w:val="18"/>
                <w:szCs w:val="18"/>
              </w:rPr>
              <w:t>(  )</w:t>
            </w:r>
            <w:proofErr w:type="gramEnd"/>
            <w:r w:rsidRPr="00C6277E">
              <w:rPr>
                <w:rFonts w:ascii="Cambria" w:hAnsi="Cambria" w:cs="Calibri"/>
                <w:sz w:val="18"/>
                <w:szCs w:val="18"/>
              </w:rPr>
              <w:t xml:space="preserve"> quando, pela natureza do objeto, não for possível definir previamente o quantitativo</w:t>
            </w:r>
            <w:r w:rsidRPr="00C6277E">
              <w:rPr>
                <w:rFonts w:ascii="Cambria" w:hAnsi="Cambria" w:cs="Calibri"/>
                <w:spacing w:val="-59"/>
                <w:sz w:val="18"/>
                <w:szCs w:val="18"/>
              </w:rPr>
              <w:t xml:space="preserve"> </w:t>
            </w:r>
            <w:r w:rsidRPr="00C6277E">
              <w:rPr>
                <w:rFonts w:ascii="Cambria" w:hAnsi="Cambria" w:cs="Calibri"/>
                <w:sz w:val="18"/>
                <w:szCs w:val="18"/>
              </w:rPr>
              <w:t>a</w:t>
            </w:r>
            <w:r w:rsidRPr="00C6277E">
              <w:rPr>
                <w:rFonts w:ascii="Cambria" w:hAnsi="Cambria" w:cs="Calibri"/>
                <w:spacing w:val="-2"/>
                <w:sz w:val="18"/>
                <w:szCs w:val="18"/>
              </w:rPr>
              <w:t xml:space="preserve"> </w:t>
            </w:r>
            <w:r w:rsidRPr="00C6277E">
              <w:rPr>
                <w:rFonts w:ascii="Cambria" w:hAnsi="Cambria" w:cs="Calibri"/>
                <w:sz w:val="18"/>
                <w:szCs w:val="18"/>
              </w:rPr>
              <w:t>ser demandado</w:t>
            </w:r>
            <w:r w:rsidRPr="00C6277E">
              <w:rPr>
                <w:rFonts w:ascii="Cambria" w:hAnsi="Cambria" w:cs="Calibri"/>
                <w:spacing w:val="-1"/>
                <w:sz w:val="18"/>
                <w:szCs w:val="18"/>
              </w:rPr>
              <w:t xml:space="preserve"> </w:t>
            </w:r>
            <w:r w:rsidRPr="00C6277E">
              <w:rPr>
                <w:rFonts w:ascii="Cambria" w:hAnsi="Cambria" w:cs="Calibri"/>
                <w:sz w:val="18"/>
                <w:szCs w:val="18"/>
              </w:rPr>
              <w:t>pela Administração Pública.</w:t>
            </w:r>
          </w:p>
          <w:p w14:paraId="27C1A68C" w14:textId="77777777" w:rsidR="00047EC4" w:rsidRPr="00C6277E" w:rsidRDefault="00047EC4" w:rsidP="008F3707">
            <w:pPr>
              <w:pStyle w:val="Corpodetexto"/>
              <w:tabs>
                <w:tab w:val="left" w:pos="2445"/>
              </w:tabs>
              <w:spacing w:line="276" w:lineRule="auto"/>
              <w:rPr>
                <w:rFonts w:ascii="Cambria" w:hAnsi="Cambria" w:cs="Calibri"/>
                <w:sz w:val="18"/>
                <w:szCs w:val="18"/>
              </w:rPr>
            </w:pPr>
            <w:r w:rsidRPr="00C6277E">
              <w:rPr>
                <w:rFonts w:ascii="Cambria" w:hAnsi="Cambria" w:cs="Calibri"/>
                <w:sz w:val="18"/>
                <w:szCs w:val="18"/>
              </w:rPr>
              <w:tab/>
            </w:r>
          </w:p>
          <w:p w14:paraId="4B1F0A92" w14:textId="77777777" w:rsidR="00047EC4" w:rsidRPr="00C6277E" w:rsidRDefault="00047EC4" w:rsidP="008F3707">
            <w:pPr>
              <w:pStyle w:val="PargrafodaLista"/>
              <w:tabs>
                <w:tab w:val="left" w:pos="763"/>
              </w:tabs>
              <w:ind w:left="0"/>
              <w:contextualSpacing w:val="0"/>
              <w:jc w:val="both"/>
              <w:rPr>
                <w:rFonts w:ascii="Cambria" w:hAnsi="Cambria" w:cs="Calibri"/>
                <w:b/>
                <w:sz w:val="18"/>
                <w:szCs w:val="18"/>
              </w:rPr>
            </w:pPr>
            <w:r w:rsidRPr="00C6277E">
              <w:rPr>
                <w:rFonts w:ascii="Cambria" w:hAnsi="Cambria" w:cs="Calibri"/>
                <w:b/>
                <w:sz w:val="18"/>
                <w:szCs w:val="18"/>
              </w:rPr>
              <w:t>4.4 Será adotado tratamento diferenciado a microempresas (ME) e empresas de pequeno porte</w:t>
            </w:r>
            <w:r w:rsidRPr="00C6277E">
              <w:rPr>
                <w:rFonts w:ascii="Cambria" w:hAnsi="Cambria" w:cs="Calibri"/>
                <w:b/>
                <w:spacing w:val="1"/>
                <w:sz w:val="18"/>
                <w:szCs w:val="18"/>
              </w:rPr>
              <w:t xml:space="preserve"> </w:t>
            </w:r>
            <w:r w:rsidRPr="00C6277E">
              <w:rPr>
                <w:rFonts w:ascii="Cambria" w:hAnsi="Cambria" w:cs="Calibri"/>
                <w:b/>
                <w:sz w:val="18"/>
                <w:szCs w:val="18"/>
              </w:rPr>
              <w:t>(EPP), conforme o disposto no art. 48 da Lei Complementar nº 123/2006 (alterado pela Lei</w:t>
            </w:r>
            <w:r w:rsidRPr="00C6277E">
              <w:rPr>
                <w:rFonts w:ascii="Cambria" w:hAnsi="Cambria" w:cs="Calibri"/>
                <w:b/>
                <w:spacing w:val="1"/>
                <w:sz w:val="18"/>
                <w:szCs w:val="18"/>
              </w:rPr>
              <w:t xml:space="preserve"> </w:t>
            </w:r>
            <w:r w:rsidRPr="00C6277E">
              <w:rPr>
                <w:rFonts w:ascii="Cambria" w:hAnsi="Cambria" w:cs="Calibri"/>
                <w:b/>
                <w:sz w:val="18"/>
                <w:szCs w:val="18"/>
              </w:rPr>
              <w:t>Complementar</w:t>
            </w:r>
            <w:r w:rsidRPr="00C6277E">
              <w:rPr>
                <w:rFonts w:ascii="Cambria" w:hAnsi="Cambria" w:cs="Calibri"/>
                <w:b/>
                <w:spacing w:val="-2"/>
                <w:sz w:val="18"/>
                <w:szCs w:val="18"/>
              </w:rPr>
              <w:t xml:space="preserve"> </w:t>
            </w:r>
            <w:r w:rsidRPr="00C6277E">
              <w:rPr>
                <w:rFonts w:ascii="Cambria" w:hAnsi="Cambria" w:cs="Calibri"/>
                <w:b/>
                <w:sz w:val="18"/>
                <w:szCs w:val="18"/>
              </w:rPr>
              <w:t>nº</w:t>
            </w:r>
            <w:r w:rsidRPr="00C6277E">
              <w:rPr>
                <w:rFonts w:ascii="Cambria" w:hAnsi="Cambria" w:cs="Calibri"/>
                <w:b/>
                <w:spacing w:val="-1"/>
                <w:sz w:val="18"/>
                <w:szCs w:val="18"/>
              </w:rPr>
              <w:t xml:space="preserve"> </w:t>
            </w:r>
            <w:r w:rsidRPr="00C6277E">
              <w:rPr>
                <w:rFonts w:ascii="Cambria" w:hAnsi="Cambria" w:cs="Calibri"/>
                <w:b/>
                <w:sz w:val="18"/>
                <w:szCs w:val="18"/>
              </w:rPr>
              <w:t>147/2014):</w:t>
            </w:r>
          </w:p>
          <w:p w14:paraId="00E56859" w14:textId="77777777" w:rsidR="00047EC4" w:rsidRPr="00C6277E" w:rsidRDefault="00047EC4" w:rsidP="008F3707">
            <w:pPr>
              <w:pStyle w:val="Corpodetexto"/>
              <w:spacing w:line="276" w:lineRule="auto"/>
              <w:jc w:val="both"/>
              <w:rPr>
                <w:rFonts w:ascii="Cambria" w:hAnsi="Cambria" w:cs="Calibri"/>
                <w:sz w:val="18"/>
                <w:szCs w:val="18"/>
              </w:rPr>
            </w:pPr>
            <w:proofErr w:type="gramStart"/>
            <w:r w:rsidRPr="00C6277E">
              <w:rPr>
                <w:rFonts w:ascii="Cambria" w:hAnsi="Cambria" w:cs="Calibri"/>
                <w:sz w:val="18"/>
                <w:szCs w:val="18"/>
              </w:rPr>
              <w:t>( X</w:t>
            </w:r>
            <w:proofErr w:type="gramEnd"/>
            <w:r w:rsidRPr="00C6277E">
              <w:rPr>
                <w:rFonts w:ascii="Cambria" w:hAnsi="Cambria" w:cs="Calibri"/>
                <w:sz w:val="18"/>
                <w:szCs w:val="18"/>
              </w:rPr>
              <w:t xml:space="preserve">   ) Valor</w:t>
            </w:r>
            <w:r w:rsidRPr="00C6277E">
              <w:rPr>
                <w:rFonts w:ascii="Cambria" w:hAnsi="Cambria" w:cs="Calibri"/>
                <w:spacing w:val="-4"/>
                <w:sz w:val="18"/>
                <w:szCs w:val="18"/>
              </w:rPr>
              <w:t xml:space="preserve"> </w:t>
            </w:r>
            <w:r w:rsidRPr="00C6277E">
              <w:rPr>
                <w:rFonts w:ascii="Cambria" w:hAnsi="Cambria" w:cs="Calibri"/>
                <w:sz w:val="18"/>
                <w:szCs w:val="18"/>
              </w:rPr>
              <w:t>referencial</w:t>
            </w:r>
            <w:r w:rsidRPr="00C6277E">
              <w:rPr>
                <w:rFonts w:ascii="Cambria" w:hAnsi="Cambria" w:cs="Calibri"/>
                <w:spacing w:val="-4"/>
                <w:sz w:val="18"/>
                <w:szCs w:val="18"/>
              </w:rPr>
              <w:t xml:space="preserve"> </w:t>
            </w:r>
            <w:r w:rsidRPr="00C6277E">
              <w:rPr>
                <w:rFonts w:ascii="Cambria" w:hAnsi="Cambria" w:cs="Calibri"/>
                <w:sz w:val="18"/>
                <w:szCs w:val="18"/>
              </w:rPr>
              <w:t>inferior</w:t>
            </w:r>
            <w:r w:rsidRPr="00C6277E">
              <w:rPr>
                <w:rFonts w:ascii="Cambria" w:hAnsi="Cambria" w:cs="Calibri"/>
                <w:spacing w:val="-4"/>
                <w:sz w:val="18"/>
                <w:szCs w:val="18"/>
              </w:rPr>
              <w:t xml:space="preserve"> </w:t>
            </w:r>
            <w:r w:rsidRPr="00C6277E">
              <w:rPr>
                <w:rFonts w:ascii="Cambria" w:hAnsi="Cambria" w:cs="Calibri"/>
                <w:sz w:val="18"/>
                <w:szCs w:val="18"/>
              </w:rPr>
              <w:t>a</w:t>
            </w:r>
            <w:r w:rsidRPr="00C6277E">
              <w:rPr>
                <w:rFonts w:ascii="Cambria" w:hAnsi="Cambria" w:cs="Calibri"/>
                <w:spacing w:val="-3"/>
                <w:sz w:val="18"/>
                <w:szCs w:val="18"/>
              </w:rPr>
              <w:t xml:space="preserve"> </w:t>
            </w:r>
            <w:r w:rsidRPr="00C6277E">
              <w:rPr>
                <w:rFonts w:ascii="Cambria" w:hAnsi="Cambria" w:cs="Calibri"/>
                <w:sz w:val="18"/>
                <w:szCs w:val="18"/>
              </w:rPr>
              <w:t>R$</w:t>
            </w:r>
            <w:r w:rsidRPr="00C6277E">
              <w:rPr>
                <w:rFonts w:ascii="Cambria" w:hAnsi="Cambria" w:cs="Calibri"/>
                <w:spacing w:val="-5"/>
                <w:sz w:val="18"/>
                <w:szCs w:val="18"/>
              </w:rPr>
              <w:t xml:space="preserve"> </w:t>
            </w:r>
            <w:r w:rsidRPr="00C6277E">
              <w:rPr>
                <w:rFonts w:ascii="Cambria" w:hAnsi="Cambria" w:cs="Calibri"/>
                <w:sz w:val="18"/>
                <w:szCs w:val="18"/>
              </w:rPr>
              <w:t>80.000,00</w:t>
            </w:r>
            <w:r w:rsidRPr="00C6277E">
              <w:rPr>
                <w:rFonts w:ascii="Cambria" w:hAnsi="Cambria" w:cs="Calibri"/>
                <w:spacing w:val="-4"/>
                <w:sz w:val="18"/>
                <w:szCs w:val="18"/>
              </w:rPr>
              <w:t xml:space="preserve"> </w:t>
            </w:r>
            <w:r w:rsidRPr="00C6277E">
              <w:rPr>
                <w:rFonts w:ascii="Cambria" w:hAnsi="Cambria" w:cs="Calibri"/>
                <w:sz w:val="18"/>
                <w:szCs w:val="18"/>
              </w:rPr>
              <w:t>por</w:t>
            </w:r>
            <w:r w:rsidRPr="00C6277E">
              <w:rPr>
                <w:rFonts w:ascii="Cambria" w:hAnsi="Cambria" w:cs="Calibri"/>
                <w:spacing w:val="-3"/>
                <w:sz w:val="18"/>
                <w:szCs w:val="18"/>
              </w:rPr>
              <w:t xml:space="preserve"> </w:t>
            </w:r>
            <w:r w:rsidRPr="00C6277E">
              <w:rPr>
                <w:rFonts w:ascii="Cambria" w:hAnsi="Cambria" w:cs="Calibri"/>
                <w:sz w:val="18"/>
                <w:szCs w:val="18"/>
              </w:rPr>
              <w:t>item</w:t>
            </w:r>
            <w:r w:rsidRPr="00C6277E">
              <w:rPr>
                <w:rFonts w:ascii="Cambria" w:hAnsi="Cambria" w:cs="Calibri"/>
                <w:spacing w:val="-4"/>
                <w:sz w:val="18"/>
                <w:szCs w:val="18"/>
              </w:rPr>
              <w:t xml:space="preserve"> </w:t>
            </w:r>
            <w:r w:rsidRPr="00C6277E">
              <w:rPr>
                <w:rFonts w:ascii="Cambria" w:hAnsi="Cambria" w:cs="Calibri"/>
                <w:sz w:val="18"/>
                <w:szCs w:val="18"/>
              </w:rPr>
              <w:t>(participação</w:t>
            </w:r>
            <w:r w:rsidRPr="00C6277E">
              <w:rPr>
                <w:rFonts w:ascii="Cambria" w:hAnsi="Cambria" w:cs="Calibri"/>
                <w:spacing w:val="-3"/>
                <w:sz w:val="18"/>
                <w:szCs w:val="18"/>
              </w:rPr>
              <w:t xml:space="preserve"> </w:t>
            </w:r>
            <w:r w:rsidRPr="00C6277E">
              <w:rPr>
                <w:rFonts w:ascii="Cambria" w:hAnsi="Cambria" w:cs="Calibri"/>
                <w:sz w:val="18"/>
                <w:szCs w:val="18"/>
              </w:rPr>
              <w:t>exclusiva</w:t>
            </w:r>
            <w:r w:rsidRPr="00C6277E">
              <w:rPr>
                <w:rFonts w:ascii="Cambria" w:hAnsi="Cambria" w:cs="Calibri"/>
                <w:spacing w:val="-3"/>
                <w:sz w:val="18"/>
                <w:szCs w:val="18"/>
              </w:rPr>
              <w:t xml:space="preserve"> </w:t>
            </w:r>
            <w:r w:rsidRPr="00C6277E">
              <w:rPr>
                <w:rFonts w:ascii="Cambria" w:hAnsi="Cambria" w:cs="Calibri"/>
                <w:sz w:val="18"/>
                <w:szCs w:val="18"/>
              </w:rPr>
              <w:t>para</w:t>
            </w:r>
            <w:r w:rsidRPr="00C6277E">
              <w:rPr>
                <w:rFonts w:ascii="Cambria" w:hAnsi="Cambria" w:cs="Calibri"/>
                <w:spacing w:val="-5"/>
                <w:sz w:val="18"/>
                <w:szCs w:val="18"/>
              </w:rPr>
              <w:t xml:space="preserve"> </w:t>
            </w:r>
            <w:r w:rsidRPr="00C6277E">
              <w:rPr>
                <w:rFonts w:ascii="Cambria" w:hAnsi="Cambria" w:cs="Calibri"/>
                <w:sz w:val="18"/>
                <w:szCs w:val="18"/>
              </w:rPr>
              <w:t>ME/EPP).</w:t>
            </w:r>
          </w:p>
          <w:p w14:paraId="7BE0C19F" w14:textId="77777777" w:rsidR="00047EC4" w:rsidRPr="00C6277E" w:rsidRDefault="00047EC4" w:rsidP="008F3707">
            <w:pPr>
              <w:pStyle w:val="Corpodetexto"/>
              <w:spacing w:line="276" w:lineRule="auto"/>
              <w:jc w:val="both"/>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Valor</w:t>
            </w:r>
            <w:r w:rsidRPr="00C6277E">
              <w:rPr>
                <w:rFonts w:ascii="Cambria" w:hAnsi="Cambria" w:cs="Calibri"/>
                <w:spacing w:val="-4"/>
                <w:sz w:val="18"/>
                <w:szCs w:val="18"/>
              </w:rPr>
              <w:t xml:space="preserve"> </w:t>
            </w:r>
            <w:r w:rsidRPr="00C6277E">
              <w:rPr>
                <w:rFonts w:ascii="Cambria" w:hAnsi="Cambria" w:cs="Calibri"/>
                <w:sz w:val="18"/>
                <w:szCs w:val="18"/>
              </w:rPr>
              <w:t>referencial</w:t>
            </w:r>
            <w:r w:rsidRPr="00C6277E">
              <w:rPr>
                <w:rFonts w:ascii="Cambria" w:hAnsi="Cambria" w:cs="Calibri"/>
                <w:spacing w:val="-4"/>
                <w:sz w:val="18"/>
                <w:szCs w:val="18"/>
              </w:rPr>
              <w:t xml:space="preserve"> </w:t>
            </w:r>
            <w:r w:rsidRPr="00C6277E">
              <w:rPr>
                <w:rFonts w:ascii="Cambria" w:hAnsi="Cambria" w:cs="Calibri"/>
                <w:sz w:val="18"/>
                <w:szCs w:val="18"/>
              </w:rPr>
              <w:t>superior</w:t>
            </w:r>
            <w:r w:rsidRPr="00C6277E">
              <w:rPr>
                <w:rFonts w:ascii="Cambria" w:hAnsi="Cambria" w:cs="Calibri"/>
                <w:spacing w:val="-4"/>
                <w:sz w:val="18"/>
                <w:szCs w:val="18"/>
              </w:rPr>
              <w:t xml:space="preserve"> </w:t>
            </w:r>
            <w:r w:rsidRPr="00C6277E">
              <w:rPr>
                <w:rFonts w:ascii="Cambria" w:hAnsi="Cambria" w:cs="Calibri"/>
                <w:sz w:val="18"/>
                <w:szCs w:val="18"/>
              </w:rPr>
              <w:t>a</w:t>
            </w:r>
            <w:r w:rsidRPr="00C6277E">
              <w:rPr>
                <w:rFonts w:ascii="Cambria" w:hAnsi="Cambria" w:cs="Calibri"/>
                <w:spacing w:val="-3"/>
                <w:sz w:val="18"/>
                <w:szCs w:val="18"/>
              </w:rPr>
              <w:t xml:space="preserve"> </w:t>
            </w:r>
            <w:r w:rsidRPr="00C6277E">
              <w:rPr>
                <w:rFonts w:ascii="Cambria" w:hAnsi="Cambria" w:cs="Calibri"/>
                <w:sz w:val="18"/>
                <w:szCs w:val="18"/>
              </w:rPr>
              <w:t>R$</w:t>
            </w:r>
            <w:r w:rsidRPr="00C6277E">
              <w:rPr>
                <w:rFonts w:ascii="Cambria" w:hAnsi="Cambria" w:cs="Calibri"/>
                <w:spacing w:val="-5"/>
                <w:sz w:val="18"/>
                <w:szCs w:val="18"/>
              </w:rPr>
              <w:t xml:space="preserve"> </w:t>
            </w:r>
            <w:r w:rsidRPr="00C6277E">
              <w:rPr>
                <w:rFonts w:ascii="Cambria" w:hAnsi="Cambria" w:cs="Calibri"/>
                <w:sz w:val="18"/>
                <w:szCs w:val="18"/>
              </w:rPr>
              <w:t>80.000,00</w:t>
            </w:r>
            <w:r w:rsidRPr="00C6277E">
              <w:rPr>
                <w:rFonts w:ascii="Cambria" w:hAnsi="Cambria" w:cs="Calibri"/>
                <w:spacing w:val="-4"/>
                <w:sz w:val="18"/>
                <w:szCs w:val="18"/>
              </w:rPr>
              <w:t xml:space="preserve"> </w:t>
            </w:r>
            <w:r w:rsidRPr="00C6277E">
              <w:rPr>
                <w:rFonts w:ascii="Cambria" w:hAnsi="Cambria" w:cs="Calibri"/>
                <w:sz w:val="18"/>
                <w:szCs w:val="18"/>
              </w:rPr>
              <w:t>por</w:t>
            </w:r>
            <w:r w:rsidRPr="00C6277E">
              <w:rPr>
                <w:rFonts w:ascii="Cambria" w:hAnsi="Cambria" w:cs="Calibri"/>
                <w:spacing w:val="-3"/>
                <w:sz w:val="18"/>
                <w:szCs w:val="18"/>
              </w:rPr>
              <w:t xml:space="preserve"> </w:t>
            </w:r>
            <w:r w:rsidRPr="00C6277E">
              <w:rPr>
                <w:rFonts w:ascii="Cambria" w:hAnsi="Cambria" w:cs="Calibri"/>
                <w:sz w:val="18"/>
                <w:szCs w:val="18"/>
              </w:rPr>
              <w:t>item</w:t>
            </w:r>
            <w:r w:rsidRPr="00C6277E">
              <w:rPr>
                <w:rFonts w:ascii="Cambria" w:hAnsi="Cambria" w:cs="Calibri"/>
                <w:spacing w:val="-4"/>
                <w:sz w:val="18"/>
                <w:szCs w:val="18"/>
              </w:rPr>
              <w:t xml:space="preserve"> </w:t>
            </w:r>
            <w:r w:rsidRPr="00C6277E">
              <w:rPr>
                <w:rFonts w:ascii="Cambria" w:hAnsi="Cambria" w:cs="Calibri"/>
                <w:sz w:val="18"/>
                <w:szCs w:val="18"/>
              </w:rPr>
              <w:t>(participação</w:t>
            </w:r>
            <w:r w:rsidRPr="00C6277E">
              <w:rPr>
                <w:rFonts w:ascii="Cambria" w:hAnsi="Cambria" w:cs="Calibri"/>
                <w:spacing w:val="-3"/>
                <w:sz w:val="18"/>
                <w:szCs w:val="18"/>
              </w:rPr>
              <w:t xml:space="preserve"> </w:t>
            </w:r>
            <w:r w:rsidRPr="00C6277E">
              <w:rPr>
                <w:rFonts w:ascii="Cambria" w:hAnsi="Cambria" w:cs="Calibri"/>
                <w:sz w:val="18"/>
                <w:szCs w:val="18"/>
              </w:rPr>
              <w:t>exclusiva</w:t>
            </w:r>
            <w:r w:rsidRPr="00C6277E">
              <w:rPr>
                <w:rFonts w:ascii="Cambria" w:hAnsi="Cambria" w:cs="Calibri"/>
                <w:spacing w:val="-3"/>
                <w:sz w:val="18"/>
                <w:szCs w:val="18"/>
              </w:rPr>
              <w:t xml:space="preserve"> </w:t>
            </w:r>
            <w:r w:rsidRPr="00C6277E">
              <w:rPr>
                <w:rFonts w:ascii="Cambria" w:hAnsi="Cambria" w:cs="Calibri"/>
                <w:sz w:val="18"/>
                <w:szCs w:val="18"/>
              </w:rPr>
              <w:t>para</w:t>
            </w:r>
            <w:r w:rsidRPr="00C6277E">
              <w:rPr>
                <w:rFonts w:ascii="Cambria" w:hAnsi="Cambria" w:cs="Calibri"/>
                <w:spacing w:val="-5"/>
                <w:sz w:val="18"/>
                <w:szCs w:val="18"/>
              </w:rPr>
              <w:t xml:space="preserve"> </w:t>
            </w:r>
            <w:r w:rsidRPr="00C6277E">
              <w:rPr>
                <w:rFonts w:ascii="Cambria" w:hAnsi="Cambria" w:cs="Calibri"/>
                <w:sz w:val="18"/>
                <w:szCs w:val="18"/>
              </w:rPr>
              <w:t>ME/EPP).</w:t>
            </w:r>
          </w:p>
          <w:p w14:paraId="7870DFCE" w14:textId="77777777" w:rsidR="00047EC4" w:rsidRPr="00C6277E" w:rsidRDefault="00047EC4" w:rsidP="008F3707">
            <w:pPr>
              <w:pStyle w:val="Corpodetexto"/>
              <w:spacing w:line="276" w:lineRule="auto"/>
              <w:jc w:val="both"/>
              <w:rPr>
                <w:rFonts w:ascii="Cambria" w:hAnsi="Cambria" w:cs="Calibri"/>
                <w:sz w:val="18"/>
                <w:szCs w:val="18"/>
              </w:rPr>
            </w:pPr>
            <w:proofErr w:type="gramStart"/>
            <w:r w:rsidRPr="00C6277E">
              <w:rPr>
                <w:rFonts w:ascii="Cambria" w:hAnsi="Cambria" w:cs="Calibri"/>
                <w:spacing w:val="-25"/>
                <w:sz w:val="18"/>
                <w:szCs w:val="18"/>
              </w:rPr>
              <w:t xml:space="preserve">(  </w:t>
            </w:r>
            <w:proofErr w:type="gramEnd"/>
            <w:r w:rsidRPr="00C6277E">
              <w:rPr>
                <w:rFonts w:ascii="Cambria" w:hAnsi="Cambria" w:cs="Calibri"/>
                <w:spacing w:val="-25"/>
                <w:sz w:val="18"/>
                <w:szCs w:val="18"/>
              </w:rPr>
              <w:t xml:space="preserve">       )   </w:t>
            </w:r>
            <w:r w:rsidRPr="00C6277E">
              <w:rPr>
                <w:rFonts w:ascii="Cambria" w:hAnsi="Cambria" w:cs="Calibri"/>
                <w:sz w:val="18"/>
                <w:szCs w:val="18"/>
              </w:rPr>
              <w:t>Valor</w:t>
            </w:r>
            <w:r w:rsidRPr="00C6277E">
              <w:rPr>
                <w:rFonts w:ascii="Cambria" w:hAnsi="Cambria" w:cs="Calibri"/>
                <w:spacing w:val="-9"/>
                <w:sz w:val="18"/>
                <w:szCs w:val="18"/>
              </w:rPr>
              <w:t xml:space="preserve"> </w:t>
            </w:r>
            <w:r w:rsidRPr="00C6277E">
              <w:rPr>
                <w:rFonts w:ascii="Cambria" w:hAnsi="Cambria" w:cs="Calibri"/>
                <w:sz w:val="18"/>
                <w:szCs w:val="18"/>
              </w:rPr>
              <w:t>referencial</w:t>
            </w:r>
            <w:r w:rsidRPr="00C6277E">
              <w:rPr>
                <w:rFonts w:ascii="Cambria" w:hAnsi="Cambria" w:cs="Calibri"/>
                <w:spacing w:val="-9"/>
                <w:sz w:val="18"/>
                <w:szCs w:val="18"/>
              </w:rPr>
              <w:t xml:space="preserve"> </w:t>
            </w:r>
            <w:r w:rsidRPr="00C6277E">
              <w:rPr>
                <w:rFonts w:ascii="Cambria" w:hAnsi="Cambria" w:cs="Calibri"/>
                <w:sz w:val="18"/>
                <w:szCs w:val="18"/>
              </w:rPr>
              <w:t>superior</w:t>
            </w:r>
            <w:r w:rsidRPr="00C6277E">
              <w:rPr>
                <w:rFonts w:ascii="Cambria" w:hAnsi="Cambria" w:cs="Calibri"/>
                <w:spacing w:val="-9"/>
                <w:sz w:val="18"/>
                <w:szCs w:val="18"/>
              </w:rPr>
              <w:t xml:space="preserve"> </w:t>
            </w:r>
            <w:r w:rsidRPr="00C6277E">
              <w:rPr>
                <w:rFonts w:ascii="Cambria" w:hAnsi="Cambria" w:cs="Calibri"/>
                <w:sz w:val="18"/>
                <w:szCs w:val="18"/>
              </w:rPr>
              <w:t>a</w:t>
            </w:r>
            <w:r w:rsidRPr="00C6277E">
              <w:rPr>
                <w:rFonts w:ascii="Cambria" w:hAnsi="Cambria" w:cs="Calibri"/>
                <w:spacing w:val="-8"/>
                <w:sz w:val="18"/>
                <w:szCs w:val="18"/>
              </w:rPr>
              <w:t xml:space="preserve"> </w:t>
            </w:r>
            <w:r w:rsidRPr="00C6277E">
              <w:rPr>
                <w:rFonts w:ascii="Cambria" w:hAnsi="Cambria" w:cs="Calibri"/>
                <w:sz w:val="18"/>
                <w:szCs w:val="18"/>
              </w:rPr>
              <w:t>R$</w:t>
            </w:r>
            <w:r w:rsidRPr="00C6277E">
              <w:rPr>
                <w:rFonts w:ascii="Cambria" w:hAnsi="Cambria" w:cs="Calibri"/>
                <w:spacing w:val="-9"/>
                <w:sz w:val="18"/>
                <w:szCs w:val="18"/>
              </w:rPr>
              <w:t xml:space="preserve"> </w:t>
            </w:r>
            <w:r w:rsidRPr="00C6277E">
              <w:rPr>
                <w:rFonts w:ascii="Cambria" w:hAnsi="Cambria" w:cs="Calibri"/>
                <w:sz w:val="18"/>
                <w:szCs w:val="18"/>
              </w:rPr>
              <w:t>80.000,00</w:t>
            </w:r>
            <w:r w:rsidRPr="00C6277E">
              <w:rPr>
                <w:rFonts w:ascii="Cambria" w:hAnsi="Cambria" w:cs="Calibri"/>
                <w:spacing w:val="-9"/>
                <w:sz w:val="18"/>
                <w:szCs w:val="18"/>
              </w:rPr>
              <w:t xml:space="preserve"> </w:t>
            </w:r>
            <w:r w:rsidRPr="00C6277E">
              <w:rPr>
                <w:rFonts w:ascii="Cambria" w:hAnsi="Cambria" w:cs="Calibri"/>
                <w:sz w:val="18"/>
                <w:szCs w:val="18"/>
              </w:rPr>
              <w:t>de</w:t>
            </w:r>
            <w:r w:rsidRPr="00C6277E">
              <w:rPr>
                <w:rFonts w:ascii="Cambria" w:hAnsi="Cambria" w:cs="Calibri"/>
                <w:spacing w:val="-9"/>
                <w:sz w:val="18"/>
                <w:szCs w:val="18"/>
              </w:rPr>
              <w:t xml:space="preserve"> </w:t>
            </w:r>
            <w:r w:rsidRPr="00C6277E">
              <w:rPr>
                <w:rFonts w:ascii="Cambria" w:hAnsi="Cambria" w:cs="Calibri"/>
                <w:sz w:val="18"/>
                <w:szCs w:val="18"/>
              </w:rPr>
              <w:t>natureza</w:t>
            </w:r>
            <w:r w:rsidRPr="00C6277E">
              <w:rPr>
                <w:rFonts w:ascii="Cambria" w:hAnsi="Cambria" w:cs="Calibri"/>
                <w:spacing w:val="-9"/>
                <w:sz w:val="18"/>
                <w:szCs w:val="18"/>
              </w:rPr>
              <w:t xml:space="preserve"> </w:t>
            </w:r>
            <w:r w:rsidRPr="00C6277E">
              <w:rPr>
                <w:rFonts w:ascii="Cambria" w:hAnsi="Cambria" w:cs="Calibri"/>
                <w:sz w:val="18"/>
                <w:szCs w:val="18"/>
              </w:rPr>
              <w:t>divisível</w:t>
            </w:r>
            <w:r w:rsidRPr="00C6277E">
              <w:rPr>
                <w:rFonts w:ascii="Cambria" w:hAnsi="Cambria" w:cs="Calibri"/>
                <w:spacing w:val="-8"/>
                <w:sz w:val="18"/>
                <w:szCs w:val="18"/>
              </w:rPr>
              <w:t xml:space="preserve"> </w:t>
            </w:r>
            <w:r w:rsidRPr="00C6277E">
              <w:rPr>
                <w:rFonts w:ascii="Cambria" w:hAnsi="Cambria" w:cs="Calibri"/>
                <w:sz w:val="18"/>
                <w:szCs w:val="18"/>
              </w:rPr>
              <w:t>(com</w:t>
            </w:r>
            <w:r w:rsidRPr="00C6277E">
              <w:rPr>
                <w:rFonts w:ascii="Cambria" w:hAnsi="Cambria" w:cs="Calibri"/>
                <w:spacing w:val="-9"/>
                <w:sz w:val="18"/>
                <w:szCs w:val="18"/>
              </w:rPr>
              <w:t xml:space="preserve"> </w:t>
            </w:r>
            <w:r w:rsidRPr="00C6277E">
              <w:rPr>
                <w:rFonts w:ascii="Cambria" w:hAnsi="Cambria" w:cs="Calibri"/>
                <w:sz w:val="18"/>
                <w:szCs w:val="18"/>
              </w:rPr>
              <w:t>cota</w:t>
            </w:r>
            <w:r w:rsidRPr="00C6277E">
              <w:rPr>
                <w:rFonts w:ascii="Cambria" w:hAnsi="Cambria" w:cs="Calibri"/>
                <w:spacing w:val="-9"/>
                <w:sz w:val="18"/>
                <w:szCs w:val="18"/>
              </w:rPr>
              <w:t xml:space="preserve"> </w:t>
            </w:r>
            <w:r w:rsidRPr="00C6277E">
              <w:rPr>
                <w:rFonts w:ascii="Cambria" w:hAnsi="Cambria" w:cs="Calibri"/>
                <w:sz w:val="18"/>
                <w:szCs w:val="18"/>
              </w:rPr>
              <w:t>para</w:t>
            </w:r>
            <w:r w:rsidRPr="00C6277E">
              <w:rPr>
                <w:rFonts w:ascii="Cambria" w:hAnsi="Cambria" w:cs="Calibri"/>
                <w:spacing w:val="-9"/>
                <w:sz w:val="18"/>
                <w:szCs w:val="18"/>
              </w:rPr>
              <w:t xml:space="preserve"> </w:t>
            </w:r>
            <w:r w:rsidRPr="00C6277E">
              <w:rPr>
                <w:rFonts w:ascii="Cambria" w:hAnsi="Cambria" w:cs="Calibri"/>
                <w:sz w:val="18"/>
                <w:szCs w:val="18"/>
              </w:rPr>
              <w:t>ME/EPP).</w:t>
            </w:r>
          </w:p>
          <w:p w14:paraId="1D46CE8F" w14:textId="77777777" w:rsidR="00047EC4" w:rsidRPr="00C6277E" w:rsidRDefault="00047EC4" w:rsidP="008F3707">
            <w:pPr>
              <w:pStyle w:val="Corpodetexto"/>
              <w:spacing w:line="276" w:lineRule="auto"/>
              <w:jc w:val="both"/>
              <w:rPr>
                <w:rFonts w:ascii="Cambria" w:hAnsi="Cambria" w:cs="Calibri"/>
                <w:sz w:val="18"/>
                <w:szCs w:val="18"/>
              </w:rPr>
            </w:pPr>
            <w:proofErr w:type="gramStart"/>
            <w:r w:rsidRPr="00C6277E">
              <w:rPr>
                <w:rFonts w:ascii="Cambria" w:hAnsi="Cambria" w:cs="Calibri"/>
                <w:w w:val="115"/>
                <w:sz w:val="18"/>
                <w:szCs w:val="18"/>
              </w:rPr>
              <w:t>(  )</w:t>
            </w:r>
            <w:proofErr w:type="gramEnd"/>
            <w:r w:rsidRPr="00C6277E">
              <w:rPr>
                <w:rFonts w:ascii="Cambria" w:hAnsi="Cambria" w:cs="Calibri"/>
                <w:w w:val="115"/>
                <w:sz w:val="18"/>
                <w:szCs w:val="18"/>
              </w:rPr>
              <w:t xml:space="preserve"> </w:t>
            </w:r>
            <w:r w:rsidRPr="00C6277E">
              <w:rPr>
                <w:rFonts w:ascii="Cambria" w:hAnsi="Cambria" w:cs="Calibri"/>
                <w:sz w:val="18"/>
                <w:szCs w:val="18"/>
              </w:rPr>
              <w:t>Valor referencial superior a R$ 80.000,00 de natureza divisível, porém não sendo</w:t>
            </w:r>
            <w:r w:rsidRPr="00C6277E">
              <w:rPr>
                <w:rFonts w:ascii="Cambria" w:hAnsi="Cambria" w:cs="Calibri"/>
                <w:spacing w:val="1"/>
                <w:sz w:val="18"/>
                <w:szCs w:val="18"/>
              </w:rPr>
              <w:t xml:space="preserve"> </w:t>
            </w:r>
            <w:r w:rsidRPr="00C6277E">
              <w:rPr>
                <w:rFonts w:ascii="Cambria" w:hAnsi="Cambria" w:cs="Calibri"/>
                <w:sz w:val="18"/>
                <w:szCs w:val="18"/>
              </w:rPr>
              <w:t>aplicável tratamento diferenciado e simplificado para as microempresas e empresas de</w:t>
            </w:r>
            <w:r w:rsidRPr="00C6277E">
              <w:rPr>
                <w:rFonts w:ascii="Cambria" w:hAnsi="Cambria" w:cs="Calibri"/>
                <w:spacing w:val="1"/>
                <w:sz w:val="18"/>
                <w:szCs w:val="18"/>
              </w:rPr>
              <w:t xml:space="preserve"> </w:t>
            </w:r>
            <w:r w:rsidRPr="00C6277E">
              <w:rPr>
                <w:rFonts w:ascii="Cambria" w:hAnsi="Cambria" w:cs="Calibri"/>
                <w:sz w:val="18"/>
                <w:szCs w:val="18"/>
              </w:rPr>
              <w:t>pequeno</w:t>
            </w:r>
            <w:r w:rsidRPr="00C6277E">
              <w:rPr>
                <w:rFonts w:ascii="Cambria" w:hAnsi="Cambria" w:cs="Calibri"/>
                <w:spacing w:val="17"/>
                <w:sz w:val="18"/>
                <w:szCs w:val="18"/>
              </w:rPr>
              <w:t xml:space="preserve"> </w:t>
            </w:r>
            <w:r w:rsidRPr="00C6277E">
              <w:rPr>
                <w:rFonts w:ascii="Cambria" w:hAnsi="Cambria" w:cs="Calibri"/>
                <w:sz w:val="18"/>
                <w:szCs w:val="18"/>
              </w:rPr>
              <w:t>porte</w:t>
            </w:r>
            <w:r w:rsidRPr="00C6277E">
              <w:rPr>
                <w:rFonts w:ascii="Cambria" w:hAnsi="Cambria" w:cs="Calibri"/>
                <w:spacing w:val="17"/>
                <w:sz w:val="18"/>
                <w:szCs w:val="18"/>
              </w:rPr>
              <w:t xml:space="preserve"> </w:t>
            </w:r>
            <w:r w:rsidRPr="00C6277E">
              <w:rPr>
                <w:rFonts w:ascii="Cambria" w:hAnsi="Cambria" w:cs="Calibri"/>
                <w:sz w:val="18"/>
                <w:szCs w:val="18"/>
              </w:rPr>
              <w:t>por</w:t>
            </w:r>
            <w:r w:rsidRPr="00C6277E">
              <w:rPr>
                <w:rFonts w:ascii="Cambria" w:hAnsi="Cambria" w:cs="Calibri"/>
                <w:spacing w:val="17"/>
                <w:sz w:val="18"/>
                <w:szCs w:val="18"/>
              </w:rPr>
              <w:t xml:space="preserve"> </w:t>
            </w:r>
            <w:r w:rsidRPr="00C6277E">
              <w:rPr>
                <w:rFonts w:ascii="Cambria" w:hAnsi="Cambria" w:cs="Calibri"/>
                <w:sz w:val="18"/>
                <w:szCs w:val="18"/>
              </w:rPr>
              <w:t>não</w:t>
            </w:r>
            <w:r w:rsidRPr="00C6277E">
              <w:rPr>
                <w:rFonts w:ascii="Cambria" w:hAnsi="Cambria" w:cs="Calibri"/>
                <w:spacing w:val="17"/>
                <w:sz w:val="18"/>
                <w:szCs w:val="18"/>
              </w:rPr>
              <w:t xml:space="preserve"> </w:t>
            </w:r>
            <w:r w:rsidRPr="00C6277E">
              <w:rPr>
                <w:rFonts w:ascii="Cambria" w:hAnsi="Cambria" w:cs="Calibri"/>
                <w:sz w:val="18"/>
                <w:szCs w:val="18"/>
              </w:rPr>
              <w:t>ser</w:t>
            </w:r>
            <w:r w:rsidRPr="00C6277E">
              <w:rPr>
                <w:rFonts w:ascii="Cambria" w:hAnsi="Cambria" w:cs="Calibri"/>
                <w:spacing w:val="17"/>
                <w:sz w:val="18"/>
                <w:szCs w:val="18"/>
              </w:rPr>
              <w:t xml:space="preserve"> </w:t>
            </w:r>
            <w:r w:rsidRPr="00C6277E">
              <w:rPr>
                <w:rFonts w:ascii="Cambria" w:hAnsi="Cambria" w:cs="Calibri"/>
                <w:sz w:val="18"/>
                <w:szCs w:val="18"/>
              </w:rPr>
              <w:t>mais</w:t>
            </w:r>
            <w:r w:rsidRPr="00C6277E">
              <w:rPr>
                <w:rFonts w:ascii="Cambria" w:hAnsi="Cambria" w:cs="Calibri"/>
                <w:spacing w:val="17"/>
                <w:sz w:val="18"/>
                <w:szCs w:val="18"/>
              </w:rPr>
              <w:t xml:space="preserve"> </w:t>
            </w:r>
            <w:r w:rsidRPr="00C6277E">
              <w:rPr>
                <w:rFonts w:ascii="Cambria" w:hAnsi="Cambria" w:cs="Calibri"/>
                <w:sz w:val="18"/>
                <w:szCs w:val="18"/>
              </w:rPr>
              <w:t>vantajoso</w:t>
            </w:r>
            <w:r w:rsidRPr="00C6277E">
              <w:rPr>
                <w:rFonts w:ascii="Cambria" w:hAnsi="Cambria" w:cs="Calibri"/>
                <w:spacing w:val="17"/>
                <w:sz w:val="18"/>
                <w:szCs w:val="18"/>
              </w:rPr>
              <w:t xml:space="preserve"> </w:t>
            </w:r>
            <w:r w:rsidRPr="00C6277E">
              <w:rPr>
                <w:rFonts w:ascii="Cambria" w:hAnsi="Cambria" w:cs="Calibri"/>
                <w:sz w:val="18"/>
                <w:szCs w:val="18"/>
              </w:rPr>
              <w:t>para</w:t>
            </w:r>
            <w:r w:rsidRPr="00C6277E">
              <w:rPr>
                <w:rFonts w:ascii="Cambria" w:hAnsi="Cambria" w:cs="Calibri"/>
                <w:spacing w:val="17"/>
                <w:sz w:val="18"/>
                <w:szCs w:val="18"/>
              </w:rPr>
              <w:t xml:space="preserve"> </w:t>
            </w:r>
            <w:r w:rsidRPr="00C6277E">
              <w:rPr>
                <w:rFonts w:ascii="Cambria" w:hAnsi="Cambria" w:cs="Calibri"/>
                <w:sz w:val="18"/>
                <w:szCs w:val="18"/>
              </w:rPr>
              <w:t>a</w:t>
            </w:r>
            <w:r w:rsidRPr="00C6277E">
              <w:rPr>
                <w:rFonts w:ascii="Cambria" w:hAnsi="Cambria" w:cs="Calibri"/>
                <w:spacing w:val="17"/>
                <w:sz w:val="18"/>
                <w:szCs w:val="18"/>
              </w:rPr>
              <w:t xml:space="preserve"> </w:t>
            </w:r>
            <w:r w:rsidRPr="00C6277E">
              <w:rPr>
                <w:rFonts w:ascii="Cambria" w:hAnsi="Cambria" w:cs="Calibri"/>
                <w:sz w:val="18"/>
                <w:szCs w:val="18"/>
              </w:rPr>
              <w:t>administração</w:t>
            </w:r>
            <w:r w:rsidRPr="00C6277E">
              <w:rPr>
                <w:rFonts w:ascii="Cambria" w:hAnsi="Cambria" w:cs="Calibri"/>
                <w:spacing w:val="17"/>
                <w:sz w:val="18"/>
                <w:szCs w:val="18"/>
              </w:rPr>
              <w:t xml:space="preserve"> </w:t>
            </w:r>
            <w:r w:rsidRPr="00C6277E">
              <w:rPr>
                <w:rFonts w:ascii="Cambria" w:hAnsi="Cambria" w:cs="Calibri"/>
                <w:sz w:val="18"/>
                <w:szCs w:val="18"/>
              </w:rPr>
              <w:t xml:space="preserve">pública. </w:t>
            </w:r>
          </w:p>
          <w:p w14:paraId="406F0D01" w14:textId="77777777" w:rsidR="00047EC4" w:rsidRPr="00C6277E" w:rsidRDefault="00047EC4" w:rsidP="008F3707">
            <w:pPr>
              <w:pStyle w:val="Corpodetexto"/>
              <w:spacing w:line="276" w:lineRule="auto"/>
              <w:jc w:val="both"/>
              <w:rPr>
                <w:rFonts w:ascii="Cambria" w:hAnsi="Cambria" w:cs="Calibri"/>
                <w:sz w:val="18"/>
                <w:szCs w:val="18"/>
              </w:rPr>
            </w:pPr>
          </w:p>
          <w:p w14:paraId="7F52BD05" w14:textId="77777777" w:rsidR="00047EC4" w:rsidRPr="00C6277E" w:rsidRDefault="00047EC4" w:rsidP="008F3707">
            <w:pPr>
              <w:pStyle w:val="Corpodetexto"/>
              <w:widowControl w:val="0"/>
              <w:tabs>
                <w:tab w:val="left" w:pos="763"/>
              </w:tabs>
              <w:autoSpaceDN w:val="0"/>
              <w:spacing w:line="276" w:lineRule="auto"/>
              <w:jc w:val="both"/>
              <w:rPr>
                <w:rFonts w:ascii="Cambria" w:hAnsi="Cambria" w:cs="Calibri"/>
                <w:b/>
                <w:sz w:val="18"/>
                <w:szCs w:val="18"/>
              </w:rPr>
            </w:pPr>
            <w:r w:rsidRPr="00C6277E">
              <w:rPr>
                <w:rFonts w:ascii="Cambria" w:hAnsi="Cambria" w:cs="Calibri"/>
                <w:b/>
                <w:sz w:val="18"/>
                <w:szCs w:val="18"/>
              </w:rPr>
              <w:t>4.5. Haverá necessidade de vistoria prévia (visita técnica)?</w:t>
            </w:r>
          </w:p>
          <w:p w14:paraId="242A6AF8" w14:textId="77777777" w:rsidR="00047EC4" w:rsidRPr="00C6277E" w:rsidRDefault="00047EC4" w:rsidP="008F3707">
            <w:pPr>
              <w:pStyle w:val="Corpodetexto"/>
              <w:widowControl w:val="0"/>
              <w:autoSpaceDN w:val="0"/>
              <w:spacing w:line="276" w:lineRule="auto"/>
              <w:jc w:val="both"/>
              <w:rPr>
                <w:rFonts w:ascii="Cambria" w:hAnsi="Cambria" w:cs="Calibri"/>
                <w:sz w:val="18"/>
                <w:szCs w:val="18"/>
              </w:rPr>
            </w:pPr>
          </w:p>
          <w:p w14:paraId="0A567334" w14:textId="77777777" w:rsidR="00047EC4" w:rsidRPr="00C6277E" w:rsidRDefault="00047EC4" w:rsidP="008F3707">
            <w:pPr>
              <w:pStyle w:val="Corpodetexto"/>
              <w:widowControl w:val="0"/>
              <w:autoSpaceDN w:val="0"/>
              <w:spacing w:line="276" w:lineRule="auto"/>
              <w:jc w:val="both"/>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Vistoria obrigatória </w:t>
            </w:r>
          </w:p>
          <w:p w14:paraId="318E53D4" w14:textId="77777777" w:rsidR="00047EC4" w:rsidRPr="00C6277E" w:rsidRDefault="00047EC4" w:rsidP="008F3707">
            <w:pPr>
              <w:pStyle w:val="Corpodetexto"/>
              <w:widowControl w:val="0"/>
              <w:autoSpaceDN w:val="0"/>
              <w:spacing w:line="276" w:lineRule="auto"/>
              <w:jc w:val="both"/>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Vistoria facultativa </w:t>
            </w:r>
          </w:p>
          <w:p w14:paraId="3C32BFDC" w14:textId="77777777" w:rsidR="00047EC4" w:rsidRPr="00C6277E" w:rsidRDefault="00047EC4" w:rsidP="008F3707">
            <w:pPr>
              <w:pStyle w:val="Corpodetexto"/>
              <w:widowControl w:val="0"/>
              <w:autoSpaceDN w:val="0"/>
              <w:spacing w:line="276" w:lineRule="auto"/>
              <w:jc w:val="both"/>
              <w:rPr>
                <w:rFonts w:ascii="Cambria" w:hAnsi="Cambria" w:cs="Calibri"/>
                <w:sz w:val="18"/>
                <w:szCs w:val="18"/>
              </w:rPr>
            </w:pPr>
            <w:proofErr w:type="gramStart"/>
            <w:r w:rsidRPr="00C6277E">
              <w:rPr>
                <w:rFonts w:ascii="Cambria" w:hAnsi="Cambria" w:cs="Calibri"/>
                <w:sz w:val="18"/>
                <w:szCs w:val="18"/>
              </w:rPr>
              <w:t>(  X</w:t>
            </w:r>
            <w:proofErr w:type="gramEnd"/>
            <w:r w:rsidRPr="00C6277E">
              <w:rPr>
                <w:rFonts w:ascii="Cambria" w:hAnsi="Cambria" w:cs="Calibri"/>
                <w:sz w:val="18"/>
                <w:szCs w:val="18"/>
              </w:rPr>
              <w:t xml:space="preserve">  ) Não será exigida vistoria.</w:t>
            </w:r>
          </w:p>
          <w:p w14:paraId="01F73E95" w14:textId="77777777" w:rsidR="00047EC4" w:rsidRPr="00C6277E" w:rsidRDefault="00047EC4" w:rsidP="008F3707">
            <w:pPr>
              <w:pStyle w:val="Corpodetexto"/>
              <w:widowControl w:val="0"/>
              <w:autoSpaceDN w:val="0"/>
              <w:spacing w:line="276" w:lineRule="auto"/>
              <w:rPr>
                <w:rFonts w:ascii="Cambria" w:hAnsi="Cambria" w:cs="Calibri"/>
                <w:sz w:val="18"/>
                <w:szCs w:val="18"/>
              </w:rPr>
            </w:pPr>
          </w:p>
          <w:p w14:paraId="05287D93" w14:textId="77777777" w:rsidR="00047EC4" w:rsidRPr="00C6277E" w:rsidRDefault="00047EC4" w:rsidP="008F3707">
            <w:pPr>
              <w:pStyle w:val="Corpodetexto"/>
              <w:spacing w:line="276" w:lineRule="auto"/>
              <w:jc w:val="both"/>
              <w:rPr>
                <w:rFonts w:ascii="Cambria" w:hAnsi="Cambria" w:cs="Calibri"/>
                <w:sz w:val="18"/>
                <w:szCs w:val="18"/>
              </w:rPr>
            </w:pPr>
            <w:r w:rsidRPr="00C6277E">
              <w:rPr>
                <w:rFonts w:ascii="Cambria" w:hAnsi="Cambria" w:cs="Calibri"/>
                <w:sz w:val="18"/>
                <w:szCs w:val="18"/>
              </w:rPr>
              <w:t xml:space="preserve">Justificativa: </w:t>
            </w:r>
          </w:p>
          <w:p w14:paraId="7D6620A8" w14:textId="77777777" w:rsidR="00047EC4" w:rsidRPr="00C6277E" w:rsidRDefault="00047EC4" w:rsidP="008F3707">
            <w:pPr>
              <w:pStyle w:val="Corpodetexto"/>
              <w:spacing w:line="276" w:lineRule="auto"/>
              <w:jc w:val="both"/>
              <w:rPr>
                <w:rFonts w:ascii="Cambria" w:hAnsi="Cambria" w:cs="Calibri"/>
                <w:sz w:val="18"/>
                <w:szCs w:val="18"/>
              </w:rPr>
            </w:pPr>
            <w:r w:rsidRPr="00C6277E">
              <w:rPr>
                <w:rFonts w:ascii="Cambria" w:hAnsi="Cambria" w:cs="Calibri"/>
                <w:sz w:val="18"/>
                <w:szCs w:val="18"/>
              </w:rPr>
              <w:t>Não necessita de vistoria, pois não haverá estocagem da mercadoria.</w:t>
            </w:r>
          </w:p>
          <w:p w14:paraId="51FFBCF7" w14:textId="77777777" w:rsidR="00047EC4" w:rsidRPr="00C6277E" w:rsidRDefault="00047EC4" w:rsidP="008F3707">
            <w:pPr>
              <w:pStyle w:val="Corpodetexto"/>
              <w:widowControl w:val="0"/>
              <w:autoSpaceDN w:val="0"/>
              <w:spacing w:line="276" w:lineRule="auto"/>
              <w:rPr>
                <w:rFonts w:ascii="Cambria" w:hAnsi="Cambria" w:cs="Calibri"/>
                <w:sz w:val="18"/>
                <w:szCs w:val="18"/>
              </w:rPr>
            </w:pPr>
          </w:p>
          <w:p w14:paraId="5B0128AB" w14:textId="77777777" w:rsidR="00047EC4" w:rsidRPr="00C6277E" w:rsidRDefault="00047EC4" w:rsidP="008F3707">
            <w:pPr>
              <w:pStyle w:val="Corpodetexto"/>
              <w:spacing w:line="276" w:lineRule="auto"/>
              <w:rPr>
                <w:rFonts w:ascii="Cambria" w:hAnsi="Cambria" w:cs="Calibri"/>
                <w:b/>
                <w:sz w:val="18"/>
                <w:szCs w:val="18"/>
              </w:rPr>
            </w:pPr>
            <w:r w:rsidRPr="00C6277E">
              <w:rPr>
                <w:rFonts w:ascii="Cambria" w:hAnsi="Cambria" w:cs="Calibri"/>
                <w:b/>
                <w:sz w:val="18"/>
                <w:szCs w:val="18"/>
              </w:rPr>
              <w:t>4.6. Será admitida a participação de consórcios?</w:t>
            </w:r>
          </w:p>
          <w:p w14:paraId="56821943"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w:t>
            </w:r>
            <w:proofErr w:type="gramEnd"/>
            <w:r w:rsidRPr="00C6277E">
              <w:rPr>
                <w:rFonts w:ascii="Cambria" w:hAnsi="Cambria" w:cs="Calibri"/>
                <w:spacing w:val="-1"/>
                <w:sz w:val="18"/>
                <w:szCs w:val="18"/>
              </w:rPr>
              <w:t xml:space="preserve">  ) Não</w:t>
            </w:r>
          </w:p>
          <w:p w14:paraId="581003D1"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796F5904" w14:textId="77777777" w:rsidR="00047EC4" w:rsidRPr="00C6277E" w:rsidRDefault="00047EC4" w:rsidP="008F3707">
            <w:pPr>
              <w:pStyle w:val="PargrafodaLista"/>
              <w:ind w:left="0"/>
              <w:rPr>
                <w:rFonts w:ascii="Cambria" w:hAnsi="Cambria" w:cs="Calibri"/>
                <w:sz w:val="18"/>
                <w:szCs w:val="18"/>
              </w:rPr>
            </w:pPr>
          </w:p>
          <w:p w14:paraId="3FB6E477" w14:textId="77777777" w:rsidR="00047EC4" w:rsidRPr="00C6277E" w:rsidRDefault="00047EC4" w:rsidP="008F3707">
            <w:pPr>
              <w:pStyle w:val="Corpodetexto"/>
              <w:spacing w:line="276" w:lineRule="auto"/>
              <w:jc w:val="both"/>
              <w:rPr>
                <w:rFonts w:ascii="Cambria" w:hAnsi="Cambria" w:cs="Calibri"/>
                <w:sz w:val="18"/>
                <w:szCs w:val="18"/>
              </w:rPr>
            </w:pPr>
            <w:r w:rsidRPr="00C6277E">
              <w:rPr>
                <w:rFonts w:ascii="Cambria" w:hAnsi="Cambria" w:cs="Calibri"/>
                <w:sz w:val="18"/>
                <w:szCs w:val="18"/>
              </w:rPr>
              <w:t xml:space="preserve">Justificativa: </w:t>
            </w:r>
          </w:p>
          <w:p w14:paraId="6667865D" w14:textId="77777777" w:rsidR="00047EC4" w:rsidRPr="00C6277E" w:rsidRDefault="00047EC4" w:rsidP="008F3707">
            <w:pPr>
              <w:pStyle w:val="Corpodetexto"/>
              <w:spacing w:line="276" w:lineRule="auto"/>
              <w:rPr>
                <w:rFonts w:ascii="Cambria" w:hAnsi="Cambria" w:cs="Calibri"/>
                <w:color w:val="4472C4"/>
                <w:sz w:val="18"/>
                <w:szCs w:val="18"/>
              </w:rPr>
            </w:pPr>
          </w:p>
          <w:p w14:paraId="2C9A9586" w14:textId="77777777" w:rsidR="00047EC4" w:rsidRPr="00C6277E" w:rsidRDefault="00047EC4" w:rsidP="008F3707">
            <w:pPr>
              <w:pStyle w:val="Corpodetexto"/>
              <w:spacing w:line="276" w:lineRule="auto"/>
              <w:rPr>
                <w:rFonts w:ascii="Cambria" w:hAnsi="Cambria" w:cs="Calibri"/>
                <w:b/>
                <w:sz w:val="18"/>
                <w:szCs w:val="18"/>
              </w:rPr>
            </w:pPr>
            <w:r w:rsidRPr="00C6277E">
              <w:rPr>
                <w:rFonts w:ascii="Cambria" w:hAnsi="Cambria" w:cs="Calibri"/>
                <w:b/>
                <w:sz w:val="18"/>
                <w:szCs w:val="18"/>
              </w:rPr>
              <w:t>4.7. Será admitida a participação de cooperativas?</w:t>
            </w:r>
          </w:p>
          <w:p w14:paraId="4166F332"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w:t>
            </w:r>
            <w:proofErr w:type="gramEnd"/>
            <w:r w:rsidRPr="00C6277E">
              <w:rPr>
                <w:rFonts w:ascii="Cambria" w:hAnsi="Cambria" w:cs="Calibri"/>
                <w:spacing w:val="-1"/>
                <w:sz w:val="18"/>
                <w:szCs w:val="18"/>
              </w:rPr>
              <w:t xml:space="preserve">   ) Não</w:t>
            </w:r>
          </w:p>
          <w:p w14:paraId="258CA3E0"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1F7792A2" w14:textId="77777777" w:rsidR="00047EC4" w:rsidRPr="00C6277E" w:rsidRDefault="00047EC4" w:rsidP="008F3707">
            <w:pPr>
              <w:pStyle w:val="Corpodetexto"/>
              <w:spacing w:line="276" w:lineRule="auto"/>
              <w:rPr>
                <w:rFonts w:ascii="Cambria" w:hAnsi="Cambria" w:cs="Calibri"/>
                <w:sz w:val="18"/>
                <w:szCs w:val="18"/>
              </w:rPr>
            </w:pPr>
          </w:p>
          <w:p w14:paraId="4941048D" w14:textId="77777777" w:rsidR="00047EC4" w:rsidRPr="00C6277E" w:rsidRDefault="00047EC4" w:rsidP="008F3707">
            <w:pPr>
              <w:pStyle w:val="Corpodetexto"/>
              <w:spacing w:line="276" w:lineRule="auto"/>
              <w:rPr>
                <w:rFonts w:ascii="Cambria" w:hAnsi="Cambria" w:cs="Calibri"/>
                <w:b/>
                <w:sz w:val="18"/>
                <w:szCs w:val="18"/>
              </w:rPr>
            </w:pPr>
            <w:r w:rsidRPr="00C6277E">
              <w:rPr>
                <w:rFonts w:ascii="Cambria" w:hAnsi="Cambria" w:cs="Calibri"/>
                <w:b/>
                <w:sz w:val="18"/>
                <w:szCs w:val="18"/>
              </w:rPr>
              <w:t>4.8. Será admitida a subcontratação?</w:t>
            </w:r>
          </w:p>
          <w:p w14:paraId="5E587BCC"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ml:space="preserve">(  </w:t>
            </w:r>
            <w:proofErr w:type="gramEnd"/>
            <w:r w:rsidRPr="00C6277E">
              <w:rPr>
                <w:rFonts w:ascii="Cambria" w:hAnsi="Cambria" w:cs="Calibri"/>
                <w:spacing w:val="-1"/>
                <w:sz w:val="18"/>
                <w:szCs w:val="18"/>
              </w:rPr>
              <w:t xml:space="preserve"> X ) Não</w:t>
            </w:r>
          </w:p>
          <w:p w14:paraId="03923481"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1AF4E1DA" w14:textId="77777777" w:rsidR="00047EC4" w:rsidRPr="00C6277E" w:rsidRDefault="00047EC4" w:rsidP="008F3707">
            <w:pPr>
              <w:pStyle w:val="Default"/>
              <w:spacing w:line="276" w:lineRule="auto"/>
              <w:jc w:val="both"/>
              <w:rPr>
                <w:rFonts w:ascii="Cambria" w:hAnsi="Cambria"/>
                <w:sz w:val="18"/>
                <w:szCs w:val="18"/>
              </w:rPr>
            </w:pPr>
            <w:r w:rsidRPr="00C6277E">
              <w:rPr>
                <w:rFonts w:ascii="Cambria" w:hAnsi="Cambria"/>
                <w:sz w:val="18"/>
                <w:szCs w:val="18"/>
              </w:rPr>
              <w:t xml:space="preserve">Condições e limites para a subcontratação: ___________________________________________ </w:t>
            </w:r>
          </w:p>
          <w:p w14:paraId="3F892962" w14:textId="77777777" w:rsidR="00047EC4" w:rsidRPr="00C6277E" w:rsidRDefault="00047EC4" w:rsidP="008F3707">
            <w:pPr>
              <w:pStyle w:val="Corpodetexto"/>
              <w:spacing w:line="276" w:lineRule="auto"/>
              <w:jc w:val="both"/>
              <w:rPr>
                <w:rFonts w:ascii="Cambria" w:hAnsi="Cambria" w:cs="Calibri"/>
                <w:color w:val="4472C4"/>
                <w:sz w:val="18"/>
                <w:szCs w:val="18"/>
              </w:rPr>
            </w:pPr>
          </w:p>
          <w:p w14:paraId="0C056F7E" w14:textId="77777777" w:rsidR="00047EC4" w:rsidRPr="00C6277E" w:rsidRDefault="00047EC4" w:rsidP="008F3707">
            <w:pPr>
              <w:pStyle w:val="Corpodetexto"/>
              <w:spacing w:line="276" w:lineRule="auto"/>
              <w:rPr>
                <w:rFonts w:ascii="Cambria" w:hAnsi="Cambria" w:cs="Calibri"/>
                <w:b/>
                <w:sz w:val="18"/>
                <w:szCs w:val="18"/>
              </w:rPr>
            </w:pPr>
            <w:r w:rsidRPr="00C6277E">
              <w:rPr>
                <w:rFonts w:ascii="Cambria" w:hAnsi="Cambria" w:cs="Calibri"/>
                <w:b/>
                <w:sz w:val="18"/>
                <w:szCs w:val="18"/>
              </w:rPr>
              <w:t>4.9. Do agrupamento de itens em lotes</w:t>
            </w:r>
          </w:p>
          <w:p w14:paraId="4792F4E9" w14:textId="77777777" w:rsidR="00047EC4" w:rsidRPr="00C6277E" w:rsidRDefault="00047EC4" w:rsidP="008F3707">
            <w:pPr>
              <w:pStyle w:val="Corpodetexto"/>
              <w:spacing w:line="276" w:lineRule="auto"/>
              <w:rPr>
                <w:rFonts w:ascii="Cambria" w:hAnsi="Cambria" w:cs="Calibri"/>
                <w:sz w:val="18"/>
                <w:szCs w:val="18"/>
              </w:rPr>
            </w:pPr>
            <w:r w:rsidRPr="00C6277E">
              <w:rPr>
                <w:rFonts w:ascii="Cambria" w:hAnsi="Cambria" w:cs="Calibri"/>
                <w:sz w:val="18"/>
                <w:szCs w:val="18"/>
              </w:rPr>
              <w:t>A aquisição/contratação se dará em lotes?</w:t>
            </w:r>
          </w:p>
          <w:p w14:paraId="6BCA7B10"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lastRenderedPageBreak/>
              <w:t>(  )</w:t>
            </w:r>
            <w:proofErr w:type="gramEnd"/>
            <w:r w:rsidRPr="00C6277E">
              <w:rPr>
                <w:rFonts w:ascii="Cambria" w:hAnsi="Cambria" w:cs="Calibri"/>
                <w:spacing w:val="-1"/>
                <w:sz w:val="18"/>
                <w:szCs w:val="18"/>
              </w:rPr>
              <w:t xml:space="preserve"> Não</w:t>
            </w:r>
          </w:p>
          <w:p w14:paraId="51E00EA5"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1B9EB745" w14:textId="77777777" w:rsidR="00047EC4" w:rsidRPr="00C6277E" w:rsidRDefault="00047EC4" w:rsidP="008F3707">
            <w:pPr>
              <w:pStyle w:val="Corpodetexto"/>
              <w:spacing w:line="276" w:lineRule="auto"/>
              <w:rPr>
                <w:rFonts w:ascii="Cambria" w:hAnsi="Cambria" w:cs="Calibri"/>
                <w:sz w:val="18"/>
                <w:szCs w:val="18"/>
              </w:rPr>
            </w:pPr>
          </w:p>
          <w:p w14:paraId="32E9980D" w14:textId="77777777" w:rsidR="00047EC4" w:rsidRPr="00C6277E" w:rsidRDefault="00047EC4" w:rsidP="008F3707">
            <w:pPr>
              <w:pStyle w:val="Corpodetexto"/>
              <w:spacing w:line="276" w:lineRule="auto"/>
              <w:jc w:val="both"/>
              <w:rPr>
                <w:rFonts w:ascii="Cambria" w:hAnsi="Cambria" w:cs="Calibri"/>
                <w:sz w:val="18"/>
                <w:szCs w:val="18"/>
              </w:rPr>
            </w:pPr>
            <w:r w:rsidRPr="00C6277E">
              <w:rPr>
                <w:rFonts w:ascii="Cambria" w:hAnsi="Cambria" w:cs="Calibri"/>
                <w:sz w:val="18"/>
                <w:szCs w:val="18"/>
              </w:rPr>
              <w:t xml:space="preserve">Justificativa: </w:t>
            </w:r>
          </w:p>
          <w:p w14:paraId="467AF739" w14:textId="77777777" w:rsidR="00047EC4" w:rsidRPr="00C6277E" w:rsidRDefault="00047EC4" w:rsidP="008F3707">
            <w:pPr>
              <w:pStyle w:val="Corpodetexto"/>
              <w:spacing w:line="276" w:lineRule="auto"/>
              <w:rPr>
                <w:rFonts w:ascii="Cambria" w:hAnsi="Cambria" w:cs="Arial"/>
                <w:sz w:val="18"/>
                <w:szCs w:val="18"/>
              </w:rPr>
            </w:pPr>
            <w:r w:rsidRPr="00C6277E">
              <w:rPr>
                <w:rFonts w:ascii="Cambria" w:hAnsi="Cambria" w:cs="Arial"/>
                <w:sz w:val="18"/>
                <w:szCs w:val="18"/>
              </w:rPr>
              <w:t>A compra será por lote contendo 1 item por lote.</w:t>
            </w:r>
          </w:p>
          <w:p w14:paraId="766B3100" w14:textId="77777777" w:rsidR="00047EC4" w:rsidRPr="00C6277E" w:rsidRDefault="00047EC4" w:rsidP="008F3707">
            <w:pPr>
              <w:pStyle w:val="Corpodetexto"/>
              <w:spacing w:line="276" w:lineRule="auto"/>
              <w:jc w:val="both"/>
              <w:rPr>
                <w:rFonts w:ascii="Cambria" w:hAnsi="Cambria" w:cs="Arial"/>
                <w:sz w:val="18"/>
                <w:szCs w:val="18"/>
              </w:rPr>
            </w:pPr>
            <w:r w:rsidRPr="00C6277E">
              <w:rPr>
                <w:rFonts w:ascii="Cambria" w:hAnsi="Cambria" w:cs="Arial"/>
                <w:sz w:val="18"/>
                <w:szCs w:val="18"/>
              </w:rPr>
              <w:t xml:space="preserve">Os objetos são bens de natureza divisível e pertencem a mercados distintos; assim, </w:t>
            </w:r>
            <w:r w:rsidRPr="00C6277E">
              <w:rPr>
                <w:rFonts w:ascii="Cambria" w:hAnsi="Cambria" w:cs="Arial"/>
                <w:b/>
                <w:bCs/>
                <w:sz w:val="18"/>
                <w:szCs w:val="18"/>
              </w:rPr>
              <w:t>serão divididos em lotes</w:t>
            </w:r>
            <w:r w:rsidRPr="00C6277E">
              <w:rPr>
                <w:rFonts w:ascii="Cambria" w:hAnsi="Cambria" w:cs="Arial"/>
                <w:sz w:val="18"/>
                <w:szCs w:val="18"/>
              </w:rPr>
              <w:t>, a fim de ampliar a competição.</w:t>
            </w:r>
          </w:p>
          <w:p w14:paraId="0943D167" w14:textId="77777777" w:rsidR="00047EC4" w:rsidRPr="00C6277E" w:rsidRDefault="00047EC4" w:rsidP="008F3707">
            <w:pPr>
              <w:pStyle w:val="Corpodetexto"/>
              <w:spacing w:line="276" w:lineRule="auto"/>
              <w:jc w:val="both"/>
              <w:rPr>
                <w:rFonts w:ascii="Cambria" w:hAnsi="Cambria" w:cs="Calibri"/>
                <w:color w:val="548DD4"/>
                <w:sz w:val="18"/>
                <w:szCs w:val="18"/>
              </w:rPr>
            </w:pPr>
          </w:p>
        </w:tc>
      </w:tr>
      <w:tr w:rsidR="00047EC4" w:rsidRPr="00C6277E" w14:paraId="35A4D2DD" w14:textId="77777777" w:rsidTr="008F3707">
        <w:tc>
          <w:tcPr>
            <w:tcW w:w="10173" w:type="dxa"/>
            <w:tcBorders>
              <w:top w:val="single" w:sz="4" w:space="0" w:color="000000"/>
            </w:tcBorders>
            <w:shd w:val="clear" w:color="auto" w:fill="365F91"/>
          </w:tcPr>
          <w:p w14:paraId="67C61873" w14:textId="77777777" w:rsidR="00047EC4" w:rsidRPr="00C6277E" w:rsidRDefault="00047EC4" w:rsidP="008F3707">
            <w:pPr>
              <w:spacing w:line="276" w:lineRule="auto"/>
              <w:rPr>
                <w:rFonts w:ascii="Cambria" w:hAnsi="Cambria" w:cs="Calibri"/>
                <w:b/>
                <w:color w:val="FFFFFF"/>
                <w:sz w:val="18"/>
                <w:szCs w:val="18"/>
              </w:rPr>
            </w:pPr>
            <w:r w:rsidRPr="00C6277E">
              <w:rPr>
                <w:rFonts w:ascii="Cambria" w:hAnsi="Cambria" w:cs="Calibri"/>
                <w:b/>
                <w:color w:val="FFFFFF"/>
                <w:sz w:val="18"/>
                <w:szCs w:val="18"/>
              </w:rPr>
              <w:lastRenderedPageBreak/>
              <w:t>5. DOS CRITÉRIOS DE ACEITAÇÃO DA PROPOSTA</w:t>
            </w:r>
          </w:p>
        </w:tc>
      </w:tr>
      <w:tr w:rsidR="00047EC4" w:rsidRPr="00C6277E" w14:paraId="59A792E6" w14:textId="77777777" w:rsidTr="008F3707">
        <w:tc>
          <w:tcPr>
            <w:tcW w:w="10173" w:type="dxa"/>
            <w:shd w:val="clear" w:color="auto" w:fill="auto"/>
          </w:tcPr>
          <w:p w14:paraId="0F3A2F05" w14:textId="77777777" w:rsidR="00047EC4" w:rsidRPr="00C6277E" w:rsidRDefault="00047EC4" w:rsidP="008F3707">
            <w:pPr>
              <w:pStyle w:val="PargrafodaLista"/>
              <w:ind w:left="0"/>
              <w:rPr>
                <w:rFonts w:ascii="Cambria" w:hAnsi="Cambria" w:cs="Calibri"/>
                <w:sz w:val="18"/>
                <w:szCs w:val="18"/>
              </w:rPr>
            </w:pPr>
          </w:p>
          <w:p w14:paraId="462A9846" w14:textId="77777777" w:rsidR="00047EC4" w:rsidRPr="00C6277E" w:rsidRDefault="00047EC4" w:rsidP="008F3707">
            <w:pPr>
              <w:pStyle w:val="PargrafodaLista"/>
              <w:ind w:left="0"/>
              <w:contextualSpacing w:val="0"/>
              <w:jc w:val="both"/>
              <w:rPr>
                <w:rFonts w:ascii="Cambria" w:hAnsi="Cambria" w:cs="Calibri"/>
                <w:b/>
                <w:sz w:val="18"/>
                <w:szCs w:val="18"/>
              </w:rPr>
            </w:pPr>
            <w:r w:rsidRPr="00C6277E">
              <w:rPr>
                <w:rFonts w:ascii="Cambria" w:hAnsi="Cambria" w:cs="Calibri"/>
                <w:b/>
                <w:sz w:val="18"/>
                <w:szCs w:val="18"/>
              </w:rPr>
              <w:t>5.1. Serão</w:t>
            </w:r>
            <w:r w:rsidRPr="00C6277E">
              <w:rPr>
                <w:rFonts w:ascii="Cambria" w:hAnsi="Cambria" w:cs="Calibri"/>
                <w:b/>
                <w:spacing w:val="14"/>
                <w:sz w:val="18"/>
                <w:szCs w:val="18"/>
              </w:rPr>
              <w:t xml:space="preserve"> </w:t>
            </w:r>
            <w:r w:rsidRPr="00C6277E">
              <w:rPr>
                <w:rFonts w:ascii="Cambria" w:hAnsi="Cambria" w:cs="Calibri"/>
                <w:b/>
                <w:sz w:val="18"/>
                <w:szCs w:val="18"/>
              </w:rPr>
              <w:t>exigidos</w:t>
            </w:r>
            <w:r w:rsidRPr="00C6277E">
              <w:rPr>
                <w:rFonts w:ascii="Cambria" w:hAnsi="Cambria" w:cs="Calibri"/>
                <w:b/>
                <w:spacing w:val="14"/>
                <w:sz w:val="18"/>
                <w:szCs w:val="18"/>
              </w:rPr>
              <w:t xml:space="preserve"> </w:t>
            </w:r>
            <w:r w:rsidRPr="00C6277E">
              <w:rPr>
                <w:rFonts w:ascii="Cambria" w:hAnsi="Cambria" w:cs="Calibri"/>
                <w:b/>
                <w:sz w:val="18"/>
                <w:szCs w:val="18"/>
              </w:rPr>
              <w:t>documentos</w:t>
            </w:r>
            <w:r w:rsidRPr="00C6277E">
              <w:rPr>
                <w:rFonts w:ascii="Cambria" w:hAnsi="Cambria" w:cs="Calibri"/>
                <w:b/>
                <w:spacing w:val="14"/>
                <w:sz w:val="18"/>
                <w:szCs w:val="18"/>
              </w:rPr>
              <w:t xml:space="preserve"> </w:t>
            </w:r>
            <w:r w:rsidRPr="00C6277E">
              <w:rPr>
                <w:rFonts w:ascii="Cambria" w:hAnsi="Cambria" w:cs="Calibri"/>
                <w:b/>
                <w:sz w:val="18"/>
                <w:szCs w:val="18"/>
              </w:rPr>
              <w:t>adicionais</w:t>
            </w:r>
            <w:r w:rsidRPr="00C6277E">
              <w:rPr>
                <w:rFonts w:ascii="Cambria" w:hAnsi="Cambria" w:cs="Calibri"/>
                <w:b/>
                <w:spacing w:val="14"/>
                <w:sz w:val="18"/>
                <w:szCs w:val="18"/>
              </w:rPr>
              <w:t xml:space="preserve"> </w:t>
            </w:r>
            <w:r w:rsidRPr="00C6277E">
              <w:rPr>
                <w:rFonts w:ascii="Cambria" w:hAnsi="Cambria" w:cs="Calibri"/>
                <w:b/>
                <w:sz w:val="18"/>
                <w:szCs w:val="18"/>
              </w:rPr>
              <w:t>juntamente</w:t>
            </w:r>
            <w:r w:rsidRPr="00C6277E">
              <w:rPr>
                <w:rFonts w:ascii="Cambria" w:hAnsi="Cambria" w:cs="Calibri"/>
                <w:b/>
                <w:spacing w:val="14"/>
                <w:sz w:val="18"/>
                <w:szCs w:val="18"/>
              </w:rPr>
              <w:t xml:space="preserve"> </w:t>
            </w:r>
            <w:r w:rsidRPr="00C6277E">
              <w:rPr>
                <w:rFonts w:ascii="Cambria" w:hAnsi="Cambria" w:cs="Calibri"/>
                <w:b/>
                <w:sz w:val="18"/>
                <w:szCs w:val="18"/>
              </w:rPr>
              <w:t>com</w:t>
            </w:r>
            <w:r w:rsidRPr="00C6277E">
              <w:rPr>
                <w:rFonts w:ascii="Cambria" w:hAnsi="Cambria" w:cs="Calibri"/>
                <w:b/>
                <w:spacing w:val="14"/>
                <w:sz w:val="18"/>
                <w:szCs w:val="18"/>
              </w:rPr>
              <w:t xml:space="preserve"> </w:t>
            </w:r>
            <w:r w:rsidRPr="00C6277E">
              <w:rPr>
                <w:rFonts w:ascii="Cambria" w:hAnsi="Cambria" w:cs="Calibri"/>
                <w:b/>
                <w:sz w:val="18"/>
                <w:szCs w:val="18"/>
              </w:rPr>
              <w:t>a</w:t>
            </w:r>
            <w:r w:rsidRPr="00C6277E">
              <w:rPr>
                <w:rFonts w:ascii="Cambria" w:hAnsi="Cambria" w:cs="Calibri"/>
                <w:b/>
                <w:spacing w:val="15"/>
                <w:sz w:val="18"/>
                <w:szCs w:val="18"/>
              </w:rPr>
              <w:t xml:space="preserve"> </w:t>
            </w:r>
            <w:r w:rsidRPr="00C6277E">
              <w:rPr>
                <w:rFonts w:ascii="Cambria" w:hAnsi="Cambria" w:cs="Calibri"/>
                <w:b/>
                <w:sz w:val="18"/>
                <w:szCs w:val="18"/>
              </w:rPr>
              <w:t>proposta</w:t>
            </w:r>
            <w:r w:rsidRPr="00C6277E">
              <w:rPr>
                <w:rFonts w:ascii="Cambria" w:hAnsi="Cambria" w:cs="Calibri"/>
                <w:b/>
                <w:spacing w:val="14"/>
                <w:sz w:val="18"/>
                <w:szCs w:val="18"/>
              </w:rPr>
              <w:t xml:space="preserve"> </w:t>
            </w:r>
            <w:r w:rsidRPr="00C6277E">
              <w:rPr>
                <w:rFonts w:ascii="Cambria" w:hAnsi="Cambria" w:cs="Calibri"/>
                <w:b/>
                <w:sz w:val="18"/>
                <w:szCs w:val="18"/>
              </w:rPr>
              <w:t>de</w:t>
            </w:r>
            <w:r w:rsidRPr="00C6277E">
              <w:rPr>
                <w:rFonts w:ascii="Cambria" w:hAnsi="Cambria" w:cs="Calibri"/>
                <w:b/>
                <w:spacing w:val="14"/>
                <w:sz w:val="18"/>
                <w:szCs w:val="18"/>
              </w:rPr>
              <w:t xml:space="preserve"> </w:t>
            </w:r>
            <w:r w:rsidRPr="00C6277E">
              <w:rPr>
                <w:rFonts w:ascii="Cambria" w:hAnsi="Cambria" w:cs="Calibri"/>
                <w:b/>
                <w:sz w:val="18"/>
                <w:szCs w:val="18"/>
              </w:rPr>
              <w:t>preços</w:t>
            </w:r>
            <w:r w:rsidRPr="00C6277E">
              <w:rPr>
                <w:rFonts w:ascii="Cambria" w:hAnsi="Cambria" w:cs="Calibri"/>
                <w:b/>
                <w:spacing w:val="14"/>
                <w:sz w:val="18"/>
                <w:szCs w:val="18"/>
              </w:rPr>
              <w:t xml:space="preserve"> </w:t>
            </w:r>
            <w:r w:rsidRPr="00C6277E">
              <w:rPr>
                <w:rFonts w:ascii="Cambria" w:hAnsi="Cambria" w:cs="Calibri"/>
                <w:b/>
                <w:sz w:val="18"/>
                <w:szCs w:val="18"/>
              </w:rPr>
              <w:t>(para</w:t>
            </w:r>
            <w:r w:rsidRPr="00C6277E">
              <w:rPr>
                <w:rFonts w:ascii="Cambria" w:hAnsi="Cambria" w:cs="Calibri"/>
                <w:b/>
                <w:spacing w:val="14"/>
                <w:sz w:val="18"/>
                <w:szCs w:val="18"/>
              </w:rPr>
              <w:t xml:space="preserve"> </w:t>
            </w:r>
            <w:r w:rsidRPr="00C6277E">
              <w:rPr>
                <w:rFonts w:ascii="Cambria" w:hAnsi="Cambria" w:cs="Calibri"/>
                <w:b/>
                <w:sz w:val="18"/>
                <w:szCs w:val="18"/>
              </w:rPr>
              <w:t>análise da</w:t>
            </w:r>
            <w:r w:rsidRPr="00C6277E">
              <w:rPr>
                <w:rFonts w:ascii="Cambria" w:hAnsi="Cambria" w:cs="Calibri"/>
                <w:b/>
                <w:spacing w:val="-2"/>
                <w:sz w:val="18"/>
                <w:szCs w:val="18"/>
              </w:rPr>
              <w:t xml:space="preserve"> </w:t>
            </w:r>
            <w:r w:rsidRPr="00C6277E">
              <w:rPr>
                <w:rFonts w:ascii="Cambria" w:hAnsi="Cambria" w:cs="Calibri"/>
                <w:b/>
                <w:sz w:val="18"/>
                <w:szCs w:val="18"/>
              </w:rPr>
              <w:t>equipe</w:t>
            </w:r>
            <w:r w:rsidRPr="00C6277E">
              <w:rPr>
                <w:rFonts w:ascii="Cambria" w:hAnsi="Cambria" w:cs="Calibri"/>
                <w:b/>
                <w:spacing w:val="-1"/>
                <w:sz w:val="18"/>
                <w:szCs w:val="18"/>
              </w:rPr>
              <w:t xml:space="preserve"> </w:t>
            </w:r>
            <w:r w:rsidRPr="00C6277E">
              <w:rPr>
                <w:rFonts w:ascii="Cambria" w:hAnsi="Cambria" w:cs="Calibri"/>
                <w:b/>
                <w:sz w:val="18"/>
                <w:szCs w:val="18"/>
              </w:rPr>
              <w:t>técnica</w:t>
            </w:r>
            <w:r w:rsidRPr="00C6277E">
              <w:rPr>
                <w:rFonts w:ascii="Cambria" w:hAnsi="Cambria" w:cs="Calibri"/>
                <w:b/>
                <w:spacing w:val="-1"/>
                <w:sz w:val="18"/>
                <w:szCs w:val="18"/>
              </w:rPr>
              <w:t xml:space="preserve"> </w:t>
            </w:r>
            <w:r w:rsidRPr="00C6277E">
              <w:rPr>
                <w:rFonts w:ascii="Cambria" w:hAnsi="Cambria" w:cs="Calibri"/>
                <w:b/>
                <w:sz w:val="18"/>
                <w:szCs w:val="18"/>
              </w:rPr>
              <w:t>na</w:t>
            </w:r>
            <w:r w:rsidRPr="00C6277E">
              <w:rPr>
                <w:rFonts w:ascii="Cambria" w:hAnsi="Cambria" w:cs="Calibri"/>
                <w:b/>
                <w:spacing w:val="-1"/>
                <w:sz w:val="18"/>
                <w:szCs w:val="18"/>
              </w:rPr>
              <w:t xml:space="preserve"> </w:t>
            </w:r>
            <w:r w:rsidRPr="00C6277E">
              <w:rPr>
                <w:rFonts w:ascii="Cambria" w:hAnsi="Cambria" w:cs="Calibri"/>
                <w:b/>
                <w:sz w:val="18"/>
                <w:szCs w:val="18"/>
              </w:rPr>
              <w:t>fase</w:t>
            </w:r>
            <w:r w:rsidRPr="00C6277E">
              <w:rPr>
                <w:rFonts w:ascii="Cambria" w:hAnsi="Cambria" w:cs="Calibri"/>
                <w:b/>
                <w:spacing w:val="-1"/>
                <w:sz w:val="18"/>
                <w:szCs w:val="18"/>
              </w:rPr>
              <w:t xml:space="preserve"> </w:t>
            </w:r>
            <w:r w:rsidRPr="00C6277E">
              <w:rPr>
                <w:rFonts w:ascii="Cambria" w:hAnsi="Cambria" w:cs="Calibri"/>
                <w:b/>
                <w:sz w:val="18"/>
                <w:szCs w:val="18"/>
              </w:rPr>
              <w:t>de</w:t>
            </w:r>
            <w:r w:rsidRPr="00C6277E">
              <w:rPr>
                <w:rFonts w:ascii="Cambria" w:hAnsi="Cambria" w:cs="Calibri"/>
                <w:b/>
                <w:spacing w:val="-1"/>
                <w:sz w:val="18"/>
                <w:szCs w:val="18"/>
              </w:rPr>
              <w:t xml:space="preserve"> </w:t>
            </w:r>
            <w:r w:rsidRPr="00C6277E">
              <w:rPr>
                <w:rFonts w:ascii="Cambria" w:hAnsi="Cambria" w:cs="Calibri"/>
                <w:b/>
                <w:sz w:val="18"/>
                <w:szCs w:val="18"/>
              </w:rPr>
              <w:t>julgamento</w:t>
            </w:r>
            <w:r w:rsidRPr="00C6277E">
              <w:rPr>
                <w:rFonts w:ascii="Cambria" w:hAnsi="Cambria" w:cs="Calibri"/>
                <w:b/>
                <w:spacing w:val="-2"/>
                <w:sz w:val="18"/>
                <w:szCs w:val="18"/>
              </w:rPr>
              <w:t xml:space="preserve"> </w:t>
            </w:r>
            <w:r w:rsidRPr="00C6277E">
              <w:rPr>
                <w:rFonts w:ascii="Cambria" w:hAnsi="Cambria" w:cs="Calibri"/>
                <w:b/>
                <w:sz w:val="18"/>
                <w:szCs w:val="18"/>
              </w:rPr>
              <w:t>da</w:t>
            </w:r>
            <w:r w:rsidRPr="00C6277E">
              <w:rPr>
                <w:rFonts w:ascii="Cambria" w:hAnsi="Cambria" w:cs="Calibri"/>
                <w:b/>
                <w:spacing w:val="-1"/>
                <w:sz w:val="18"/>
                <w:szCs w:val="18"/>
              </w:rPr>
              <w:t xml:space="preserve"> </w:t>
            </w:r>
            <w:r w:rsidRPr="00C6277E">
              <w:rPr>
                <w:rFonts w:ascii="Cambria" w:hAnsi="Cambria" w:cs="Calibri"/>
                <w:b/>
                <w:sz w:val="18"/>
                <w:szCs w:val="18"/>
              </w:rPr>
              <w:t>proposta</w:t>
            </w:r>
            <w:r w:rsidRPr="00C6277E">
              <w:rPr>
                <w:rFonts w:ascii="Cambria" w:hAnsi="Cambria" w:cs="Calibri"/>
                <w:b/>
                <w:spacing w:val="-2"/>
                <w:sz w:val="18"/>
                <w:szCs w:val="18"/>
              </w:rPr>
              <w:t xml:space="preserve"> </w:t>
            </w:r>
            <w:r w:rsidRPr="00C6277E">
              <w:rPr>
                <w:rFonts w:ascii="Cambria" w:hAnsi="Cambria" w:cs="Calibri"/>
                <w:b/>
                <w:sz w:val="18"/>
                <w:szCs w:val="18"/>
              </w:rPr>
              <w:t>final de</w:t>
            </w:r>
            <w:r w:rsidRPr="00C6277E">
              <w:rPr>
                <w:rFonts w:ascii="Cambria" w:hAnsi="Cambria" w:cs="Calibri"/>
                <w:b/>
                <w:spacing w:val="-2"/>
                <w:sz w:val="18"/>
                <w:szCs w:val="18"/>
              </w:rPr>
              <w:t xml:space="preserve"> </w:t>
            </w:r>
            <w:r w:rsidRPr="00C6277E">
              <w:rPr>
                <w:rFonts w:ascii="Cambria" w:hAnsi="Cambria" w:cs="Calibri"/>
                <w:b/>
                <w:sz w:val="18"/>
                <w:szCs w:val="18"/>
              </w:rPr>
              <w:t>preços):</w:t>
            </w:r>
          </w:p>
          <w:p w14:paraId="6B209DE1"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ml:space="preserve">(  </w:t>
            </w:r>
            <w:proofErr w:type="gramEnd"/>
            <w:r w:rsidRPr="00C6277E">
              <w:rPr>
                <w:rFonts w:ascii="Cambria" w:hAnsi="Cambria" w:cs="Calibri"/>
                <w:spacing w:val="-1"/>
                <w:sz w:val="18"/>
                <w:szCs w:val="18"/>
              </w:rPr>
              <w:t xml:space="preserve">  ) Não</w:t>
            </w:r>
          </w:p>
          <w:p w14:paraId="5D55A285"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w:t>
            </w:r>
            <w:proofErr w:type="gramEnd"/>
            <w:r w:rsidRPr="00C6277E">
              <w:rPr>
                <w:rFonts w:ascii="Cambria" w:hAnsi="Cambria" w:cs="Calibri"/>
                <w:sz w:val="18"/>
                <w:szCs w:val="18"/>
              </w:rPr>
              <w:t xml:space="preserve">   ) Sim</w:t>
            </w:r>
          </w:p>
          <w:p w14:paraId="3948A3CE" w14:textId="77777777" w:rsidR="00047EC4" w:rsidRPr="00C6277E" w:rsidRDefault="00047EC4" w:rsidP="008F3707">
            <w:pPr>
              <w:pStyle w:val="TableParagraph"/>
              <w:tabs>
                <w:tab w:val="left" w:pos="4902"/>
              </w:tabs>
              <w:spacing w:line="276" w:lineRule="auto"/>
              <w:rPr>
                <w:rFonts w:cs="Calibri"/>
                <w:sz w:val="18"/>
                <w:szCs w:val="18"/>
              </w:rPr>
            </w:pPr>
            <w:r w:rsidRPr="00C6277E">
              <w:rPr>
                <w:rFonts w:cs="Calibri"/>
                <w:sz w:val="18"/>
                <w:szCs w:val="18"/>
              </w:rPr>
              <w:t xml:space="preserve"> Se sim, quais ?</w:t>
            </w:r>
            <w:r w:rsidRPr="00C6277E">
              <w:rPr>
                <w:sz w:val="20"/>
                <w:szCs w:val="20"/>
              </w:rPr>
              <w:t xml:space="preserve"> A empresa deverá apresentar na proposta Catálogos de Venda ou Folders ilustrados e coloridos  para os itens: bebedouro e quadro branco.</w:t>
            </w:r>
          </w:p>
          <w:p w14:paraId="32C0E75C" w14:textId="77777777" w:rsidR="00047EC4" w:rsidRPr="00C6277E" w:rsidRDefault="00047EC4" w:rsidP="008F3707">
            <w:pPr>
              <w:pStyle w:val="Corpodetexto"/>
              <w:spacing w:line="276" w:lineRule="auto"/>
              <w:jc w:val="both"/>
              <w:rPr>
                <w:rFonts w:ascii="Cambria" w:hAnsi="Cambria" w:cs="Calibri"/>
                <w:b/>
                <w:color w:val="548DD4"/>
                <w:sz w:val="18"/>
                <w:szCs w:val="18"/>
              </w:rPr>
            </w:pPr>
          </w:p>
          <w:p w14:paraId="2D787FE0" w14:textId="77777777" w:rsidR="00047EC4" w:rsidRPr="00C6277E" w:rsidRDefault="00047EC4" w:rsidP="008F3707">
            <w:pPr>
              <w:keepNext/>
              <w:spacing w:line="276" w:lineRule="auto"/>
              <w:rPr>
                <w:rFonts w:ascii="Cambria" w:hAnsi="Cambria" w:cs="Calibri"/>
                <w:color w:val="548DD4"/>
                <w:sz w:val="18"/>
                <w:szCs w:val="18"/>
                <w:lang w:val="pt-PT"/>
              </w:rPr>
            </w:pPr>
          </w:p>
          <w:p w14:paraId="02CE8AD9" w14:textId="77777777" w:rsidR="00047EC4" w:rsidRPr="00C6277E" w:rsidRDefault="00047EC4" w:rsidP="008F3707">
            <w:pPr>
              <w:pStyle w:val="PargrafodaLista"/>
              <w:tabs>
                <w:tab w:val="left" w:pos="196"/>
              </w:tabs>
              <w:ind w:left="0"/>
              <w:contextualSpacing w:val="0"/>
              <w:rPr>
                <w:rFonts w:ascii="Cambria" w:hAnsi="Cambria" w:cs="Calibri"/>
                <w:b/>
                <w:sz w:val="18"/>
                <w:szCs w:val="18"/>
              </w:rPr>
            </w:pPr>
            <w:r w:rsidRPr="00C6277E">
              <w:rPr>
                <w:rFonts w:ascii="Cambria" w:hAnsi="Cambria" w:cs="Calibri"/>
                <w:b/>
                <w:sz w:val="18"/>
                <w:szCs w:val="18"/>
              </w:rPr>
              <w:t>5.2.  Será exigido amostra do(s) produto(s)/demonstração do(s) serviço(s):</w:t>
            </w:r>
          </w:p>
          <w:p w14:paraId="48B14B79" w14:textId="77777777" w:rsidR="00047EC4" w:rsidRPr="00C6277E" w:rsidRDefault="00047EC4" w:rsidP="008F3707">
            <w:pPr>
              <w:pStyle w:val="Corpodetexto"/>
              <w:tabs>
                <w:tab w:val="left" w:pos="196"/>
              </w:tabs>
              <w:spacing w:line="276" w:lineRule="auto"/>
              <w:rPr>
                <w:rFonts w:ascii="Cambria" w:hAnsi="Cambria" w:cs="Calibri"/>
                <w:sz w:val="18"/>
                <w:szCs w:val="18"/>
              </w:rPr>
            </w:pPr>
            <w:proofErr w:type="gramStart"/>
            <w:r w:rsidRPr="00C6277E">
              <w:rPr>
                <w:rFonts w:ascii="Cambria" w:hAnsi="Cambria" w:cs="Calibri"/>
                <w:spacing w:val="-1"/>
                <w:sz w:val="18"/>
                <w:szCs w:val="18"/>
              </w:rPr>
              <w:t xml:space="preserve">(  </w:t>
            </w:r>
            <w:proofErr w:type="gramEnd"/>
            <w:r w:rsidRPr="00C6277E">
              <w:rPr>
                <w:rFonts w:ascii="Cambria" w:hAnsi="Cambria" w:cs="Calibri"/>
                <w:spacing w:val="-1"/>
                <w:sz w:val="18"/>
                <w:szCs w:val="18"/>
              </w:rPr>
              <w:t xml:space="preserve"> x ) Não</w:t>
            </w:r>
          </w:p>
          <w:p w14:paraId="54A933FB" w14:textId="77777777" w:rsidR="00047EC4" w:rsidRPr="00C6277E" w:rsidRDefault="00047EC4" w:rsidP="008F3707">
            <w:pPr>
              <w:pStyle w:val="PargrafodaLista"/>
              <w:tabs>
                <w:tab w:val="left" w:pos="196"/>
              </w:tabs>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7A3BF88D" w14:textId="77777777" w:rsidR="00047EC4" w:rsidRPr="00C6277E" w:rsidRDefault="00047EC4" w:rsidP="008F3707">
            <w:pPr>
              <w:pStyle w:val="PargrafodaLista"/>
              <w:tabs>
                <w:tab w:val="left" w:pos="196"/>
              </w:tabs>
              <w:ind w:left="0"/>
              <w:rPr>
                <w:rFonts w:ascii="Cambria" w:hAnsi="Cambria" w:cs="Calibri"/>
                <w:sz w:val="18"/>
                <w:szCs w:val="18"/>
              </w:rPr>
            </w:pPr>
          </w:p>
          <w:p w14:paraId="69BB274A" w14:textId="77777777" w:rsidR="00047EC4" w:rsidRPr="00C6277E" w:rsidRDefault="00047EC4" w:rsidP="008F3707">
            <w:pPr>
              <w:pStyle w:val="PargrafodaLista"/>
              <w:ind w:left="0"/>
              <w:rPr>
                <w:rFonts w:ascii="Cambria" w:hAnsi="Cambria" w:cs="Arial"/>
                <w:sz w:val="18"/>
                <w:szCs w:val="18"/>
              </w:rPr>
            </w:pPr>
            <w:r w:rsidRPr="00C6277E">
              <w:rPr>
                <w:rFonts w:ascii="Cambria" w:hAnsi="Cambria" w:cs="Arial"/>
                <w:sz w:val="18"/>
                <w:szCs w:val="18"/>
              </w:rPr>
              <w:t>Se sim, quais:</w:t>
            </w:r>
          </w:p>
          <w:p w14:paraId="4BDF3BA4" w14:textId="77777777" w:rsidR="00047EC4" w:rsidRPr="00C6277E" w:rsidRDefault="00047EC4" w:rsidP="008F3707">
            <w:pPr>
              <w:pStyle w:val="PargrafodaLista"/>
              <w:ind w:left="0"/>
              <w:rPr>
                <w:rFonts w:ascii="Cambria" w:hAnsi="Cambria" w:cs="Arial"/>
                <w:sz w:val="18"/>
                <w:szCs w:val="18"/>
              </w:rPr>
            </w:pPr>
          </w:p>
          <w:p w14:paraId="4DFFE2C9" w14:textId="77777777" w:rsidR="00047EC4" w:rsidRPr="00C6277E" w:rsidRDefault="00047EC4" w:rsidP="008F3707">
            <w:pPr>
              <w:pStyle w:val="PargrafodaLista"/>
              <w:ind w:left="0"/>
              <w:contextualSpacing w:val="0"/>
              <w:rPr>
                <w:rFonts w:ascii="Cambria" w:hAnsi="Cambria" w:cs="Calibri"/>
                <w:b/>
                <w:sz w:val="18"/>
                <w:szCs w:val="18"/>
              </w:rPr>
            </w:pPr>
            <w:r w:rsidRPr="00C6277E">
              <w:rPr>
                <w:rFonts w:ascii="Cambria" w:hAnsi="Cambria" w:cs="Calibri"/>
                <w:b/>
                <w:sz w:val="18"/>
                <w:szCs w:val="18"/>
              </w:rPr>
              <w:t>5.3. Será exigida prova de conceito?</w:t>
            </w:r>
          </w:p>
          <w:p w14:paraId="6CAC1B8C"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w:t>
            </w:r>
            <w:proofErr w:type="gramEnd"/>
            <w:r w:rsidRPr="00C6277E">
              <w:rPr>
                <w:rFonts w:ascii="Cambria" w:hAnsi="Cambria" w:cs="Calibri"/>
                <w:spacing w:val="-1"/>
                <w:sz w:val="18"/>
                <w:szCs w:val="18"/>
              </w:rPr>
              <w:t xml:space="preserve">   ) Não</w:t>
            </w:r>
          </w:p>
          <w:p w14:paraId="21A9C498"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08E7C314" w14:textId="77777777" w:rsidR="00047EC4" w:rsidRPr="00C6277E" w:rsidRDefault="00047EC4" w:rsidP="008F3707">
            <w:pPr>
              <w:keepNext/>
              <w:spacing w:line="276" w:lineRule="auto"/>
              <w:jc w:val="both"/>
              <w:rPr>
                <w:rFonts w:ascii="Cambria" w:hAnsi="Cambria" w:cs="Calibri"/>
                <w:color w:val="4472C4"/>
                <w:sz w:val="18"/>
                <w:szCs w:val="18"/>
              </w:rPr>
            </w:pPr>
          </w:p>
          <w:p w14:paraId="3E339129" w14:textId="77777777" w:rsidR="00047EC4" w:rsidRPr="00C6277E" w:rsidRDefault="00047EC4" w:rsidP="008F3707">
            <w:pPr>
              <w:pStyle w:val="PargrafodaLista"/>
              <w:tabs>
                <w:tab w:val="left" w:pos="767"/>
              </w:tabs>
              <w:ind w:left="0"/>
              <w:rPr>
                <w:rFonts w:ascii="Cambria" w:hAnsi="Cambria" w:cs="Calibri"/>
                <w:b/>
                <w:sz w:val="18"/>
                <w:szCs w:val="18"/>
              </w:rPr>
            </w:pPr>
            <w:r w:rsidRPr="00C6277E">
              <w:rPr>
                <w:rFonts w:ascii="Cambria" w:hAnsi="Cambria" w:cs="Calibri"/>
                <w:b/>
                <w:sz w:val="18"/>
                <w:szCs w:val="18"/>
              </w:rPr>
              <w:t>5.4. Será exigida carta de solidariedade?</w:t>
            </w:r>
          </w:p>
          <w:p w14:paraId="5B54A2E4"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w:t>
            </w:r>
            <w:proofErr w:type="gramEnd"/>
            <w:r w:rsidRPr="00C6277E">
              <w:rPr>
                <w:rFonts w:ascii="Cambria" w:hAnsi="Cambria" w:cs="Calibri"/>
                <w:spacing w:val="-1"/>
                <w:sz w:val="18"/>
                <w:szCs w:val="18"/>
              </w:rPr>
              <w:t xml:space="preserve">   ) Não</w:t>
            </w:r>
          </w:p>
          <w:p w14:paraId="58F9EC3A"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06E86064" w14:textId="77777777" w:rsidR="00047EC4" w:rsidRPr="00C6277E" w:rsidRDefault="00047EC4" w:rsidP="008F3707">
            <w:pPr>
              <w:keepNext/>
              <w:spacing w:line="276" w:lineRule="auto"/>
              <w:jc w:val="both"/>
              <w:rPr>
                <w:rFonts w:ascii="Cambria" w:hAnsi="Cambria" w:cs="Calibri"/>
                <w:color w:val="4472C4"/>
                <w:sz w:val="18"/>
                <w:szCs w:val="18"/>
              </w:rPr>
            </w:pPr>
          </w:p>
          <w:p w14:paraId="1BC67E59" w14:textId="77777777" w:rsidR="00047EC4" w:rsidRPr="00C6277E" w:rsidRDefault="00047EC4" w:rsidP="008F3707">
            <w:pPr>
              <w:pStyle w:val="PargrafodaLista"/>
              <w:tabs>
                <w:tab w:val="left" w:pos="767"/>
              </w:tabs>
              <w:ind w:left="0"/>
              <w:rPr>
                <w:rFonts w:ascii="Cambria" w:hAnsi="Cambria" w:cs="Calibri"/>
                <w:b/>
                <w:sz w:val="18"/>
                <w:szCs w:val="18"/>
              </w:rPr>
            </w:pPr>
            <w:r w:rsidRPr="00C6277E">
              <w:rPr>
                <w:rFonts w:ascii="Cambria" w:hAnsi="Cambria" w:cs="Calibri"/>
                <w:b/>
                <w:sz w:val="18"/>
                <w:szCs w:val="18"/>
              </w:rPr>
              <w:t>5.5. Será exigida garantia de proposta?</w:t>
            </w:r>
          </w:p>
          <w:p w14:paraId="28E9E1A4"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w:t>
            </w:r>
            <w:proofErr w:type="gramEnd"/>
            <w:r w:rsidRPr="00C6277E">
              <w:rPr>
                <w:rFonts w:ascii="Cambria" w:hAnsi="Cambria" w:cs="Calibri"/>
                <w:spacing w:val="-1"/>
                <w:sz w:val="18"/>
                <w:szCs w:val="18"/>
              </w:rPr>
              <w:t xml:space="preserve">   ) Não</w:t>
            </w:r>
          </w:p>
          <w:p w14:paraId="2F822B18"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2FBBFB61" w14:textId="77777777" w:rsidR="00047EC4" w:rsidRPr="00C6277E" w:rsidRDefault="00047EC4" w:rsidP="008F3707">
            <w:pPr>
              <w:keepNext/>
              <w:spacing w:line="276" w:lineRule="auto"/>
              <w:jc w:val="both"/>
              <w:rPr>
                <w:rFonts w:ascii="Cambria" w:hAnsi="Cambria" w:cs="Calibri"/>
                <w:color w:val="548DD4"/>
                <w:sz w:val="18"/>
                <w:szCs w:val="18"/>
              </w:rPr>
            </w:pPr>
          </w:p>
        </w:tc>
      </w:tr>
      <w:tr w:rsidR="00047EC4" w:rsidRPr="00C6277E" w14:paraId="0F318F61" w14:textId="77777777" w:rsidTr="008F3707">
        <w:tc>
          <w:tcPr>
            <w:tcW w:w="10173" w:type="dxa"/>
            <w:tcBorders>
              <w:top w:val="single" w:sz="4" w:space="0" w:color="000000"/>
            </w:tcBorders>
            <w:shd w:val="clear" w:color="auto" w:fill="365F91"/>
          </w:tcPr>
          <w:p w14:paraId="0CBB7985" w14:textId="77777777" w:rsidR="00047EC4" w:rsidRPr="00C6277E" w:rsidRDefault="00047EC4" w:rsidP="008F3707">
            <w:pPr>
              <w:spacing w:line="276" w:lineRule="auto"/>
              <w:rPr>
                <w:rFonts w:ascii="Cambria" w:hAnsi="Cambria" w:cs="Calibri"/>
                <w:b/>
                <w:color w:val="FFFFFF"/>
                <w:sz w:val="18"/>
                <w:szCs w:val="18"/>
              </w:rPr>
            </w:pPr>
            <w:r w:rsidRPr="00C6277E">
              <w:rPr>
                <w:rFonts w:ascii="Cambria" w:hAnsi="Cambria" w:cs="Calibri"/>
                <w:b/>
                <w:color w:val="FFFFFF"/>
                <w:sz w:val="18"/>
                <w:szCs w:val="18"/>
              </w:rPr>
              <w:t xml:space="preserve">6. </w:t>
            </w:r>
            <w:r w:rsidRPr="00C6277E">
              <w:rPr>
                <w:rFonts w:ascii="Cambria" w:hAnsi="Cambria"/>
                <w:sz w:val="18"/>
                <w:szCs w:val="18"/>
              </w:rPr>
              <w:t xml:space="preserve"> </w:t>
            </w:r>
            <w:r w:rsidRPr="00C6277E">
              <w:rPr>
                <w:rFonts w:ascii="Cambria" w:hAnsi="Cambria" w:cs="Calibri"/>
                <w:b/>
                <w:color w:val="FFFFFF"/>
                <w:sz w:val="18"/>
                <w:szCs w:val="18"/>
              </w:rPr>
              <w:t xml:space="preserve">FORMA E CRITÉRIOS DE SELEÇÃO DO FORNECEDOR </w:t>
            </w:r>
          </w:p>
        </w:tc>
      </w:tr>
      <w:tr w:rsidR="00047EC4" w:rsidRPr="00C6277E" w14:paraId="484370BD" w14:textId="77777777" w:rsidTr="008F3707">
        <w:tc>
          <w:tcPr>
            <w:tcW w:w="10173" w:type="dxa"/>
            <w:tcBorders>
              <w:top w:val="single" w:sz="4" w:space="0" w:color="000000"/>
            </w:tcBorders>
            <w:shd w:val="clear" w:color="auto" w:fill="auto"/>
          </w:tcPr>
          <w:p w14:paraId="7B562838" w14:textId="77777777" w:rsidR="00047EC4" w:rsidRPr="00C6277E" w:rsidRDefault="00047EC4" w:rsidP="008F3707">
            <w:pPr>
              <w:spacing w:line="276" w:lineRule="auto"/>
              <w:jc w:val="both"/>
              <w:rPr>
                <w:rFonts w:ascii="Cambria" w:hAnsi="Cambria" w:cs="Calibri"/>
                <w:bCs/>
                <w:sz w:val="18"/>
                <w:szCs w:val="18"/>
              </w:rPr>
            </w:pPr>
          </w:p>
          <w:p w14:paraId="3351DE16"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Para fins de habilitação, deverá o licitante comprovar os seguintes requisitos:</w:t>
            </w:r>
          </w:p>
          <w:p w14:paraId="66C1C1A4"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ml:space="preserve"> </w:t>
            </w:r>
          </w:p>
          <w:p w14:paraId="322E8DA4"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6.1. Habilitação Jurídica</w:t>
            </w:r>
          </w:p>
          <w:p w14:paraId="3EFC96FB"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Pessoa física: cédula de identidade (RG) ou documento equivalente que, por força de lei, tenha validade para fins de </w:t>
            </w:r>
            <w:r w:rsidRPr="00C6277E">
              <w:rPr>
                <w:rFonts w:ascii="Cambria" w:hAnsi="Cambria" w:cs="Calibri"/>
                <w:bCs/>
                <w:sz w:val="18"/>
                <w:szCs w:val="18"/>
              </w:rPr>
              <w:lastRenderedPageBreak/>
              <w:t>identificação em todo o território nacional;</w:t>
            </w:r>
          </w:p>
          <w:p w14:paraId="7B39032E" w14:textId="77777777" w:rsidR="00047EC4" w:rsidRPr="00C6277E" w:rsidRDefault="00047EC4" w:rsidP="008F3707">
            <w:pPr>
              <w:spacing w:line="276" w:lineRule="auto"/>
              <w:jc w:val="both"/>
              <w:rPr>
                <w:rFonts w:ascii="Cambria" w:hAnsi="Cambria" w:cs="Calibri"/>
                <w:bCs/>
                <w:sz w:val="18"/>
                <w:szCs w:val="18"/>
              </w:rPr>
            </w:pPr>
          </w:p>
          <w:p w14:paraId="553C0068"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Empresário individual: inscrição no Registro Público de Empresas Mercantis, a cargo da Junta Comercial da respectiva sede;</w:t>
            </w:r>
          </w:p>
          <w:p w14:paraId="79E889FE" w14:textId="77777777" w:rsidR="00047EC4" w:rsidRPr="00C6277E" w:rsidRDefault="00047EC4" w:rsidP="008F3707">
            <w:pPr>
              <w:spacing w:line="276" w:lineRule="auto"/>
              <w:jc w:val="both"/>
              <w:rPr>
                <w:rFonts w:ascii="Cambria" w:hAnsi="Cambria" w:cs="Calibri"/>
                <w:bCs/>
                <w:sz w:val="18"/>
                <w:szCs w:val="18"/>
              </w:rPr>
            </w:pPr>
          </w:p>
          <w:p w14:paraId="6902CAE9"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Micro empreendedor Individual - MEI: Certificado da Condição de Micro empreendedor Individual - CCMEI, cuja aceitação ficará condicionada à verificação da autenticidade no sítio https://www.gov.br/empresas-e-negocios/pt-br/empreendedor;</w:t>
            </w:r>
          </w:p>
          <w:p w14:paraId="2B2F2D61" w14:textId="77777777" w:rsidR="00047EC4" w:rsidRPr="00C6277E" w:rsidRDefault="00047EC4" w:rsidP="008F3707">
            <w:pPr>
              <w:spacing w:line="276" w:lineRule="auto"/>
              <w:jc w:val="both"/>
              <w:rPr>
                <w:rFonts w:ascii="Cambria" w:hAnsi="Cambria" w:cs="Calibri"/>
                <w:bCs/>
                <w:sz w:val="18"/>
                <w:szCs w:val="18"/>
              </w:rPr>
            </w:pPr>
          </w:p>
          <w:p w14:paraId="4BECA8D2"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w:t>
            </w:r>
            <w:proofErr w:type="gramStart"/>
            <w:r w:rsidRPr="00C6277E">
              <w:rPr>
                <w:rFonts w:ascii="Cambria" w:hAnsi="Cambria" w:cs="Calibri"/>
                <w:bCs/>
                <w:sz w:val="18"/>
                <w:szCs w:val="18"/>
              </w:rPr>
              <w:t>x )</w:t>
            </w:r>
            <w:proofErr w:type="gramEnd"/>
            <w:r w:rsidRPr="00C6277E">
              <w:rPr>
                <w:rFonts w:ascii="Cambria" w:hAnsi="Cambria" w:cs="Calibri"/>
                <w:bCs/>
                <w:sz w:val="18"/>
                <w:szCs w:val="18"/>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1155E2C" w14:textId="77777777" w:rsidR="00047EC4" w:rsidRPr="00C6277E" w:rsidRDefault="00047EC4" w:rsidP="008F3707">
            <w:pPr>
              <w:spacing w:line="276" w:lineRule="auto"/>
              <w:jc w:val="both"/>
              <w:rPr>
                <w:rFonts w:ascii="Cambria" w:hAnsi="Cambria" w:cs="Calibri"/>
                <w:bCs/>
                <w:sz w:val="18"/>
                <w:szCs w:val="18"/>
              </w:rPr>
            </w:pPr>
          </w:p>
          <w:p w14:paraId="3BCAAEAD"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ml:space="preserve">(x </w:t>
            </w:r>
            <w:proofErr w:type="gramStart"/>
            <w:r w:rsidRPr="00C6277E">
              <w:rPr>
                <w:rFonts w:ascii="Cambria" w:hAnsi="Cambria" w:cs="Calibri"/>
                <w:bCs/>
                <w:sz w:val="18"/>
                <w:szCs w:val="18"/>
              </w:rPr>
              <w:t xml:space="preserve">  )</w:t>
            </w:r>
            <w:proofErr w:type="gramEnd"/>
            <w:r w:rsidRPr="00C6277E">
              <w:rPr>
                <w:rFonts w:ascii="Cambria" w:hAnsi="Cambria" w:cs="Calibri"/>
                <w:bCs/>
                <w:sz w:val="18"/>
                <w:szCs w:val="18"/>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99C03E1" w14:textId="77777777" w:rsidR="00047EC4" w:rsidRPr="00C6277E" w:rsidRDefault="00047EC4" w:rsidP="008F3707">
            <w:pPr>
              <w:spacing w:line="276" w:lineRule="auto"/>
              <w:jc w:val="both"/>
              <w:rPr>
                <w:rFonts w:ascii="Cambria" w:hAnsi="Cambria" w:cs="Calibri"/>
                <w:bCs/>
                <w:sz w:val="18"/>
                <w:szCs w:val="18"/>
              </w:rPr>
            </w:pPr>
          </w:p>
          <w:p w14:paraId="214DB132"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Sociedade simples: inscrição do ato constitutivo no Registro Civil de Pessoas Jurídicas do local de sua sede, acompanhada de documento comprobatório de seus administradores;</w:t>
            </w:r>
          </w:p>
          <w:p w14:paraId="3C939891" w14:textId="77777777" w:rsidR="00047EC4" w:rsidRPr="00C6277E" w:rsidRDefault="00047EC4" w:rsidP="008F3707">
            <w:pPr>
              <w:spacing w:line="276" w:lineRule="auto"/>
              <w:jc w:val="both"/>
              <w:rPr>
                <w:rFonts w:ascii="Cambria" w:hAnsi="Cambria" w:cs="Calibri"/>
                <w:bCs/>
                <w:sz w:val="18"/>
                <w:szCs w:val="18"/>
              </w:rPr>
            </w:pPr>
          </w:p>
          <w:p w14:paraId="0550BE82"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5A92DD0" w14:textId="77777777" w:rsidR="00047EC4" w:rsidRPr="00C6277E" w:rsidRDefault="00047EC4" w:rsidP="008F3707">
            <w:pPr>
              <w:spacing w:line="276" w:lineRule="auto"/>
              <w:jc w:val="both"/>
              <w:rPr>
                <w:rFonts w:ascii="Cambria" w:hAnsi="Cambria" w:cs="Calibri"/>
                <w:bCs/>
                <w:sz w:val="18"/>
                <w:szCs w:val="18"/>
              </w:rPr>
            </w:pPr>
          </w:p>
          <w:p w14:paraId="464F3AF6" w14:textId="77777777" w:rsidR="00047EC4" w:rsidRPr="00C6277E" w:rsidRDefault="00047EC4" w:rsidP="008F3707">
            <w:pPr>
              <w:spacing w:line="276" w:lineRule="auto"/>
              <w:jc w:val="both"/>
              <w:rPr>
                <w:rFonts w:ascii="Cambria" w:hAnsi="Cambria" w:cs="Calibri"/>
                <w:bCs/>
                <w:sz w:val="18"/>
                <w:szCs w:val="18"/>
              </w:rPr>
            </w:pPr>
          </w:p>
          <w:p w14:paraId="6895C442"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6.2. Habilitação fiscal, social e trabalhista</w:t>
            </w:r>
          </w:p>
          <w:p w14:paraId="54971076" w14:textId="77777777" w:rsidR="00047EC4" w:rsidRPr="00C6277E" w:rsidRDefault="00047EC4" w:rsidP="008F3707">
            <w:pPr>
              <w:spacing w:line="276" w:lineRule="auto"/>
              <w:jc w:val="both"/>
              <w:rPr>
                <w:rFonts w:ascii="Cambria" w:hAnsi="Cambria" w:cs="Calibri"/>
                <w:bCs/>
                <w:sz w:val="18"/>
                <w:szCs w:val="18"/>
              </w:rPr>
            </w:pPr>
          </w:p>
          <w:p w14:paraId="425F5BB4"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Prova de inscrição no Cadastro Nacional de Pessoas Jurídicas ou no Cadastro de Pessoas Físicas, conforme o caso;</w:t>
            </w:r>
          </w:p>
          <w:p w14:paraId="5F4DE440" w14:textId="77777777" w:rsidR="00047EC4" w:rsidRPr="00C6277E" w:rsidRDefault="00047EC4" w:rsidP="008F3707">
            <w:pPr>
              <w:spacing w:line="276" w:lineRule="auto"/>
              <w:jc w:val="both"/>
              <w:rPr>
                <w:rFonts w:ascii="Cambria" w:hAnsi="Cambria" w:cs="Calibri"/>
                <w:bCs/>
                <w:sz w:val="18"/>
                <w:szCs w:val="18"/>
              </w:rPr>
            </w:pPr>
          </w:p>
          <w:p w14:paraId="4A3A5F9D"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C72E73F" w14:textId="77777777" w:rsidR="00047EC4" w:rsidRPr="00C6277E" w:rsidRDefault="00047EC4" w:rsidP="008F3707">
            <w:pPr>
              <w:spacing w:line="276" w:lineRule="auto"/>
              <w:jc w:val="both"/>
              <w:rPr>
                <w:rFonts w:ascii="Cambria" w:hAnsi="Cambria" w:cs="Calibri"/>
                <w:bCs/>
                <w:sz w:val="18"/>
                <w:szCs w:val="18"/>
              </w:rPr>
            </w:pPr>
          </w:p>
          <w:p w14:paraId="1F1E343B"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Prova de regularidade com o Fundo de Garantia do Tempo de Serviço (FGTS);</w:t>
            </w:r>
          </w:p>
          <w:p w14:paraId="64C674D4" w14:textId="77777777" w:rsidR="00047EC4" w:rsidRPr="00C6277E" w:rsidRDefault="00047EC4" w:rsidP="008F3707">
            <w:pPr>
              <w:spacing w:line="276" w:lineRule="auto"/>
              <w:jc w:val="both"/>
              <w:rPr>
                <w:rFonts w:ascii="Cambria" w:hAnsi="Cambria" w:cs="Calibri"/>
                <w:bCs/>
                <w:sz w:val="18"/>
                <w:szCs w:val="18"/>
              </w:rPr>
            </w:pPr>
          </w:p>
          <w:p w14:paraId="2C7CC81A"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15542D" w14:textId="77777777" w:rsidR="00047EC4" w:rsidRPr="00C6277E" w:rsidRDefault="00047EC4" w:rsidP="008F3707">
            <w:pPr>
              <w:spacing w:line="276" w:lineRule="auto"/>
              <w:jc w:val="both"/>
              <w:rPr>
                <w:rFonts w:ascii="Cambria" w:hAnsi="Cambria" w:cs="Calibri"/>
                <w:bCs/>
                <w:sz w:val="18"/>
                <w:szCs w:val="18"/>
              </w:rPr>
            </w:pPr>
          </w:p>
          <w:p w14:paraId="2F4B2E2C"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Prova de regularidade com a Fazenda Estadual  do domicílio ou sede do fornecedor, relativa à atividade em cujo exercício contrata ou concorre;</w:t>
            </w:r>
          </w:p>
          <w:p w14:paraId="72371012" w14:textId="77777777" w:rsidR="00047EC4" w:rsidRPr="00C6277E" w:rsidRDefault="00047EC4" w:rsidP="008F3707">
            <w:pPr>
              <w:spacing w:line="276" w:lineRule="auto"/>
              <w:jc w:val="both"/>
              <w:rPr>
                <w:rFonts w:ascii="Cambria" w:hAnsi="Cambria" w:cs="Calibri"/>
                <w:bCs/>
                <w:sz w:val="18"/>
                <w:szCs w:val="18"/>
              </w:rPr>
            </w:pPr>
          </w:p>
          <w:p w14:paraId="45706452"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Prova de regularidade com a  Fazenda Municipal do domicílio ou sede do fornecedor, relativa à atividade em cujo exercício contrata ou concorre;</w:t>
            </w:r>
          </w:p>
          <w:p w14:paraId="03C57948" w14:textId="77777777" w:rsidR="00047EC4" w:rsidRPr="00C6277E" w:rsidRDefault="00047EC4" w:rsidP="008F3707">
            <w:pPr>
              <w:spacing w:line="276" w:lineRule="auto"/>
              <w:jc w:val="both"/>
              <w:rPr>
                <w:rFonts w:ascii="Cambria" w:hAnsi="Cambria" w:cs="Calibri"/>
                <w:bCs/>
                <w:sz w:val="18"/>
                <w:szCs w:val="18"/>
              </w:rPr>
            </w:pPr>
          </w:p>
          <w:p w14:paraId="49CA6A51"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6.3. Qualificação econômico-financeira</w:t>
            </w:r>
          </w:p>
          <w:p w14:paraId="755D70E0"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Certidão negativa de falência expedida pelo distribuidor da sede do fornecedor - Lei nº 14.133, de 2021, art. 69, caput, inciso II);</w:t>
            </w:r>
          </w:p>
          <w:p w14:paraId="1CC03E35" w14:textId="77777777" w:rsidR="00047EC4" w:rsidRPr="00C6277E" w:rsidRDefault="00047EC4" w:rsidP="008F3707">
            <w:pPr>
              <w:spacing w:line="276" w:lineRule="auto"/>
              <w:jc w:val="both"/>
              <w:rPr>
                <w:rFonts w:ascii="Cambria" w:hAnsi="Cambria" w:cs="Calibri"/>
                <w:bCs/>
                <w:sz w:val="18"/>
                <w:szCs w:val="18"/>
              </w:rPr>
            </w:pPr>
          </w:p>
          <w:p w14:paraId="161F4269" w14:textId="77777777" w:rsidR="00047EC4" w:rsidRPr="00C6277E" w:rsidRDefault="00047EC4" w:rsidP="008F3707">
            <w:pPr>
              <w:spacing w:line="276" w:lineRule="auto"/>
              <w:jc w:val="both"/>
              <w:rPr>
                <w:rFonts w:ascii="Cambria" w:hAnsi="Cambria" w:cs="Calibri"/>
                <w:bCs/>
                <w:sz w:val="18"/>
                <w:szCs w:val="18"/>
              </w:rPr>
            </w:pPr>
          </w:p>
        </w:tc>
      </w:tr>
      <w:tr w:rsidR="00047EC4" w:rsidRPr="00C6277E" w14:paraId="2C7F2954" w14:textId="77777777" w:rsidTr="008F3707">
        <w:tc>
          <w:tcPr>
            <w:tcW w:w="10173" w:type="dxa"/>
            <w:shd w:val="clear" w:color="auto" w:fill="365F91"/>
          </w:tcPr>
          <w:p w14:paraId="5E48DE25" w14:textId="77777777" w:rsidR="00047EC4" w:rsidRPr="00C6277E" w:rsidRDefault="00047EC4" w:rsidP="008F3707">
            <w:pPr>
              <w:tabs>
                <w:tab w:val="left" w:pos="0"/>
              </w:tabs>
              <w:spacing w:line="276" w:lineRule="auto"/>
              <w:rPr>
                <w:rFonts w:ascii="Cambria" w:hAnsi="Cambria" w:cs="Calibri"/>
                <w:b/>
                <w:color w:val="FFFFFF"/>
                <w:sz w:val="18"/>
                <w:szCs w:val="18"/>
              </w:rPr>
            </w:pPr>
            <w:r w:rsidRPr="00C6277E">
              <w:rPr>
                <w:rFonts w:ascii="Cambria" w:hAnsi="Cambria" w:cs="Calibri"/>
                <w:b/>
                <w:color w:val="FFFFFF"/>
                <w:sz w:val="18"/>
                <w:szCs w:val="18"/>
              </w:rPr>
              <w:lastRenderedPageBreak/>
              <w:t>7.  DA EXECUÇÃO DO OBJETO</w:t>
            </w:r>
          </w:p>
        </w:tc>
      </w:tr>
      <w:tr w:rsidR="00047EC4" w:rsidRPr="00C6277E" w14:paraId="780FFDA5" w14:textId="77777777" w:rsidTr="008F3707">
        <w:tc>
          <w:tcPr>
            <w:tcW w:w="10173" w:type="dxa"/>
            <w:shd w:val="clear" w:color="auto" w:fill="auto"/>
          </w:tcPr>
          <w:p w14:paraId="256146F8" w14:textId="77777777" w:rsidR="00047EC4" w:rsidRPr="00C6277E" w:rsidRDefault="00047EC4" w:rsidP="008F3707">
            <w:pPr>
              <w:pStyle w:val="PargrafodaLista"/>
              <w:ind w:left="0"/>
              <w:contextualSpacing w:val="0"/>
              <w:jc w:val="both"/>
              <w:rPr>
                <w:rFonts w:ascii="Cambria" w:hAnsi="Cambria" w:cs="Arial"/>
                <w:b/>
                <w:sz w:val="18"/>
                <w:szCs w:val="18"/>
              </w:rPr>
            </w:pPr>
          </w:p>
          <w:p w14:paraId="1FEC6E90" w14:textId="77777777" w:rsidR="00047EC4" w:rsidRPr="00C6277E" w:rsidRDefault="00047EC4" w:rsidP="008F3707">
            <w:pPr>
              <w:pStyle w:val="PargrafodaLista"/>
              <w:ind w:left="0"/>
              <w:contextualSpacing w:val="0"/>
              <w:jc w:val="both"/>
              <w:rPr>
                <w:rFonts w:ascii="Cambria" w:hAnsi="Cambria" w:cs="Arial"/>
                <w:b/>
                <w:sz w:val="18"/>
                <w:szCs w:val="18"/>
              </w:rPr>
            </w:pPr>
            <w:r w:rsidRPr="00C6277E">
              <w:rPr>
                <w:rFonts w:ascii="Cambria" w:hAnsi="Cambria" w:cs="Arial"/>
                <w:b/>
                <w:sz w:val="18"/>
                <w:szCs w:val="18"/>
              </w:rPr>
              <w:t>7.1. Prazo de entrega/execução</w:t>
            </w:r>
          </w:p>
          <w:p w14:paraId="4C5A5551" w14:textId="77777777" w:rsidR="00047EC4" w:rsidRPr="00C6277E" w:rsidRDefault="00047EC4" w:rsidP="008F3707">
            <w:pPr>
              <w:spacing w:line="276" w:lineRule="auto"/>
              <w:jc w:val="both"/>
              <w:rPr>
                <w:rFonts w:ascii="Cambria" w:hAnsi="Cambria" w:cs="Arial"/>
                <w:color w:val="4472C4"/>
                <w:sz w:val="18"/>
                <w:szCs w:val="18"/>
              </w:rPr>
            </w:pPr>
            <w:r w:rsidRPr="00C6277E">
              <w:rPr>
                <w:rFonts w:ascii="Cambria" w:hAnsi="Cambria" w:cs="Arial"/>
                <w:sz w:val="18"/>
                <w:szCs w:val="18"/>
              </w:rPr>
              <w:t xml:space="preserve">A entrega dos produtos deverá ocorrer em dia a ser ajustado com o fornecedor, no prazo máximo de 5 (cinco) dias úteis, em horário comercial, na Secretaria Municipal de Educação, Cultura e Turismo, situada na Avenida Brasil, nº 250, Centro, </w:t>
            </w:r>
            <w:proofErr w:type="spellStart"/>
            <w:r w:rsidRPr="00C6277E">
              <w:rPr>
                <w:rFonts w:ascii="Cambria" w:hAnsi="Cambria" w:cs="Arial"/>
                <w:sz w:val="18"/>
                <w:szCs w:val="18"/>
              </w:rPr>
              <w:t>Cafeara</w:t>
            </w:r>
            <w:proofErr w:type="spellEnd"/>
            <w:r w:rsidRPr="00C6277E">
              <w:rPr>
                <w:rFonts w:ascii="Cambria" w:hAnsi="Cambria" w:cs="Arial"/>
                <w:sz w:val="18"/>
                <w:szCs w:val="18"/>
              </w:rPr>
              <w:t xml:space="preserve">/PR. </w:t>
            </w:r>
            <w:r w:rsidRPr="00C6277E">
              <w:rPr>
                <w:rFonts w:ascii="Cambria" w:hAnsi="Cambria" w:cs="Arial"/>
                <w:sz w:val="18"/>
                <w:szCs w:val="18"/>
              </w:rPr>
              <w:lastRenderedPageBreak/>
              <w:t>Todos os produtos deverão ser entregues devidamente embalados, de forma a evitar quaisquer danos.</w:t>
            </w:r>
          </w:p>
          <w:p w14:paraId="4087D772" w14:textId="77777777" w:rsidR="00047EC4" w:rsidRPr="00C6277E" w:rsidRDefault="00047EC4" w:rsidP="008F3707">
            <w:pPr>
              <w:spacing w:line="276" w:lineRule="auto"/>
              <w:jc w:val="both"/>
              <w:rPr>
                <w:rFonts w:ascii="Cambria" w:hAnsi="Cambria" w:cs="Arial"/>
                <w:b/>
                <w:sz w:val="18"/>
                <w:szCs w:val="18"/>
              </w:rPr>
            </w:pPr>
            <w:r w:rsidRPr="00C6277E">
              <w:rPr>
                <w:rFonts w:ascii="Cambria" w:hAnsi="Cambria" w:cs="Arial"/>
                <w:b/>
                <w:sz w:val="18"/>
                <w:szCs w:val="18"/>
              </w:rPr>
              <w:t>7.2. Local, forma, horário e endereço de entrega</w:t>
            </w:r>
          </w:p>
          <w:p w14:paraId="36611425"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Arial"/>
                <w:sz w:val="18"/>
                <w:szCs w:val="18"/>
              </w:rPr>
              <w:t xml:space="preserve">A entrega dos produtos deverá ocorrer em dia a ser ajustado com o fornecedor, no prazo máximo de 5 (cinco) dias úteis, em horário comercial, na Secretaria Municipal de Educação, Cultura e Turismo, situada na Avenida Brasil, nº 250, Centro, </w:t>
            </w:r>
            <w:proofErr w:type="spellStart"/>
            <w:r w:rsidRPr="00C6277E">
              <w:rPr>
                <w:rFonts w:ascii="Cambria" w:hAnsi="Cambria" w:cs="Arial"/>
                <w:sz w:val="18"/>
                <w:szCs w:val="18"/>
              </w:rPr>
              <w:t>Cafeara</w:t>
            </w:r>
            <w:proofErr w:type="spellEnd"/>
            <w:r w:rsidRPr="00C6277E">
              <w:rPr>
                <w:rFonts w:ascii="Cambria" w:hAnsi="Cambria" w:cs="Arial"/>
                <w:sz w:val="18"/>
                <w:szCs w:val="18"/>
              </w:rPr>
              <w:t>/PR. Todos os produtos deverão ser entregues devidamente embalados, de forma a evitar quaisquer danos.</w:t>
            </w:r>
          </w:p>
          <w:p w14:paraId="454EA037" w14:textId="77777777" w:rsidR="00047EC4" w:rsidRPr="00C6277E" w:rsidRDefault="00047EC4" w:rsidP="008F3707">
            <w:pPr>
              <w:spacing w:line="276" w:lineRule="auto"/>
              <w:rPr>
                <w:rFonts w:ascii="Cambria" w:hAnsi="Cambria" w:cs="Calibri"/>
                <w:b/>
                <w:sz w:val="18"/>
                <w:szCs w:val="18"/>
              </w:rPr>
            </w:pPr>
            <w:r w:rsidRPr="00C6277E">
              <w:rPr>
                <w:rFonts w:ascii="Cambria" w:hAnsi="Cambria" w:cs="Calibri"/>
                <w:b/>
                <w:sz w:val="18"/>
                <w:szCs w:val="18"/>
              </w:rPr>
              <w:t>7.3. Bens perecíveis</w:t>
            </w:r>
          </w:p>
          <w:p w14:paraId="74653079"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w:t>
            </w:r>
            <w:proofErr w:type="gramEnd"/>
            <w:r w:rsidRPr="00C6277E">
              <w:rPr>
                <w:rFonts w:ascii="Cambria" w:hAnsi="Cambria" w:cs="Calibri"/>
                <w:spacing w:val="-1"/>
                <w:sz w:val="18"/>
                <w:szCs w:val="18"/>
              </w:rPr>
              <w:t xml:space="preserve">  ) Não</w:t>
            </w:r>
          </w:p>
          <w:p w14:paraId="690191A2" w14:textId="77777777" w:rsidR="00047EC4" w:rsidRPr="00C6277E" w:rsidRDefault="00047EC4" w:rsidP="008F3707">
            <w:pPr>
              <w:spacing w:line="276" w:lineRule="auto"/>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7C3CE178" w14:textId="77777777" w:rsidR="00047EC4" w:rsidRPr="00C6277E" w:rsidRDefault="00047EC4" w:rsidP="008F3707">
            <w:pPr>
              <w:spacing w:line="276" w:lineRule="auto"/>
              <w:jc w:val="both"/>
              <w:rPr>
                <w:rFonts w:ascii="Cambria" w:hAnsi="Cambria" w:cs="Calibri"/>
                <w:sz w:val="18"/>
                <w:szCs w:val="18"/>
              </w:rPr>
            </w:pPr>
          </w:p>
          <w:p w14:paraId="46A2AED5" w14:textId="77777777" w:rsidR="00047EC4" w:rsidRPr="00C6277E" w:rsidRDefault="00047EC4" w:rsidP="008F3707">
            <w:pPr>
              <w:spacing w:line="276" w:lineRule="auto"/>
              <w:rPr>
                <w:rFonts w:ascii="Cambria" w:hAnsi="Cambria" w:cs="Calibri"/>
                <w:sz w:val="18"/>
                <w:szCs w:val="18"/>
              </w:rPr>
            </w:pPr>
            <w:r w:rsidRPr="00C6277E">
              <w:rPr>
                <w:rFonts w:ascii="Cambria" w:hAnsi="Cambria" w:cs="Calibri"/>
                <w:b/>
                <w:sz w:val="18"/>
                <w:szCs w:val="18"/>
              </w:rPr>
              <w:t>7.4. Garantia de execução do contrato</w:t>
            </w:r>
          </w:p>
          <w:p w14:paraId="6A19ED21" w14:textId="77777777" w:rsidR="00047EC4" w:rsidRPr="00C6277E" w:rsidRDefault="00047EC4" w:rsidP="008F3707">
            <w:pPr>
              <w:pStyle w:val="Corpodetexto"/>
              <w:spacing w:line="276" w:lineRule="auto"/>
              <w:rPr>
                <w:rFonts w:ascii="Cambria" w:hAnsi="Cambria" w:cs="Calibri"/>
                <w:sz w:val="18"/>
                <w:szCs w:val="18"/>
              </w:rPr>
            </w:pPr>
            <w:proofErr w:type="gramStart"/>
            <w:r w:rsidRPr="00C6277E">
              <w:rPr>
                <w:rFonts w:ascii="Cambria" w:hAnsi="Cambria" w:cs="Calibri"/>
                <w:spacing w:val="-1"/>
                <w:sz w:val="18"/>
                <w:szCs w:val="18"/>
              </w:rPr>
              <w:t>( x</w:t>
            </w:r>
            <w:proofErr w:type="gramEnd"/>
            <w:r w:rsidRPr="00C6277E">
              <w:rPr>
                <w:rFonts w:ascii="Cambria" w:hAnsi="Cambria" w:cs="Calibri"/>
                <w:spacing w:val="-1"/>
                <w:sz w:val="18"/>
                <w:szCs w:val="18"/>
              </w:rPr>
              <w:t xml:space="preserve">   ) Não</w:t>
            </w:r>
          </w:p>
          <w:p w14:paraId="7FAAFD53" w14:textId="77777777" w:rsidR="00047EC4" w:rsidRPr="00C6277E" w:rsidRDefault="00047EC4" w:rsidP="008F3707">
            <w:pPr>
              <w:pStyle w:val="PargrafodaLista"/>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Sim</w:t>
            </w:r>
          </w:p>
          <w:p w14:paraId="5DC56065" w14:textId="77777777" w:rsidR="00047EC4" w:rsidRPr="00C6277E" w:rsidRDefault="00047EC4" w:rsidP="008F3707">
            <w:pPr>
              <w:pStyle w:val="PargrafodaLista"/>
              <w:ind w:left="0"/>
              <w:rPr>
                <w:rFonts w:ascii="Cambria" w:hAnsi="Cambria" w:cs="Calibri"/>
                <w:b/>
                <w:color w:val="548DD4"/>
                <w:sz w:val="18"/>
                <w:szCs w:val="18"/>
              </w:rPr>
            </w:pPr>
          </w:p>
        </w:tc>
      </w:tr>
      <w:tr w:rsidR="00047EC4" w:rsidRPr="00C6277E" w14:paraId="6723EF53" w14:textId="77777777" w:rsidTr="008F3707">
        <w:tc>
          <w:tcPr>
            <w:tcW w:w="10173" w:type="dxa"/>
            <w:shd w:val="clear" w:color="auto" w:fill="365F91"/>
          </w:tcPr>
          <w:p w14:paraId="1882A5EB" w14:textId="77777777" w:rsidR="00047EC4" w:rsidRPr="00C6277E" w:rsidRDefault="00047EC4" w:rsidP="00047EC4">
            <w:pPr>
              <w:numPr>
                <w:ilvl w:val="0"/>
                <w:numId w:val="32"/>
              </w:numPr>
              <w:spacing w:line="276" w:lineRule="auto"/>
              <w:ind w:left="0"/>
              <w:jc w:val="both"/>
              <w:rPr>
                <w:rFonts w:ascii="Cambria" w:hAnsi="Cambria" w:cs="Calibri"/>
                <w:b/>
                <w:color w:val="FFFFFF"/>
                <w:sz w:val="18"/>
                <w:szCs w:val="18"/>
              </w:rPr>
            </w:pPr>
            <w:r w:rsidRPr="00C6277E">
              <w:rPr>
                <w:rFonts w:ascii="Cambria" w:hAnsi="Cambria" w:cs="Calibri"/>
                <w:b/>
                <w:color w:val="FFFFFF"/>
                <w:sz w:val="18"/>
                <w:szCs w:val="18"/>
              </w:rPr>
              <w:lastRenderedPageBreak/>
              <w:t>8. OBRIGAÇÕES ESPECÍFICAS DAS PARTES</w:t>
            </w:r>
          </w:p>
        </w:tc>
      </w:tr>
      <w:tr w:rsidR="00047EC4" w:rsidRPr="00C6277E" w14:paraId="065AADFB" w14:textId="77777777" w:rsidTr="008F3707">
        <w:trPr>
          <w:trHeight w:val="412"/>
        </w:trPr>
        <w:tc>
          <w:tcPr>
            <w:tcW w:w="10173" w:type="dxa"/>
            <w:shd w:val="clear" w:color="auto" w:fill="auto"/>
          </w:tcPr>
          <w:p w14:paraId="68A143E1" w14:textId="77777777" w:rsidR="00047EC4" w:rsidRPr="00C6277E" w:rsidRDefault="00047EC4" w:rsidP="008F3707">
            <w:pPr>
              <w:spacing w:line="276" w:lineRule="auto"/>
              <w:jc w:val="both"/>
              <w:rPr>
                <w:rFonts w:ascii="Cambria" w:hAnsi="Cambria" w:cs="Calibri"/>
                <w:b/>
                <w:sz w:val="18"/>
                <w:szCs w:val="18"/>
              </w:rPr>
            </w:pPr>
          </w:p>
          <w:p w14:paraId="0DB5EAD4"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8.1 Da contratada</w:t>
            </w:r>
          </w:p>
          <w:p w14:paraId="16FE838F"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Obriga-se a empresa vencedora:</w:t>
            </w:r>
          </w:p>
          <w:p w14:paraId="3D09D5CC" w14:textId="77777777" w:rsidR="00047EC4" w:rsidRPr="00C6277E" w:rsidRDefault="00047EC4" w:rsidP="00047EC4">
            <w:pPr>
              <w:pStyle w:val="PargrafodaLista"/>
              <w:numPr>
                <w:ilvl w:val="0"/>
                <w:numId w:val="33"/>
              </w:numPr>
              <w:suppressAutoHyphens/>
              <w:spacing w:after="0"/>
              <w:jc w:val="both"/>
              <w:rPr>
                <w:rFonts w:ascii="Cambria" w:hAnsi="Cambria" w:cs="Calibri"/>
                <w:bCs/>
                <w:sz w:val="18"/>
                <w:szCs w:val="18"/>
              </w:rPr>
            </w:pPr>
            <w:r w:rsidRPr="00C6277E">
              <w:rPr>
                <w:rFonts w:ascii="Cambria" w:hAnsi="Cambria" w:cs="Calibri"/>
                <w:bCs/>
                <w:sz w:val="18"/>
                <w:szCs w:val="18"/>
              </w:rPr>
              <w:t xml:space="preserve">Executar a entrega/prestar dos produtos/serviços no prazo determinado, com qualidade.  </w:t>
            </w:r>
          </w:p>
          <w:p w14:paraId="3D5BCC93" w14:textId="77777777" w:rsidR="00047EC4" w:rsidRPr="00C6277E" w:rsidRDefault="00047EC4" w:rsidP="00047EC4">
            <w:pPr>
              <w:pStyle w:val="PargrafodaLista"/>
              <w:numPr>
                <w:ilvl w:val="0"/>
                <w:numId w:val="33"/>
              </w:numPr>
              <w:suppressAutoHyphens/>
              <w:spacing w:after="0"/>
              <w:jc w:val="both"/>
              <w:rPr>
                <w:rFonts w:ascii="Cambria" w:hAnsi="Cambria" w:cs="Calibri"/>
                <w:bCs/>
                <w:sz w:val="18"/>
                <w:szCs w:val="18"/>
              </w:rPr>
            </w:pPr>
            <w:r w:rsidRPr="00C6277E">
              <w:rPr>
                <w:rFonts w:ascii="Cambria" w:hAnsi="Cambria" w:cs="Calibri"/>
                <w:bCs/>
                <w:sz w:val="18"/>
                <w:szCs w:val="18"/>
              </w:rPr>
              <w:t>Responder por quaisquer danos pessoais ou materiais ocasionados por seus empregados nos locais de trabalho.</w:t>
            </w:r>
          </w:p>
          <w:p w14:paraId="05C3F89A" w14:textId="77777777" w:rsidR="00047EC4" w:rsidRPr="00C6277E" w:rsidRDefault="00047EC4" w:rsidP="00047EC4">
            <w:pPr>
              <w:pStyle w:val="PargrafodaLista"/>
              <w:numPr>
                <w:ilvl w:val="0"/>
                <w:numId w:val="33"/>
              </w:numPr>
              <w:suppressAutoHyphens/>
              <w:spacing w:after="0"/>
              <w:jc w:val="both"/>
              <w:rPr>
                <w:rFonts w:ascii="Cambria" w:hAnsi="Cambria" w:cs="Calibri"/>
                <w:bCs/>
                <w:sz w:val="18"/>
                <w:szCs w:val="18"/>
              </w:rPr>
            </w:pPr>
            <w:r w:rsidRPr="00C6277E">
              <w:rPr>
                <w:rFonts w:ascii="Cambria" w:hAnsi="Cambria" w:cs="Calibri"/>
                <w:bCs/>
                <w:sz w:val="18"/>
                <w:szCs w:val="18"/>
              </w:rPr>
              <w:t>Atender, satisfatoriamente e em consonância com as regras contratuais, o objeto contratado.</w:t>
            </w:r>
          </w:p>
          <w:p w14:paraId="4A24CD37" w14:textId="77777777" w:rsidR="00047EC4" w:rsidRPr="00C6277E" w:rsidRDefault="00047EC4" w:rsidP="00047EC4">
            <w:pPr>
              <w:pStyle w:val="PargrafodaLista"/>
              <w:numPr>
                <w:ilvl w:val="0"/>
                <w:numId w:val="33"/>
              </w:numPr>
              <w:suppressAutoHyphens/>
              <w:spacing w:after="0"/>
              <w:jc w:val="both"/>
              <w:rPr>
                <w:rFonts w:ascii="Cambria" w:hAnsi="Cambria" w:cs="Calibri"/>
                <w:bCs/>
                <w:sz w:val="18"/>
                <w:szCs w:val="18"/>
              </w:rPr>
            </w:pPr>
            <w:r w:rsidRPr="00C6277E">
              <w:rPr>
                <w:rFonts w:ascii="Cambria" w:hAnsi="Cambria" w:cs="Calibri"/>
                <w:bCs/>
                <w:sz w:val="18"/>
                <w:szCs w:val="18"/>
              </w:rPr>
              <w:t>Responsabilizar-se por reparar, corrigir, remover as suas expensas no todo ou em parte os materiais em que se verifiquem danos.</w:t>
            </w:r>
          </w:p>
          <w:p w14:paraId="00E18356" w14:textId="77777777" w:rsidR="00047EC4" w:rsidRPr="00C6277E" w:rsidRDefault="00047EC4" w:rsidP="00047EC4">
            <w:pPr>
              <w:pStyle w:val="PargrafodaLista"/>
              <w:numPr>
                <w:ilvl w:val="0"/>
                <w:numId w:val="33"/>
              </w:numPr>
              <w:suppressAutoHyphens/>
              <w:spacing w:after="0"/>
              <w:jc w:val="both"/>
              <w:rPr>
                <w:rFonts w:ascii="Cambria" w:hAnsi="Cambria" w:cs="Calibri"/>
                <w:bCs/>
                <w:sz w:val="18"/>
                <w:szCs w:val="18"/>
              </w:rPr>
            </w:pPr>
            <w:r w:rsidRPr="00C6277E">
              <w:rPr>
                <w:rFonts w:ascii="Cambria" w:hAnsi="Cambria" w:cs="Calibri"/>
                <w:bCs/>
                <w:sz w:val="18"/>
                <w:szCs w:val="18"/>
              </w:rPr>
              <w:t xml:space="preserve"> Arcar com o ônus das obrigações tributárias, previdenciárias e securitárias devidas em razão deste contrato.</w:t>
            </w:r>
          </w:p>
          <w:p w14:paraId="6678313D" w14:textId="77777777" w:rsidR="00047EC4" w:rsidRPr="00C6277E" w:rsidRDefault="00047EC4" w:rsidP="00047EC4">
            <w:pPr>
              <w:pStyle w:val="PargrafodaLista"/>
              <w:numPr>
                <w:ilvl w:val="0"/>
                <w:numId w:val="33"/>
              </w:numPr>
              <w:suppressAutoHyphens/>
              <w:spacing w:after="0"/>
              <w:jc w:val="both"/>
              <w:rPr>
                <w:rFonts w:ascii="Cambria" w:hAnsi="Cambria" w:cs="Calibri"/>
                <w:bCs/>
                <w:sz w:val="18"/>
                <w:szCs w:val="18"/>
              </w:rPr>
            </w:pPr>
            <w:r w:rsidRPr="00C6277E">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2C05D771" w14:textId="77777777" w:rsidR="00047EC4" w:rsidRPr="00C6277E" w:rsidRDefault="00047EC4" w:rsidP="00047EC4">
            <w:pPr>
              <w:pStyle w:val="PargrafodaLista"/>
              <w:numPr>
                <w:ilvl w:val="0"/>
                <w:numId w:val="33"/>
              </w:numPr>
              <w:suppressAutoHyphens/>
              <w:spacing w:after="0"/>
              <w:jc w:val="both"/>
              <w:rPr>
                <w:rFonts w:ascii="Cambria" w:hAnsi="Cambria" w:cs="Calibri"/>
                <w:bCs/>
                <w:sz w:val="18"/>
                <w:szCs w:val="18"/>
              </w:rPr>
            </w:pPr>
            <w:r w:rsidRPr="00C6277E">
              <w:rPr>
                <w:rFonts w:ascii="Cambria" w:hAnsi="Cambria" w:cs="Calibri"/>
                <w:bCs/>
                <w:sz w:val="18"/>
                <w:szCs w:val="18"/>
              </w:rPr>
              <w:t>Apresentar no momento da entrega a nota fiscal devidamente preenchida.</w:t>
            </w:r>
          </w:p>
          <w:p w14:paraId="7726C6AA" w14:textId="77777777" w:rsidR="00047EC4" w:rsidRPr="00C6277E" w:rsidRDefault="00047EC4" w:rsidP="00047EC4">
            <w:pPr>
              <w:pStyle w:val="PargrafodaLista"/>
              <w:numPr>
                <w:ilvl w:val="0"/>
                <w:numId w:val="33"/>
              </w:numPr>
              <w:spacing w:after="0"/>
              <w:contextualSpacing w:val="0"/>
              <w:jc w:val="both"/>
              <w:rPr>
                <w:rFonts w:ascii="Cambria" w:hAnsi="Cambria" w:cs="Calibri"/>
                <w:bCs/>
                <w:sz w:val="18"/>
                <w:szCs w:val="18"/>
              </w:rPr>
            </w:pPr>
            <w:r w:rsidRPr="00C6277E">
              <w:rPr>
                <w:rFonts w:ascii="Cambria" w:hAnsi="Cambria" w:cs="Calibri"/>
                <w:bCs/>
                <w:sz w:val="18"/>
                <w:szCs w:val="18"/>
              </w:rPr>
              <w:t>Efetuar o fornecimento em perfeitas condições, no prazo e local indicados pela Administração, em estrita observância das especificações do edital e da proposta.;</w:t>
            </w:r>
          </w:p>
          <w:p w14:paraId="25A065F0" w14:textId="77777777" w:rsidR="00047EC4" w:rsidRPr="00C6277E" w:rsidRDefault="00047EC4" w:rsidP="00047EC4">
            <w:pPr>
              <w:pStyle w:val="PargrafodaLista"/>
              <w:numPr>
                <w:ilvl w:val="0"/>
                <w:numId w:val="33"/>
              </w:numPr>
              <w:spacing w:after="0"/>
              <w:contextualSpacing w:val="0"/>
              <w:jc w:val="both"/>
              <w:rPr>
                <w:rFonts w:ascii="Cambria" w:hAnsi="Cambria" w:cs="Calibri"/>
                <w:bCs/>
                <w:sz w:val="18"/>
                <w:szCs w:val="18"/>
              </w:rPr>
            </w:pPr>
            <w:r w:rsidRPr="00C6277E">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15737D89" w14:textId="77777777" w:rsidR="00047EC4" w:rsidRPr="00C6277E" w:rsidRDefault="00047EC4" w:rsidP="008F3707">
            <w:pPr>
              <w:pStyle w:val="PargrafodaLista"/>
              <w:contextualSpacing w:val="0"/>
              <w:jc w:val="both"/>
              <w:rPr>
                <w:rFonts w:ascii="Cambria" w:hAnsi="Cambria" w:cs="Calibri"/>
                <w:bCs/>
                <w:sz w:val="18"/>
                <w:szCs w:val="18"/>
              </w:rPr>
            </w:pPr>
          </w:p>
          <w:p w14:paraId="0AA39FFA"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8.1 Da contratante</w:t>
            </w:r>
          </w:p>
          <w:p w14:paraId="423CFDEE"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Obriga-se a Administração/Contratante:</w:t>
            </w:r>
          </w:p>
          <w:p w14:paraId="38E67192" w14:textId="77777777" w:rsidR="00047EC4" w:rsidRPr="00C6277E" w:rsidRDefault="00047EC4" w:rsidP="00047EC4">
            <w:pPr>
              <w:pStyle w:val="PargrafodaLista"/>
              <w:numPr>
                <w:ilvl w:val="0"/>
                <w:numId w:val="35"/>
              </w:numPr>
              <w:suppressAutoHyphens/>
              <w:spacing w:after="0"/>
              <w:jc w:val="both"/>
              <w:rPr>
                <w:rFonts w:ascii="Cambria" w:hAnsi="Cambria" w:cs="Calibri"/>
                <w:bCs/>
                <w:sz w:val="18"/>
                <w:szCs w:val="18"/>
              </w:rPr>
            </w:pPr>
            <w:r w:rsidRPr="00C6277E">
              <w:rPr>
                <w:rFonts w:ascii="Cambria" w:hAnsi="Cambria" w:cs="Calibri"/>
                <w:bCs/>
                <w:sz w:val="18"/>
                <w:szCs w:val="18"/>
              </w:rPr>
              <w:t>Notificar a empresa fornecedora, fixando-lhe prazo para corrigir irregularidades observadas na prestação de serviços/entrega do objeto.</w:t>
            </w:r>
          </w:p>
          <w:p w14:paraId="7B9FCD45" w14:textId="77777777" w:rsidR="00047EC4" w:rsidRPr="00C6277E" w:rsidRDefault="00047EC4" w:rsidP="00047EC4">
            <w:pPr>
              <w:pStyle w:val="PargrafodaLista"/>
              <w:numPr>
                <w:ilvl w:val="0"/>
                <w:numId w:val="34"/>
              </w:numPr>
              <w:suppressAutoHyphens/>
              <w:spacing w:after="0"/>
              <w:jc w:val="both"/>
              <w:rPr>
                <w:rFonts w:ascii="Cambria" w:hAnsi="Cambria" w:cs="Calibri"/>
                <w:bCs/>
                <w:sz w:val="18"/>
                <w:szCs w:val="18"/>
              </w:rPr>
            </w:pPr>
            <w:r w:rsidRPr="00C6277E">
              <w:rPr>
                <w:rFonts w:ascii="Cambria" w:hAnsi="Cambria" w:cs="Calibri"/>
                <w:bCs/>
                <w:sz w:val="18"/>
                <w:szCs w:val="18"/>
              </w:rPr>
              <w:t>Efetuar o pagamento ao Fornecedor de acordo com as condições de preço e prazo estabelecidos no futuro contrato/ata.</w:t>
            </w:r>
          </w:p>
          <w:p w14:paraId="3C92CB19" w14:textId="77777777" w:rsidR="00047EC4" w:rsidRPr="00C6277E" w:rsidRDefault="00047EC4" w:rsidP="00047EC4">
            <w:pPr>
              <w:pStyle w:val="PargrafodaLista"/>
              <w:numPr>
                <w:ilvl w:val="0"/>
                <w:numId w:val="34"/>
              </w:numPr>
              <w:suppressAutoHyphens/>
              <w:spacing w:after="0"/>
              <w:jc w:val="both"/>
              <w:rPr>
                <w:rFonts w:ascii="Cambria" w:hAnsi="Cambria" w:cs="Calibri"/>
                <w:bCs/>
                <w:sz w:val="18"/>
                <w:szCs w:val="18"/>
              </w:rPr>
            </w:pPr>
            <w:r w:rsidRPr="00C6277E">
              <w:rPr>
                <w:rFonts w:ascii="Cambria" w:hAnsi="Cambria" w:cs="Calibri"/>
                <w:bCs/>
                <w:sz w:val="18"/>
                <w:szCs w:val="18"/>
              </w:rPr>
              <w:t>Comunicar à empresa qualquer irregularidade manifestada na execução do contrato/ata.</w:t>
            </w:r>
          </w:p>
          <w:p w14:paraId="668661CF" w14:textId="77777777" w:rsidR="00047EC4" w:rsidRPr="00C6277E" w:rsidRDefault="00047EC4" w:rsidP="00047EC4">
            <w:pPr>
              <w:pStyle w:val="PargrafodaLista"/>
              <w:numPr>
                <w:ilvl w:val="0"/>
                <w:numId w:val="34"/>
              </w:numPr>
              <w:suppressAutoHyphens/>
              <w:spacing w:after="0"/>
              <w:jc w:val="both"/>
              <w:rPr>
                <w:rFonts w:ascii="Cambria" w:hAnsi="Cambria" w:cs="Calibri"/>
                <w:bCs/>
                <w:sz w:val="18"/>
                <w:szCs w:val="18"/>
              </w:rPr>
            </w:pPr>
            <w:r w:rsidRPr="00C6277E">
              <w:rPr>
                <w:rFonts w:ascii="Cambria" w:hAnsi="Cambria" w:cs="Calibri"/>
                <w:bCs/>
                <w:sz w:val="18"/>
                <w:szCs w:val="18"/>
              </w:rPr>
              <w:t>Supervisionar a execução do contrato/ata.</w:t>
            </w:r>
          </w:p>
          <w:p w14:paraId="4C633956" w14:textId="77777777" w:rsidR="00047EC4" w:rsidRPr="00C6277E" w:rsidRDefault="00047EC4" w:rsidP="00047EC4">
            <w:pPr>
              <w:pStyle w:val="PargrafodaLista"/>
              <w:numPr>
                <w:ilvl w:val="0"/>
                <w:numId w:val="34"/>
              </w:numPr>
              <w:suppressAutoHyphens/>
              <w:spacing w:after="0"/>
              <w:jc w:val="both"/>
              <w:rPr>
                <w:rFonts w:ascii="Cambria" w:hAnsi="Cambria" w:cs="Calibri"/>
                <w:bCs/>
                <w:sz w:val="18"/>
                <w:szCs w:val="18"/>
              </w:rPr>
            </w:pPr>
            <w:r w:rsidRPr="00C6277E">
              <w:rPr>
                <w:rFonts w:ascii="Cambria" w:hAnsi="Cambria" w:cs="Calibri"/>
                <w:bCs/>
                <w:sz w:val="18"/>
                <w:szCs w:val="18"/>
              </w:rPr>
              <w:t xml:space="preserve"> Através de seus servidores formalmente designados, cabe a responsabilidade de exercer a fiscalização do cumprimento do contrato/ata.</w:t>
            </w:r>
          </w:p>
          <w:p w14:paraId="159B6ABE" w14:textId="77777777" w:rsidR="00047EC4" w:rsidRPr="00C6277E" w:rsidRDefault="00047EC4" w:rsidP="008F3707">
            <w:pPr>
              <w:pStyle w:val="PargrafodaLista"/>
              <w:ind w:left="0"/>
              <w:rPr>
                <w:rFonts w:ascii="Cambria" w:hAnsi="Cambria" w:cs="Calibri"/>
                <w:b/>
                <w:color w:val="548DD4"/>
                <w:sz w:val="18"/>
                <w:szCs w:val="18"/>
              </w:rPr>
            </w:pPr>
          </w:p>
        </w:tc>
      </w:tr>
      <w:tr w:rsidR="00047EC4" w:rsidRPr="00C6277E" w14:paraId="736F2A23" w14:textId="77777777" w:rsidTr="008F3707">
        <w:tc>
          <w:tcPr>
            <w:tcW w:w="10173" w:type="dxa"/>
            <w:shd w:val="clear" w:color="auto" w:fill="365F91"/>
          </w:tcPr>
          <w:p w14:paraId="5FD11713" w14:textId="77777777" w:rsidR="00047EC4" w:rsidRPr="00C6277E" w:rsidRDefault="00047EC4" w:rsidP="00047EC4">
            <w:pPr>
              <w:numPr>
                <w:ilvl w:val="0"/>
                <w:numId w:val="32"/>
              </w:numPr>
              <w:spacing w:line="276" w:lineRule="auto"/>
              <w:ind w:left="0"/>
              <w:jc w:val="both"/>
              <w:rPr>
                <w:rFonts w:ascii="Cambria" w:hAnsi="Cambria" w:cs="Calibri"/>
                <w:b/>
                <w:color w:val="FFFFFF"/>
                <w:sz w:val="18"/>
                <w:szCs w:val="18"/>
              </w:rPr>
            </w:pPr>
            <w:r w:rsidRPr="00C6277E">
              <w:rPr>
                <w:rFonts w:ascii="Cambria" w:hAnsi="Cambria" w:cs="Calibri"/>
                <w:b/>
                <w:color w:val="FFFFFF"/>
                <w:sz w:val="18"/>
                <w:szCs w:val="18"/>
              </w:rPr>
              <w:t>9. DO CONTRATO E REGIME DE EXECUÇÃO</w:t>
            </w:r>
          </w:p>
        </w:tc>
      </w:tr>
      <w:tr w:rsidR="00047EC4" w:rsidRPr="00C6277E" w14:paraId="4C123727" w14:textId="77777777" w:rsidTr="008F3707">
        <w:tc>
          <w:tcPr>
            <w:tcW w:w="10173" w:type="dxa"/>
            <w:shd w:val="clear" w:color="auto" w:fill="auto"/>
          </w:tcPr>
          <w:p w14:paraId="0AB072AF" w14:textId="77777777" w:rsidR="00047EC4" w:rsidRPr="00C6277E" w:rsidRDefault="00047EC4" w:rsidP="008F3707">
            <w:pPr>
              <w:spacing w:line="276" w:lineRule="auto"/>
              <w:jc w:val="both"/>
              <w:rPr>
                <w:rFonts w:ascii="Cambria" w:hAnsi="Cambria" w:cs="Calibri"/>
                <w:b/>
                <w:sz w:val="18"/>
                <w:szCs w:val="18"/>
              </w:rPr>
            </w:pPr>
          </w:p>
          <w:p w14:paraId="2E2C61B1" w14:textId="77777777" w:rsidR="00047EC4" w:rsidRPr="00C6277E" w:rsidRDefault="00047EC4" w:rsidP="008F3707">
            <w:pPr>
              <w:pStyle w:val="TableParagraph"/>
              <w:spacing w:line="276" w:lineRule="auto"/>
              <w:rPr>
                <w:rFonts w:cs="Calibri"/>
                <w:b/>
                <w:sz w:val="18"/>
                <w:szCs w:val="18"/>
              </w:rPr>
            </w:pPr>
            <w:r w:rsidRPr="00C6277E">
              <w:rPr>
                <w:rFonts w:cs="Calibri"/>
                <w:b/>
                <w:sz w:val="18"/>
                <w:szCs w:val="18"/>
              </w:rPr>
              <w:t>9.1. INSTRUMENTO</w:t>
            </w:r>
            <w:r w:rsidRPr="00C6277E">
              <w:rPr>
                <w:rFonts w:cs="Calibri"/>
                <w:b/>
                <w:spacing w:val="-2"/>
                <w:sz w:val="18"/>
                <w:szCs w:val="18"/>
              </w:rPr>
              <w:t xml:space="preserve"> </w:t>
            </w:r>
            <w:r w:rsidRPr="00C6277E">
              <w:rPr>
                <w:rFonts w:cs="Calibri"/>
                <w:b/>
                <w:sz w:val="18"/>
                <w:szCs w:val="18"/>
              </w:rPr>
              <w:t>CONTRATUAL</w:t>
            </w:r>
          </w:p>
          <w:p w14:paraId="77AC8D07" w14:textId="77777777" w:rsidR="00047EC4" w:rsidRPr="00C6277E" w:rsidRDefault="00047EC4" w:rsidP="008F3707">
            <w:pPr>
              <w:pStyle w:val="TableParagraph"/>
              <w:spacing w:line="276" w:lineRule="auto"/>
              <w:rPr>
                <w:rFonts w:cs="Calibri"/>
                <w:spacing w:val="-4"/>
                <w:sz w:val="18"/>
                <w:szCs w:val="18"/>
              </w:rPr>
            </w:pPr>
            <w:r w:rsidRPr="00C6277E">
              <w:rPr>
                <w:rFonts w:cs="Calibri"/>
                <w:spacing w:val="-5"/>
                <w:sz w:val="18"/>
                <w:szCs w:val="18"/>
              </w:rPr>
              <w:t xml:space="preserve">(     X  </w:t>
            </w:r>
            <w:r w:rsidRPr="00C6277E">
              <w:rPr>
                <w:rFonts w:cs="Calibri"/>
                <w:spacing w:val="-11"/>
                <w:sz w:val="18"/>
                <w:szCs w:val="18"/>
              </w:rPr>
              <w:t xml:space="preserve"> </w:t>
            </w:r>
            <w:r w:rsidRPr="00C6277E">
              <w:rPr>
                <w:rFonts w:cs="Calibri"/>
                <w:spacing w:val="-5"/>
                <w:sz w:val="18"/>
                <w:szCs w:val="18"/>
              </w:rPr>
              <w:t>)</w:t>
            </w:r>
            <w:r w:rsidRPr="00C6277E">
              <w:rPr>
                <w:rFonts w:cs="Calibri"/>
                <w:spacing w:val="-10"/>
                <w:sz w:val="18"/>
                <w:szCs w:val="18"/>
              </w:rPr>
              <w:t xml:space="preserve"> </w:t>
            </w:r>
            <w:r w:rsidRPr="00C6277E">
              <w:rPr>
                <w:rFonts w:cs="Calibri"/>
                <w:spacing w:val="-5"/>
                <w:sz w:val="18"/>
                <w:szCs w:val="18"/>
              </w:rPr>
              <w:t>Somente</w:t>
            </w:r>
            <w:r w:rsidRPr="00C6277E">
              <w:rPr>
                <w:rFonts w:cs="Calibri"/>
                <w:spacing w:val="-10"/>
                <w:sz w:val="18"/>
                <w:szCs w:val="18"/>
              </w:rPr>
              <w:t xml:space="preserve"> </w:t>
            </w:r>
            <w:r w:rsidRPr="00C6277E">
              <w:rPr>
                <w:rFonts w:cs="Calibri"/>
                <w:spacing w:val="-4"/>
                <w:sz w:val="18"/>
                <w:szCs w:val="18"/>
              </w:rPr>
              <w:t>por</w:t>
            </w:r>
            <w:r w:rsidRPr="00C6277E">
              <w:rPr>
                <w:rFonts w:cs="Calibri"/>
                <w:spacing w:val="-10"/>
                <w:sz w:val="18"/>
                <w:szCs w:val="18"/>
              </w:rPr>
              <w:t xml:space="preserve"> </w:t>
            </w:r>
            <w:r w:rsidRPr="00C6277E">
              <w:rPr>
                <w:rFonts w:cs="Calibri"/>
                <w:spacing w:val="-4"/>
                <w:sz w:val="18"/>
                <w:szCs w:val="18"/>
              </w:rPr>
              <w:t>assinatura</w:t>
            </w:r>
            <w:r w:rsidRPr="00C6277E">
              <w:rPr>
                <w:rFonts w:cs="Calibri"/>
                <w:spacing w:val="-10"/>
                <w:sz w:val="18"/>
                <w:szCs w:val="18"/>
              </w:rPr>
              <w:t xml:space="preserve"> </w:t>
            </w:r>
            <w:r w:rsidRPr="00C6277E">
              <w:rPr>
                <w:rFonts w:cs="Calibri"/>
                <w:spacing w:val="-4"/>
                <w:sz w:val="18"/>
                <w:szCs w:val="18"/>
              </w:rPr>
              <w:t>de</w:t>
            </w:r>
            <w:r w:rsidRPr="00C6277E">
              <w:rPr>
                <w:rFonts w:cs="Calibri"/>
                <w:spacing w:val="-10"/>
                <w:sz w:val="18"/>
                <w:szCs w:val="18"/>
              </w:rPr>
              <w:t xml:space="preserve"> </w:t>
            </w:r>
            <w:r w:rsidRPr="00C6277E">
              <w:rPr>
                <w:rFonts w:cs="Calibri"/>
                <w:spacing w:val="-4"/>
                <w:sz w:val="18"/>
                <w:szCs w:val="18"/>
              </w:rPr>
              <w:t>contrato</w:t>
            </w:r>
          </w:p>
          <w:p w14:paraId="31AB3B8E" w14:textId="77777777" w:rsidR="00047EC4" w:rsidRPr="00C6277E" w:rsidRDefault="00047EC4" w:rsidP="008F3707">
            <w:pPr>
              <w:pStyle w:val="TableParagraph"/>
              <w:spacing w:line="276" w:lineRule="auto"/>
              <w:rPr>
                <w:rFonts w:cs="Calibri"/>
                <w:spacing w:val="-5"/>
                <w:sz w:val="18"/>
                <w:szCs w:val="18"/>
              </w:rPr>
            </w:pPr>
            <w:r w:rsidRPr="00C6277E">
              <w:rPr>
                <w:rFonts w:cs="Calibri"/>
                <w:spacing w:val="-57"/>
                <w:sz w:val="18"/>
                <w:szCs w:val="18"/>
              </w:rPr>
              <w:t xml:space="preserve"> </w:t>
            </w:r>
            <w:r w:rsidRPr="00C6277E">
              <w:rPr>
                <w:rFonts w:cs="Calibri"/>
                <w:spacing w:val="-5"/>
                <w:sz w:val="18"/>
                <w:szCs w:val="18"/>
              </w:rPr>
              <w:t>(</w:t>
            </w:r>
            <w:r w:rsidRPr="00C6277E">
              <w:rPr>
                <w:rFonts w:cs="Calibri"/>
                <w:spacing w:val="-11"/>
                <w:sz w:val="18"/>
                <w:szCs w:val="18"/>
              </w:rPr>
              <w:t xml:space="preserve">         </w:t>
            </w:r>
            <w:r w:rsidRPr="00C6277E">
              <w:rPr>
                <w:rFonts w:cs="Calibri"/>
                <w:spacing w:val="-5"/>
                <w:sz w:val="18"/>
                <w:szCs w:val="18"/>
              </w:rPr>
              <w:t>)</w:t>
            </w:r>
            <w:r w:rsidRPr="00C6277E">
              <w:rPr>
                <w:rFonts w:cs="Calibri"/>
                <w:spacing w:val="-11"/>
                <w:sz w:val="18"/>
                <w:szCs w:val="18"/>
              </w:rPr>
              <w:t xml:space="preserve"> </w:t>
            </w:r>
            <w:r w:rsidRPr="00C6277E">
              <w:rPr>
                <w:rFonts w:cs="Calibri"/>
                <w:spacing w:val="-5"/>
                <w:sz w:val="18"/>
                <w:szCs w:val="18"/>
              </w:rPr>
              <w:t>Autorização de Fornecimento + Contrato de garantia e assistência técnica</w:t>
            </w:r>
          </w:p>
          <w:p w14:paraId="111893BA" w14:textId="77777777" w:rsidR="00047EC4" w:rsidRPr="00C6277E" w:rsidRDefault="00047EC4" w:rsidP="008F3707">
            <w:pPr>
              <w:pStyle w:val="PargrafodaLista"/>
              <w:tabs>
                <w:tab w:val="left" w:pos="1386"/>
              </w:tabs>
              <w:ind w:left="0"/>
              <w:rPr>
                <w:rFonts w:ascii="Cambria" w:hAnsi="Cambria" w:cs="Calibri"/>
                <w:spacing w:val="-4"/>
                <w:sz w:val="18"/>
                <w:szCs w:val="18"/>
              </w:rPr>
            </w:pPr>
            <w:proofErr w:type="gramStart"/>
            <w:r w:rsidRPr="00C6277E">
              <w:rPr>
                <w:rFonts w:ascii="Cambria" w:hAnsi="Cambria" w:cs="Calibri"/>
                <w:spacing w:val="-5"/>
                <w:sz w:val="18"/>
                <w:szCs w:val="18"/>
              </w:rPr>
              <w:t xml:space="preserve">(  </w:t>
            </w:r>
            <w:proofErr w:type="gramEnd"/>
            <w:r w:rsidRPr="00C6277E">
              <w:rPr>
                <w:rFonts w:ascii="Cambria" w:hAnsi="Cambria" w:cs="Calibri"/>
                <w:spacing w:val="-5"/>
                <w:sz w:val="18"/>
                <w:szCs w:val="18"/>
              </w:rPr>
              <w:t xml:space="preserve">      ) Autorização de Fornecimento</w:t>
            </w:r>
          </w:p>
          <w:p w14:paraId="76E7F193" w14:textId="77777777" w:rsidR="00047EC4" w:rsidRPr="00C6277E" w:rsidRDefault="00047EC4" w:rsidP="008F3707">
            <w:pPr>
              <w:pStyle w:val="PargrafodaLista"/>
              <w:tabs>
                <w:tab w:val="left" w:pos="1386"/>
              </w:tabs>
              <w:ind w:left="0"/>
              <w:rPr>
                <w:rFonts w:ascii="Cambria" w:hAnsi="Cambria" w:cs="Calibri"/>
                <w:sz w:val="18"/>
                <w:szCs w:val="18"/>
              </w:rPr>
            </w:pPr>
            <w:proofErr w:type="gramStart"/>
            <w:r w:rsidRPr="00C6277E">
              <w:rPr>
                <w:rFonts w:ascii="Cambria" w:hAnsi="Cambria" w:cs="Calibri"/>
                <w:sz w:val="18"/>
                <w:szCs w:val="18"/>
              </w:rPr>
              <w:t xml:space="preserve">(  </w:t>
            </w:r>
            <w:proofErr w:type="gramEnd"/>
            <w:r w:rsidRPr="00C6277E">
              <w:rPr>
                <w:rFonts w:ascii="Cambria" w:hAnsi="Cambria" w:cs="Calibri"/>
                <w:sz w:val="18"/>
                <w:szCs w:val="18"/>
              </w:rPr>
              <w:t xml:space="preserve">     ) Outro. ___________________________________________________</w:t>
            </w:r>
          </w:p>
          <w:p w14:paraId="3B2B9EA5" w14:textId="77777777" w:rsidR="00047EC4" w:rsidRPr="00C6277E" w:rsidRDefault="00047EC4" w:rsidP="008F3707">
            <w:pPr>
              <w:pStyle w:val="PargrafodaLista"/>
              <w:tabs>
                <w:tab w:val="left" w:pos="1386"/>
              </w:tabs>
              <w:ind w:left="0"/>
              <w:rPr>
                <w:rFonts w:ascii="Cambria" w:hAnsi="Cambria" w:cs="Calibri"/>
                <w:sz w:val="18"/>
                <w:szCs w:val="18"/>
              </w:rPr>
            </w:pPr>
          </w:p>
          <w:p w14:paraId="1371FEBB"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9.2. VIGÊNCIA</w:t>
            </w:r>
          </w:p>
          <w:p w14:paraId="1745F6CC" w14:textId="77777777" w:rsidR="00047EC4" w:rsidRPr="00C6277E" w:rsidRDefault="00047EC4" w:rsidP="008F3707">
            <w:pPr>
              <w:rPr>
                <w:rFonts w:ascii="Cambria" w:hAnsi="Cambria" w:cs="Calibri"/>
                <w:bCs/>
                <w:sz w:val="18"/>
                <w:szCs w:val="18"/>
              </w:rPr>
            </w:pPr>
            <w:proofErr w:type="gramStart"/>
            <w:r w:rsidRPr="00C6277E">
              <w:rPr>
                <w:rFonts w:ascii="Cambria" w:hAnsi="Cambria" w:cs="Calibri"/>
                <w:bCs/>
                <w:sz w:val="18"/>
                <w:szCs w:val="18"/>
              </w:rPr>
              <w:t>( x</w:t>
            </w:r>
            <w:proofErr w:type="gramEnd"/>
            <w:r w:rsidRPr="00C6277E">
              <w:rPr>
                <w:rFonts w:ascii="Cambria" w:hAnsi="Cambria" w:cs="Calibri"/>
                <w:bCs/>
                <w:sz w:val="18"/>
                <w:szCs w:val="18"/>
              </w:rPr>
              <w:t xml:space="preserve">  ) O prazo de vigência da contratação é de 120 dias, contados da assinatura do contrato,  na forma do artigo 105 da Lei n° 14.133, de 2021.</w:t>
            </w:r>
          </w:p>
          <w:p w14:paraId="72199FB0" w14:textId="77777777" w:rsidR="00047EC4" w:rsidRPr="00C6277E" w:rsidRDefault="00047EC4" w:rsidP="008F3707">
            <w:pPr>
              <w:tabs>
                <w:tab w:val="left" w:pos="621"/>
              </w:tabs>
              <w:spacing w:line="276" w:lineRule="auto"/>
              <w:rPr>
                <w:rFonts w:ascii="Cambria" w:hAnsi="Cambria" w:cs="Calibri"/>
                <w:bCs/>
                <w:sz w:val="18"/>
                <w:szCs w:val="18"/>
              </w:rPr>
            </w:pPr>
            <w:proofErr w:type="gramStart"/>
            <w:r w:rsidRPr="00C6277E">
              <w:rPr>
                <w:rFonts w:ascii="Cambria" w:hAnsi="Cambria" w:cs="Calibri"/>
                <w:bCs/>
                <w:sz w:val="18"/>
                <w:szCs w:val="18"/>
              </w:rPr>
              <w:lastRenderedPageBreak/>
              <w:t xml:space="preserve">(  </w:t>
            </w:r>
            <w:proofErr w:type="gramEnd"/>
            <w:r w:rsidRPr="00C6277E">
              <w:rPr>
                <w:rFonts w:ascii="Cambria" w:hAnsi="Cambria" w:cs="Calibri"/>
                <w:bCs/>
                <w:sz w:val="18"/>
                <w:szCs w:val="18"/>
              </w:rPr>
              <w:t xml:space="preserve">     ) O prazo de vigência da contratação é de .............................. (máximo de 5 anos) contados do(a) ............................., prorrogável por até 10 anos, na forma dos artigos 106 e 107 da Lei n° 14.133, de 2021.</w:t>
            </w:r>
          </w:p>
          <w:p w14:paraId="5C1009E3"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ml:space="preserve">(  </w:t>
            </w:r>
            <w:proofErr w:type="gramEnd"/>
            <w:r w:rsidRPr="00C6277E">
              <w:rPr>
                <w:rFonts w:ascii="Cambria" w:hAnsi="Cambria" w:cs="Calibri"/>
                <w:bCs/>
                <w:sz w:val="18"/>
                <w:szCs w:val="18"/>
              </w:rPr>
              <w:t xml:space="preserve">   ) O fornecimento de bens/serviços é enquadrado como continuado tendo em vista que [</w:t>
            </w:r>
            <w:r w:rsidRPr="00C6277E">
              <w:rPr>
                <w:rFonts w:ascii="Cambria" w:hAnsi="Cambria" w:cs="Calibri"/>
                <w:bCs/>
                <w:color w:val="548DD4"/>
                <w:sz w:val="18"/>
                <w:szCs w:val="18"/>
              </w:rPr>
              <w:t>justificar</w:t>
            </w:r>
            <w:r w:rsidRPr="00C6277E">
              <w:rPr>
                <w:rFonts w:ascii="Cambria" w:hAnsi="Cambria" w:cs="Calibri"/>
                <w:bCs/>
                <w:sz w:val="18"/>
                <w:szCs w:val="18"/>
              </w:rPr>
              <w:t>], sendo a vigência plurianual mais vantajosa considerando [...] OU o Estudo Técnico Preliminar.</w:t>
            </w:r>
          </w:p>
          <w:p w14:paraId="6E58397B" w14:textId="77777777" w:rsidR="00047EC4" w:rsidRPr="00C6277E" w:rsidRDefault="00047EC4" w:rsidP="008F3707">
            <w:pPr>
              <w:spacing w:line="276" w:lineRule="auto"/>
              <w:jc w:val="both"/>
              <w:rPr>
                <w:rFonts w:ascii="Cambria" w:hAnsi="Cambria" w:cs="Calibri"/>
                <w:bCs/>
                <w:sz w:val="18"/>
                <w:szCs w:val="18"/>
              </w:rPr>
            </w:pPr>
            <w:proofErr w:type="gramStart"/>
            <w:r w:rsidRPr="00C6277E">
              <w:rPr>
                <w:rFonts w:ascii="Cambria" w:hAnsi="Cambria" w:cs="Calibri"/>
                <w:bCs/>
                <w:sz w:val="18"/>
                <w:szCs w:val="18"/>
              </w:rPr>
              <w:t xml:space="preserve">(  </w:t>
            </w:r>
            <w:proofErr w:type="gramEnd"/>
            <w:r w:rsidRPr="00C6277E">
              <w:rPr>
                <w:rFonts w:ascii="Cambria" w:hAnsi="Cambria" w:cs="Calibri"/>
                <w:bCs/>
                <w:sz w:val="18"/>
                <w:szCs w:val="18"/>
              </w:rPr>
              <w:t xml:space="preserve"> ) Será gerado uma ata de registro de preço, com fulcro no </w:t>
            </w:r>
            <w:proofErr w:type="spellStart"/>
            <w:r w:rsidRPr="00C6277E">
              <w:rPr>
                <w:rFonts w:ascii="Cambria" w:hAnsi="Cambria" w:cs="Calibri"/>
                <w:bCs/>
                <w:sz w:val="18"/>
                <w:szCs w:val="18"/>
              </w:rPr>
              <w:t>Art</w:t>
            </w:r>
            <w:proofErr w:type="spellEnd"/>
            <w:r w:rsidRPr="00C6277E">
              <w:rPr>
                <w:rFonts w:ascii="Cambria" w:hAnsi="Cambria" w:cs="Calibri"/>
                <w:bCs/>
                <w:sz w:val="18"/>
                <w:szCs w:val="18"/>
              </w:rPr>
              <w:t xml:space="preserve"> 84 da Lei nº 14.133/21. </w:t>
            </w:r>
          </w:p>
          <w:p w14:paraId="49A212BA" w14:textId="77777777" w:rsidR="00047EC4" w:rsidRPr="00C6277E" w:rsidRDefault="00047EC4" w:rsidP="008F3707">
            <w:pPr>
              <w:spacing w:line="276" w:lineRule="auto"/>
              <w:jc w:val="both"/>
              <w:rPr>
                <w:rFonts w:ascii="Cambria" w:hAnsi="Cambria" w:cs="Calibri"/>
                <w:bCs/>
                <w:sz w:val="18"/>
                <w:szCs w:val="18"/>
              </w:rPr>
            </w:pPr>
          </w:p>
          <w:p w14:paraId="69B54AE6"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9.3. GESTÃO E FISCALIZAÇÃO</w:t>
            </w:r>
          </w:p>
          <w:p w14:paraId="6B0757E2" w14:textId="77777777" w:rsidR="00047EC4" w:rsidRPr="00C6277E" w:rsidRDefault="00047EC4" w:rsidP="008F3707">
            <w:pPr>
              <w:spacing w:line="276" w:lineRule="auto"/>
              <w:jc w:val="both"/>
              <w:rPr>
                <w:rFonts w:ascii="Cambria" w:hAnsi="Cambria" w:cs="Calibri"/>
                <w:b/>
                <w:sz w:val="18"/>
                <w:szCs w:val="18"/>
              </w:rPr>
            </w:pPr>
          </w:p>
          <w:p w14:paraId="13C35C62"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047EC4" w:rsidRPr="00C6277E" w14:paraId="6BE69730" w14:textId="77777777" w:rsidTr="008F3707">
              <w:tc>
                <w:tcPr>
                  <w:tcW w:w="8405" w:type="dxa"/>
                  <w:shd w:val="clear" w:color="auto" w:fill="auto"/>
                </w:tcPr>
                <w:p w14:paraId="48BBE901"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 xml:space="preserve">Nome: JÉSSICA MAIARA DA SILVA </w:t>
                  </w:r>
                </w:p>
              </w:tc>
            </w:tr>
            <w:tr w:rsidR="00047EC4" w:rsidRPr="00C6277E" w14:paraId="0E404D3A" w14:textId="77777777" w:rsidTr="008F3707">
              <w:tc>
                <w:tcPr>
                  <w:tcW w:w="8405" w:type="dxa"/>
                  <w:shd w:val="clear" w:color="auto" w:fill="auto"/>
                </w:tcPr>
                <w:p w14:paraId="084305C0"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Cargo: SECRETÁRIA MUNICIPAL DE EDUCAÇÃO, CULTURA E TURISMO</w:t>
                  </w:r>
                </w:p>
              </w:tc>
            </w:tr>
            <w:tr w:rsidR="00047EC4" w:rsidRPr="00C6277E" w14:paraId="3B62320A" w14:textId="77777777" w:rsidTr="008F3707">
              <w:tc>
                <w:tcPr>
                  <w:tcW w:w="8405" w:type="dxa"/>
                  <w:shd w:val="clear" w:color="auto" w:fill="auto"/>
                </w:tcPr>
                <w:p w14:paraId="53DF5F91"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Matrícula: 536</w:t>
                  </w:r>
                </w:p>
              </w:tc>
            </w:tr>
            <w:tr w:rsidR="00047EC4" w:rsidRPr="00C6277E" w14:paraId="7E0FE4CE" w14:textId="77777777" w:rsidTr="008F3707">
              <w:tc>
                <w:tcPr>
                  <w:tcW w:w="8405" w:type="dxa"/>
                  <w:shd w:val="clear" w:color="auto" w:fill="auto"/>
                </w:tcPr>
                <w:p w14:paraId="412686D8"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E-mail: sec_educacao@cafeara.com.br</w:t>
                  </w:r>
                </w:p>
              </w:tc>
            </w:tr>
          </w:tbl>
          <w:p w14:paraId="42C9B8F5" w14:textId="77777777" w:rsidR="00047EC4" w:rsidRPr="00C6277E" w:rsidRDefault="00047EC4" w:rsidP="008F3707">
            <w:pPr>
              <w:spacing w:line="276" w:lineRule="auto"/>
              <w:jc w:val="both"/>
              <w:rPr>
                <w:rFonts w:ascii="Cambria" w:hAnsi="Cambria" w:cs="Calibri"/>
                <w:b/>
                <w:sz w:val="18"/>
                <w:szCs w:val="18"/>
              </w:rPr>
            </w:pPr>
          </w:p>
          <w:p w14:paraId="4FC96E3D"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047EC4" w:rsidRPr="00C6277E" w14:paraId="22551E99" w14:textId="77777777" w:rsidTr="008F3707">
              <w:tc>
                <w:tcPr>
                  <w:tcW w:w="8405" w:type="dxa"/>
                  <w:shd w:val="clear" w:color="auto" w:fill="auto"/>
                </w:tcPr>
                <w:p w14:paraId="7D96EED3"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 xml:space="preserve">Nome: </w:t>
                  </w:r>
                  <w:bookmarkStart w:id="7" w:name="_Hlk214886125"/>
                  <w:r w:rsidRPr="00C6277E">
                    <w:rPr>
                      <w:rFonts w:ascii="Cambria" w:hAnsi="Cambria" w:cs="Calibri"/>
                      <w:bCs/>
                      <w:sz w:val="18"/>
                      <w:szCs w:val="18"/>
                    </w:rPr>
                    <w:t xml:space="preserve">Magda Maria </w:t>
                  </w:r>
                  <w:proofErr w:type="spellStart"/>
                  <w:r w:rsidRPr="00C6277E">
                    <w:rPr>
                      <w:rFonts w:ascii="Cambria" w:hAnsi="Cambria" w:cs="Calibri"/>
                      <w:bCs/>
                      <w:sz w:val="18"/>
                      <w:szCs w:val="18"/>
                    </w:rPr>
                    <w:t>Turozi</w:t>
                  </w:r>
                  <w:bookmarkEnd w:id="7"/>
                  <w:proofErr w:type="spellEnd"/>
                </w:p>
              </w:tc>
            </w:tr>
            <w:tr w:rsidR="00047EC4" w:rsidRPr="00C6277E" w14:paraId="7131417A" w14:textId="77777777" w:rsidTr="008F3707">
              <w:tc>
                <w:tcPr>
                  <w:tcW w:w="8405" w:type="dxa"/>
                  <w:shd w:val="clear" w:color="auto" w:fill="auto"/>
                </w:tcPr>
                <w:p w14:paraId="3683967E"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 xml:space="preserve">Cargo: Agente Administrativo </w:t>
                  </w:r>
                </w:p>
              </w:tc>
            </w:tr>
            <w:tr w:rsidR="00047EC4" w:rsidRPr="00C6277E" w14:paraId="550820BD" w14:textId="77777777" w:rsidTr="008F3707">
              <w:tc>
                <w:tcPr>
                  <w:tcW w:w="8405" w:type="dxa"/>
                  <w:shd w:val="clear" w:color="auto" w:fill="auto"/>
                </w:tcPr>
                <w:p w14:paraId="09A9E022"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Matrícula: 127</w:t>
                  </w:r>
                </w:p>
              </w:tc>
            </w:tr>
            <w:tr w:rsidR="00047EC4" w:rsidRPr="00C6277E" w14:paraId="38114282" w14:textId="77777777" w:rsidTr="008F3707">
              <w:tc>
                <w:tcPr>
                  <w:tcW w:w="8405" w:type="dxa"/>
                  <w:shd w:val="clear" w:color="auto" w:fill="auto"/>
                </w:tcPr>
                <w:p w14:paraId="33DCC8D4"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E-mail:  sec_educacao@cafeara.com.br</w:t>
                  </w:r>
                </w:p>
              </w:tc>
            </w:tr>
          </w:tbl>
          <w:p w14:paraId="093158BC" w14:textId="77777777" w:rsidR="00047EC4" w:rsidRPr="00C6277E" w:rsidRDefault="00047EC4" w:rsidP="008F3707">
            <w:pPr>
              <w:spacing w:line="276" w:lineRule="auto"/>
              <w:jc w:val="both"/>
              <w:rPr>
                <w:rFonts w:ascii="Cambria" w:hAnsi="Cambria" w:cs="Calibri"/>
                <w:b/>
                <w:sz w:val="18"/>
                <w:szCs w:val="18"/>
              </w:rPr>
            </w:pPr>
          </w:p>
          <w:p w14:paraId="4525E02A"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Fiscal suplente:</w:t>
            </w:r>
          </w:p>
          <w:p w14:paraId="59158A1E" w14:textId="77777777" w:rsidR="00047EC4" w:rsidRPr="00C6277E" w:rsidRDefault="00047EC4" w:rsidP="008F3707">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047EC4" w:rsidRPr="00C6277E" w14:paraId="5212392D" w14:textId="77777777" w:rsidTr="008F3707">
              <w:tc>
                <w:tcPr>
                  <w:tcW w:w="8405" w:type="dxa"/>
                  <w:shd w:val="clear" w:color="auto" w:fill="auto"/>
                </w:tcPr>
                <w:p w14:paraId="2A607917"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 xml:space="preserve">Nome: </w:t>
                  </w:r>
                  <w:bookmarkStart w:id="8" w:name="_Hlk214886111"/>
                  <w:r w:rsidRPr="00C6277E">
                    <w:rPr>
                      <w:rFonts w:ascii="Cambria" w:hAnsi="Cambria" w:cs="Calibri"/>
                      <w:bCs/>
                      <w:sz w:val="18"/>
                      <w:szCs w:val="18"/>
                    </w:rPr>
                    <w:t xml:space="preserve">Silvia Maria </w:t>
                  </w:r>
                  <w:proofErr w:type="spellStart"/>
                  <w:r w:rsidRPr="00C6277E">
                    <w:rPr>
                      <w:rFonts w:ascii="Cambria" w:hAnsi="Cambria" w:cs="Calibri"/>
                      <w:bCs/>
                      <w:sz w:val="18"/>
                      <w:szCs w:val="18"/>
                    </w:rPr>
                    <w:t>Lazaretti</w:t>
                  </w:r>
                  <w:proofErr w:type="spellEnd"/>
                  <w:r w:rsidRPr="00C6277E">
                    <w:rPr>
                      <w:rFonts w:ascii="Cambria" w:hAnsi="Cambria" w:cs="Calibri"/>
                      <w:bCs/>
                      <w:sz w:val="18"/>
                      <w:szCs w:val="18"/>
                    </w:rPr>
                    <w:t xml:space="preserve"> </w:t>
                  </w:r>
                  <w:bookmarkEnd w:id="8"/>
                </w:p>
              </w:tc>
            </w:tr>
            <w:tr w:rsidR="00047EC4" w:rsidRPr="00C6277E" w14:paraId="472B64D5" w14:textId="77777777" w:rsidTr="008F3707">
              <w:tc>
                <w:tcPr>
                  <w:tcW w:w="8405" w:type="dxa"/>
                  <w:shd w:val="clear" w:color="auto" w:fill="auto"/>
                </w:tcPr>
                <w:p w14:paraId="20285AAD"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Cargo: CHEFE DE DIVISÃO DE CULTURA E TURISMO</w:t>
                  </w:r>
                </w:p>
              </w:tc>
            </w:tr>
            <w:tr w:rsidR="00047EC4" w:rsidRPr="00C6277E" w14:paraId="237CA20A" w14:textId="77777777" w:rsidTr="008F3707">
              <w:tc>
                <w:tcPr>
                  <w:tcW w:w="8405" w:type="dxa"/>
                  <w:shd w:val="clear" w:color="auto" w:fill="auto"/>
                </w:tcPr>
                <w:p w14:paraId="66C80BE1"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Matrícula: 229</w:t>
                  </w:r>
                </w:p>
              </w:tc>
            </w:tr>
            <w:tr w:rsidR="00047EC4" w:rsidRPr="00C6277E" w14:paraId="49E1B59A" w14:textId="77777777" w:rsidTr="008F3707">
              <w:tc>
                <w:tcPr>
                  <w:tcW w:w="8405" w:type="dxa"/>
                  <w:shd w:val="clear" w:color="auto" w:fill="auto"/>
                </w:tcPr>
                <w:p w14:paraId="7F61114D" w14:textId="77777777" w:rsidR="00047EC4" w:rsidRPr="00C6277E" w:rsidRDefault="00047EC4" w:rsidP="00872360">
                  <w:pPr>
                    <w:framePr w:hSpace="141" w:wrap="around" w:vAnchor="text" w:hAnchor="text" w:xAlign="center" w:y="1"/>
                    <w:spacing w:line="276" w:lineRule="auto"/>
                    <w:suppressOverlap/>
                    <w:jc w:val="both"/>
                    <w:rPr>
                      <w:rFonts w:ascii="Cambria" w:hAnsi="Cambria" w:cs="Calibri"/>
                      <w:bCs/>
                      <w:sz w:val="18"/>
                      <w:szCs w:val="18"/>
                    </w:rPr>
                  </w:pPr>
                  <w:r w:rsidRPr="00C6277E">
                    <w:rPr>
                      <w:rFonts w:ascii="Cambria" w:hAnsi="Cambria" w:cs="Calibri"/>
                      <w:bCs/>
                      <w:sz w:val="18"/>
                      <w:szCs w:val="18"/>
                    </w:rPr>
                    <w:t>E-mail:  sec_educacao@cafeara.com.br</w:t>
                  </w:r>
                </w:p>
              </w:tc>
            </w:tr>
          </w:tbl>
          <w:p w14:paraId="7300ADE2" w14:textId="77777777" w:rsidR="00047EC4" w:rsidRPr="00C6277E" w:rsidRDefault="00047EC4" w:rsidP="008F3707">
            <w:pPr>
              <w:spacing w:line="276" w:lineRule="auto"/>
              <w:jc w:val="both"/>
              <w:rPr>
                <w:rFonts w:ascii="Cambria" w:hAnsi="Cambria" w:cs="Calibri"/>
                <w:color w:val="4472C4"/>
                <w:sz w:val="18"/>
                <w:szCs w:val="18"/>
              </w:rPr>
            </w:pPr>
          </w:p>
          <w:p w14:paraId="7C1BA83D" w14:textId="77777777" w:rsidR="00047EC4" w:rsidRPr="00C6277E" w:rsidRDefault="00047EC4" w:rsidP="008F3707">
            <w:pPr>
              <w:spacing w:line="276" w:lineRule="auto"/>
              <w:jc w:val="both"/>
              <w:rPr>
                <w:rFonts w:ascii="Cambria" w:hAnsi="Cambria" w:cs="Calibri"/>
                <w:b/>
                <w:sz w:val="18"/>
                <w:szCs w:val="18"/>
              </w:rPr>
            </w:pPr>
          </w:p>
        </w:tc>
      </w:tr>
      <w:tr w:rsidR="00047EC4" w:rsidRPr="00C6277E" w14:paraId="6CDB7B04" w14:textId="77777777" w:rsidTr="008F3707">
        <w:tc>
          <w:tcPr>
            <w:tcW w:w="10173" w:type="dxa"/>
            <w:shd w:val="clear" w:color="auto" w:fill="365F91"/>
          </w:tcPr>
          <w:p w14:paraId="71DAAAE8" w14:textId="77777777" w:rsidR="00047EC4" w:rsidRPr="00C6277E" w:rsidRDefault="00047EC4" w:rsidP="00047EC4">
            <w:pPr>
              <w:numPr>
                <w:ilvl w:val="0"/>
                <w:numId w:val="32"/>
              </w:numPr>
              <w:spacing w:line="276" w:lineRule="auto"/>
              <w:ind w:left="0"/>
              <w:jc w:val="both"/>
              <w:rPr>
                <w:rFonts w:ascii="Cambria" w:hAnsi="Cambria" w:cs="Calibri"/>
                <w:b/>
                <w:color w:val="FFFFFF"/>
                <w:sz w:val="18"/>
                <w:szCs w:val="18"/>
              </w:rPr>
            </w:pPr>
            <w:r w:rsidRPr="00C6277E">
              <w:rPr>
                <w:rFonts w:ascii="Cambria" w:hAnsi="Cambria" w:cs="Calibri"/>
                <w:b/>
                <w:color w:val="FFFFFF"/>
                <w:sz w:val="18"/>
                <w:szCs w:val="18"/>
              </w:rPr>
              <w:lastRenderedPageBreak/>
              <w:t>10. CRITÉRIOS DE MEDIÇÃO E PAGAMENTO</w:t>
            </w:r>
          </w:p>
        </w:tc>
      </w:tr>
      <w:tr w:rsidR="00047EC4" w:rsidRPr="00C6277E" w14:paraId="09E9C031" w14:textId="77777777" w:rsidTr="008F3707">
        <w:tc>
          <w:tcPr>
            <w:tcW w:w="10173" w:type="dxa"/>
            <w:shd w:val="clear" w:color="auto" w:fill="auto"/>
          </w:tcPr>
          <w:p w14:paraId="3B0B48A8" w14:textId="77777777" w:rsidR="00047EC4" w:rsidRPr="00C6277E" w:rsidRDefault="00047EC4" w:rsidP="008F3707">
            <w:pPr>
              <w:spacing w:line="276" w:lineRule="auto"/>
              <w:jc w:val="both"/>
              <w:rPr>
                <w:rFonts w:ascii="Cambria" w:hAnsi="Cambria" w:cs="Calibri"/>
                <w:b/>
                <w:sz w:val="18"/>
                <w:szCs w:val="18"/>
              </w:rPr>
            </w:pPr>
          </w:p>
          <w:p w14:paraId="3AEF26C7"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10.1 Prazos</w:t>
            </w:r>
          </w:p>
          <w:p w14:paraId="03AF80A8" w14:textId="77777777" w:rsidR="00047EC4" w:rsidRPr="00C6277E" w:rsidRDefault="00047EC4" w:rsidP="008F3707">
            <w:pPr>
              <w:spacing w:line="276" w:lineRule="auto"/>
              <w:jc w:val="both"/>
              <w:rPr>
                <w:rFonts w:ascii="Cambria" w:hAnsi="Cambria" w:cs="Calibri"/>
                <w:b/>
                <w:sz w:val="18"/>
                <w:szCs w:val="18"/>
              </w:rPr>
            </w:pPr>
            <w:r w:rsidRPr="00C6277E">
              <w:rPr>
                <w:rFonts w:ascii="Cambria" w:hAnsi="Cambria" w:cs="Calibri"/>
                <w:b/>
                <w:sz w:val="18"/>
                <w:szCs w:val="18"/>
              </w:rPr>
              <w:t xml:space="preserve"> </w:t>
            </w:r>
          </w:p>
          <w:p w14:paraId="7EE750C5"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
                <w:bCs/>
                <w:sz w:val="18"/>
                <w:szCs w:val="18"/>
              </w:rPr>
              <w:t>Prazo de troca de bens rejeitados</w:t>
            </w:r>
            <w:r w:rsidRPr="00C6277E">
              <w:rPr>
                <w:rFonts w:ascii="Cambria" w:hAnsi="Cambria" w:cs="Calibri"/>
                <w:bCs/>
                <w:sz w:val="18"/>
                <w:szCs w:val="18"/>
              </w:rPr>
              <w:t xml:space="preserve">: </w:t>
            </w:r>
          </w:p>
          <w:p w14:paraId="0B12880F"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Constatadas irregularidades no objeto contratual, a Contratante poderá:</w:t>
            </w:r>
          </w:p>
          <w:p w14:paraId="60FA6FE7"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02A3E390"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45DBB57"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7AE8E301"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53598B82" w14:textId="77777777" w:rsidR="00047EC4" w:rsidRPr="00C6277E" w:rsidRDefault="00047EC4" w:rsidP="008F3707">
            <w:pPr>
              <w:spacing w:line="276" w:lineRule="auto"/>
              <w:jc w:val="both"/>
              <w:rPr>
                <w:rFonts w:ascii="Cambria" w:hAnsi="Cambria" w:cs="Calibri"/>
                <w:bCs/>
                <w:sz w:val="18"/>
                <w:szCs w:val="18"/>
              </w:rPr>
            </w:pPr>
          </w:p>
          <w:p w14:paraId="2D49D4AB"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
                <w:bCs/>
                <w:sz w:val="18"/>
                <w:szCs w:val="18"/>
              </w:rPr>
              <w:t>Prazo/ forma de recebimento definitivo do objeto</w:t>
            </w:r>
            <w:r w:rsidRPr="00C6277E">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C6277E">
              <w:rPr>
                <w:rFonts w:ascii="Cambria" w:hAnsi="Cambria" w:cs="Calibri"/>
                <w:b/>
                <w:bCs/>
                <w:sz w:val="18"/>
                <w:szCs w:val="18"/>
              </w:rPr>
              <w:t>Artigo 140, da Lei n. 14.133/2021, § 3º</w:t>
            </w:r>
            <w:r w:rsidRPr="00C6277E">
              <w:rPr>
                <w:rFonts w:ascii="Cambria" w:hAnsi="Cambria" w:cs="Calibri"/>
                <w:bCs/>
                <w:sz w:val="18"/>
                <w:szCs w:val="18"/>
              </w:rPr>
              <w:t>.</w:t>
            </w:r>
          </w:p>
          <w:p w14:paraId="047060D1" w14:textId="77777777" w:rsidR="00047EC4" w:rsidRPr="00C6277E" w:rsidRDefault="00047EC4" w:rsidP="008F3707">
            <w:pPr>
              <w:spacing w:line="276" w:lineRule="auto"/>
              <w:jc w:val="both"/>
              <w:rPr>
                <w:rFonts w:ascii="Cambria" w:hAnsi="Cambria" w:cs="Calibri"/>
                <w:bCs/>
                <w:sz w:val="18"/>
                <w:szCs w:val="18"/>
              </w:rPr>
            </w:pPr>
          </w:p>
          <w:p w14:paraId="663EEA58" w14:textId="77777777" w:rsidR="00047EC4" w:rsidRPr="00C6277E" w:rsidRDefault="00047EC4" w:rsidP="008F3707">
            <w:pPr>
              <w:spacing w:line="276" w:lineRule="auto"/>
              <w:jc w:val="both"/>
              <w:rPr>
                <w:rFonts w:ascii="Cambria" w:hAnsi="Cambria" w:cs="Calibri"/>
                <w:b/>
                <w:bCs/>
                <w:sz w:val="18"/>
                <w:szCs w:val="18"/>
              </w:rPr>
            </w:pPr>
            <w:r w:rsidRPr="00C6277E">
              <w:rPr>
                <w:rFonts w:ascii="Cambria" w:hAnsi="Cambria" w:cs="Calibri"/>
                <w:b/>
                <w:bCs/>
                <w:sz w:val="18"/>
                <w:szCs w:val="18"/>
              </w:rPr>
              <w:t xml:space="preserve">Prazo de liquidação do documento fiscal: </w:t>
            </w:r>
          </w:p>
          <w:p w14:paraId="16B1298F"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25940288"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3A31DBFF" w14:textId="77777777" w:rsidR="00047EC4" w:rsidRPr="00C6277E" w:rsidRDefault="00047EC4" w:rsidP="00047EC4">
            <w:pPr>
              <w:numPr>
                <w:ilvl w:val="0"/>
                <w:numId w:val="31"/>
              </w:numPr>
              <w:spacing w:line="276" w:lineRule="auto"/>
              <w:ind w:left="0"/>
              <w:jc w:val="both"/>
              <w:rPr>
                <w:rFonts w:ascii="Cambria" w:hAnsi="Cambria" w:cs="Calibri"/>
                <w:bCs/>
                <w:sz w:val="18"/>
                <w:szCs w:val="18"/>
              </w:rPr>
            </w:pPr>
            <w:r w:rsidRPr="00C6277E">
              <w:rPr>
                <w:rFonts w:ascii="Cambria" w:hAnsi="Cambria" w:cs="Calibri"/>
                <w:bCs/>
                <w:sz w:val="18"/>
                <w:szCs w:val="18"/>
              </w:rPr>
              <w:t>o prazo de validade;</w:t>
            </w:r>
          </w:p>
          <w:p w14:paraId="25D18F25" w14:textId="77777777" w:rsidR="00047EC4" w:rsidRPr="00C6277E" w:rsidRDefault="00047EC4" w:rsidP="00047EC4">
            <w:pPr>
              <w:numPr>
                <w:ilvl w:val="0"/>
                <w:numId w:val="31"/>
              </w:numPr>
              <w:spacing w:line="276" w:lineRule="auto"/>
              <w:ind w:left="0"/>
              <w:jc w:val="both"/>
              <w:rPr>
                <w:rFonts w:ascii="Cambria" w:hAnsi="Cambria" w:cs="Calibri"/>
                <w:bCs/>
                <w:sz w:val="18"/>
                <w:szCs w:val="18"/>
              </w:rPr>
            </w:pPr>
            <w:r w:rsidRPr="00C6277E">
              <w:rPr>
                <w:rFonts w:ascii="Cambria" w:hAnsi="Cambria" w:cs="Calibri"/>
                <w:bCs/>
                <w:sz w:val="18"/>
                <w:szCs w:val="18"/>
              </w:rPr>
              <w:t xml:space="preserve">a data da emissão; </w:t>
            </w:r>
          </w:p>
          <w:p w14:paraId="736D392F" w14:textId="77777777" w:rsidR="00047EC4" w:rsidRPr="00C6277E" w:rsidRDefault="00047EC4" w:rsidP="00047EC4">
            <w:pPr>
              <w:numPr>
                <w:ilvl w:val="0"/>
                <w:numId w:val="31"/>
              </w:numPr>
              <w:spacing w:line="276" w:lineRule="auto"/>
              <w:ind w:left="0"/>
              <w:jc w:val="both"/>
              <w:rPr>
                <w:rFonts w:ascii="Cambria" w:hAnsi="Cambria" w:cs="Calibri"/>
                <w:bCs/>
                <w:sz w:val="18"/>
                <w:szCs w:val="18"/>
              </w:rPr>
            </w:pPr>
            <w:r w:rsidRPr="00C6277E">
              <w:rPr>
                <w:rFonts w:ascii="Cambria" w:hAnsi="Cambria" w:cs="Calibri"/>
                <w:bCs/>
                <w:sz w:val="18"/>
                <w:szCs w:val="18"/>
              </w:rPr>
              <w:t xml:space="preserve">os dados do contrato e do órgão contratante; </w:t>
            </w:r>
          </w:p>
          <w:p w14:paraId="4037A980" w14:textId="77777777" w:rsidR="00047EC4" w:rsidRPr="00C6277E" w:rsidRDefault="00047EC4" w:rsidP="00047EC4">
            <w:pPr>
              <w:numPr>
                <w:ilvl w:val="0"/>
                <w:numId w:val="31"/>
              </w:numPr>
              <w:spacing w:line="276" w:lineRule="auto"/>
              <w:ind w:left="0"/>
              <w:jc w:val="both"/>
              <w:rPr>
                <w:rFonts w:ascii="Cambria" w:hAnsi="Cambria" w:cs="Calibri"/>
                <w:bCs/>
                <w:sz w:val="18"/>
                <w:szCs w:val="18"/>
              </w:rPr>
            </w:pPr>
            <w:r w:rsidRPr="00C6277E">
              <w:rPr>
                <w:rFonts w:ascii="Cambria" w:hAnsi="Cambria" w:cs="Calibri"/>
                <w:bCs/>
                <w:sz w:val="18"/>
                <w:szCs w:val="18"/>
              </w:rPr>
              <w:lastRenderedPageBreak/>
              <w:t xml:space="preserve">o período respectivo de execução do contrato; </w:t>
            </w:r>
          </w:p>
          <w:p w14:paraId="326E5CDB" w14:textId="77777777" w:rsidR="00047EC4" w:rsidRPr="00C6277E" w:rsidRDefault="00047EC4" w:rsidP="00047EC4">
            <w:pPr>
              <w:numPr>
                <w:ilvl w:val="0"/>
                <w:numId w:val="31"/>
              </w:numPr>
              <w:spacing w:line="276" w:lineRule="auto"/>
              <w:ind w:left="0"/>
              <w:jc w:val="both"/>
              <w:rPr>
                <w:rFonts w:ascii="Cambria" w:hAnsi="Cambria" w:cs="Calibri"/>
                <w:bCs/>
                <w:sz w:val="18"/>
                <w:szCs w:val="18"/>
              </w:rPr>
            </w:pPr>
            <w:r w:rsidRPr="00C6277E">
              <w:rPr>
                <w:rFonts w:ascii="Cambria" w:hAnsi="Cambria" w:cs="Calibri"/>
                <w:bCs/>
                <w:sz w:val="18"/>
                <w:szCs w:val="18"/>
              </w:rPr>
              <w:t xml:space="preserve">o valor a pagar; e </w:t>
            </w:r>
          </w:p>
          <w:p w14:paraId="4EED10BA" w14:textId="77777777" w:rsidR="00047EC4" w:rsidRPr="00C6277E" w:rsidRDefault="00047EC4" w:rsidP="00047EC4">
            <w:pPr>
              <w:numPr>
                <w:ilvl w:val="0"/>
                <w:numId w:val="31"/>
              </w:numPr>
              <w:spacing w:line="276" w:lineRule="auto"/>
              <w:ind w:left="0"/>
              <w:jc w:val="both"/>
              <w:rPr>
                <w:rFonts w:ascii="Cambria" w:hAnsi="Cambria" w:cs="Calibri"/>
                <w:bCs/>
                <w:sz w:val="18"/>
                <w:szCs w:val="18"/>
              </w:rPr>
            </w:pPr>
            <w:r w:rsidRPr="00C6277E">
              <w:rPr>
                <w:rFonts w:ascii="Cambria" w:hAnsi="Cambria" w:cs="Calibri"/>
                <w:bCs/>
                <w:sz w:val="18"/>
                <w:szCs w:val="18"/>
              </w:rPr>
              <w:t>eventual destaque do valor de retenções tributárias cabíveis.</w:t>
            </w:r>
          </w:p>
          <w:p w14:paraId="77A7A13C"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4E169B0"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6A07E8D" w14:textId="77777777" w:rsidR="00047EC4" w:rsidRPr="00C6277E" w:rsidRDefault="00047EC4" w:rsidP="008F3707">
            <w:pPr>
              <w:spacing w:line="276" w:lineRule="auto"/>
              <w:jc w:val="both"/>
              <w:rPr>
                <w:rFonts w:ascii="Cambria" w:hAnsi="Cambria" w:cs="Calibri"/>
                <w:bCs/>
                <w:sz w:val="18"/>
                <w:szCs w:val="18"/>
              </w:rPr>
            </w:pPr>
          </w:p>
          <w:p w14:paraId="56239334" w14:textId="77777777" w:rsidR="00047EC4" w:rsidRPr="00C6277E" w:rsidRDefault="00047EC4" w:rsidP="008F3707">
            <w:pPr>
              <w:spacing w:line="276" w:lineRule="auto"/>
              <w:rPr>
                <w:rFonts w:ascii="Cambria" w:hAnsi="Cambria" w:cs="Calibri"/>
                <w:b/>
                <w:sz w:val="18"/>
                <w:szCs w:val="18"/>
                <w:lang w:eastAsia="en-US"/>
              </w:rPr>
            </w:pPr>
            <w:r w:rsidRPr="00C6277E">
              <w:rPr>
                <w:rFonts w:ascii="Cambria" w:hAnsi="Cambria" w:cs="Calibri"/>
                <w:b/>
                <w:bCs/>
                <w:sz w:val="18"/>
                <w:szCs w:val="18"/>
              </w:rPr>
              <w:t xml:space="preserve">Prazo e forma de pagamento: </w:t>
            </w:r>
            <w:bookmarkStart w:id="9" w:name="_Toc158539737"/>
            <w:r w:rsidRPr="00C6277E">
              <w:rPr>
                <w:rFonts w:ascii="Cambria" w:hAnsi="Cambria" w:cs="Calibri"/>
                <w:b/>
                <w:sz w:val="18"/>
                <w:szCs w:val="18"/>
                <w:lang w:eastAsia="en-US"/>
              </w:rPr>
              <w:t xml:space="preserve"> </w:t>
            </w:r>
          </w:p>
          <w:p w14:paraId="2DD323A2" w14:textId="77777777" w:rsidR="00047EC4" w:rsidRPr="00C6277E" w:rsidRDefault="00047EC4" w:rsidP="008F3707">
            <w:pPr>
              <w:spacing w:line="276" w:lineRule="auto"/>
              <w:rPr>
                <w:rFonts w:ascii="Cambria" w:hAnsi="Cambria" w:cs="Calibri"/>
                <w:b/>
                <w:bCs/>
                <w:sz w:val="18"/>
                <w:szCs w:val="18"/>
              </w:rPr>
            </w:pPr>
            <w:r w:rsidRPr="00C6277E">
              <w:rPr>
                <w:rFonts w:ascii="Cambria" w:hAnsi="Cambria" w:cs="Calibri"/>
                <w:b/>
                <w:bCs/>
                <w:sz w:val="18"/>
                <w:szCs w:val="18"/>
              </w:rPr>
              <w:t>Prazo de pagamento</w:t>
            </w:r>
            <w:bookmarkEnd w:id="9"/>
          </w:p>
          <w:p w14:paraId="180ACD5A" w14:textId="77777777" w:rsidR="00047EC4" w:rsidRPr="00C6277E" w:rsidRDefault="00047EC4" w:rsidP="008F3707">
            <w:pPr>
              <w:pStyle w:val="ParagraphStyle"/>
              <w:spacing w:line="276" w:lineRule="auto"/>
              <w:jc w:val="both"/>
              <w:rPr>
                <w:rFonts w:ascii="Cambria" w:hAnsi="Cambria" w:cs="Calibri"/>
                <w:sz w:val="18"/>
                <w:szCs w:val="18"/>
              </w:rPr>
            </w:pPr>
            <w:r w:rsidRPr="00C6277E">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7174C4D1" w14:textId="77777777" w:rsidR="00047EC4" w:rsidRPr="00C6277E" w:rsidRDefault="00047EC4" w:rsidP="008F3707">
            <w:pPr>
              <w:pStyle w:val="ParagraphStyle"/>
              <w:spacing w:line="276" w:lineRule="auto"/>
              <w:jc w:val="both"/>
              <w:rPr>
                <w:rFonts w:ascii="Cambria" w:hAnsi="Cambria" w:cs="Calibri"/>
                <w:sz w:val="18"/>
                <w:szCs w:val="18"/>
              </w:rPr>
            </w:pPr>
            <w:r w:rsidRPr="00C6277E">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27AF7EF0" w14:textId="77777777" w:rsidR="00047EC4" w:rsidRPr="00C6277E" w:rsidRDefault="00047EC4" w:rsidP="008F3707">
            <w:pPr>
              <w:pStyle w:val="ParagraphStyle"/>
              <w:spacing w:line="276" w:lineRule="auto"/>
              <w:jc w:val="both"/>
              <w:rPr>
                <w:rFonts w:ascii="Cambria" w:hAnsi="Cambria" w:cs="Calibri"/>
                <w:sz w:val="18"/>
                <w:szCs w:val="18"/>
              </w:rPr>
            </w:pPr>
            <w:r w:rsidRPr="00C6277E">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2A57E27" w14:textId="77777777" w:rsidR="00047EC4" w:rsidRPr="00C6277E" w:rsidRDefault="00047EC4" w:rsidP="008F3707">
            <w:pPr>
              <w:spacing w:line="276" w:lineRule="auto"/>
              <w:jc w:val="both"/>
              <w:rPr>
                <w:rFonts w:ascii="Cambria" w:hAnsi="Cambria" w:cs="Calibri"/>
                <w:sz w:val="18"/>
                <w:szCs w:val="18"/>
              </w:rPr>
            </w:pPr>
            <w:r w:rsidRPr="00C6277E">
              <w:rPr>
                <w:rFonts w:ascii="Cambria" w:hAnsi="Cambria" w:cs="Calibri"/>
                <w:b/>
                <w:sz w:val="18"/>
                <w:szCs w:val="18"/>
              </w:rPr>
              <w:t xml:space="preserve"> </w:t>
            </w:r>
            <w:r w:rsidRPr="00C6277E">
              <w:rPr>
                <w:rFonts w:ascii="Cambria" w:hAnsi="Cambria" w:cs="Calibri"/>
                <w:bCs/>
                <w:sz w:val="18"/>
                <w:szCs w:val="18"/>
              </w:rPr>
              <w:t xml:space="preserve">As notas fiscais deverão ser </w:t>
            </w:r>
            <w:proofErr w:type="gramStart"/>
            <w:r w:rsidRPr="00C6277E">
              <w:rPr>
                <w:rFonts w:ascii="Cambria" w:hAnsi="Cambria" w:cs="Calibri"/>
                <w:bCs/>
                <w:sz w:val="18"/>
                <w:szCs w:val="18"/>
              </w:rPr>
              <w:t xml:space="preserve">emitidas </w:t>
            </w:r>
            <w:bookmarkStart w:id="10" w:name="_Hlk75957462"/>
            <w:r w:rsidRPr="00C6277E">
              <w:rPr>
                <w:rFonts w:ascii="Cambria" w:hAnsi="Cambria" w:cs="Calibri"/>
                <w:b/>
                <w:bCs/>
                <w:sz w:val="18"/>
                <w:szCs w:val="18"/>
              </w:rPr>
              <w:t xml:space="preserve"> </w:t>
            </w:r>
            <w:bookmarkEnd w:id="10"/>
            <w:r w:rsidRPr="00C6277E">
              <w:rPr>
                <w:rFonts w:ascii="Cambria" w:hAnsi="Cambria" w:cs="Calibri"/>
                <w:sz w:val="18"/>
                <w:szCs w:val="18"/>
              </w:rPr>
              <w:t>de</w:t>
            </w:r>
            <w:proofErr w:type="gramEnd"/>
            <w:r w:rsidRPr="00C6277E">
              <w:rPr>
                <w:rFonts w:ascii="Cambria" w:hAnsi="Cambria" w:cs="Calibri"/>
                <w:sz w:val="18"/>
                <w:szCs w:val="18"/>
              </w:rPr>
              <w:t xml:space="preserve"> acordo com as informações contidas na Nota de Empenho.</w:t>
            </w:r>
          </w:p>
          <w:p w14:paraId="71E56426" w14:textId="77777777" w:rsidR="00047EC4" w:rsidRPr="00C6277E" w:rsidRDefault="00047EC4" w:rsidP="008F3707">
            <w:pPr>
              <w:spacing w:line="276" w:lineRule="auto"/>
              <w:jc w:val="both"/>
              <w:rPr>
                <w:rFonts w:ascii="Cambria" w:hAnsi="Cambria" w:cs="Calibri"/>
                <w:sz w:val="18"/>
                <w:szCs w:val="18"/>
              </w:rPr>
            </w:pPr>
            <w:r w:rsidRPr="00C6277E">
              <w:rPr>
                <w:rFonts w:ascii="Cambria" w:hAnsi="Cambria" w:cs="Calibri"/>
                <w:sz w:val="18"/>
                <w:szCs w:val="18"/>
              </w:rPr>
              <w:t>Fazer constar no corpo da nota fiscal, Nome do Banco, Número da Agência e Número da conta da empresa contratada.</w:t>
            </w:r>
          </w:p>
          <w:p w14:paraId="083FF8AC" w14:textId="77777777" w:rsidR="00047EC4" w:rsidRPr="00C6277E" w:rsidRDefault="00047EC4" w:rsidP="008F3707">
            <w:pPr>
              <w:spacing w:line="276" w:lineRule="auto"/>
              <w:jc w:val="both"/>
              <w:rPr>
                <w:rFonts w:ascii="Cambria" w:hAnsi="Cambria" w:cs="Calibri"/>
                <w:sz w:val="18"/>
                <w:szCs w:val="18"/>
              </w:rPr>
            </w:pPr>
            <w:r w:rsidRPr="00C6277E">
              <w:rPr>
                <w:rFonts w:ascii="Cambria" w:hAnsi="Cambria" w:cs="Calibri"/>
                <w:sz w:val="18"/>
                <w:szCs w:val="18"/>
              </w:rPr>
              <w:t xml:space="preserve"> As notas fiscais deverão ser encaminhadas diretamente à Secretaria solicitante.</w:t>
            </w:r>
          </w:p>
          <w:p w14:paraId="1933A37F" w14:textId="77777777" w:rsidR="00047EC4" w:rsidRPr="00C6277E" w:rsidRDefault="00047EC4" w:rsidP="008F3707">
            <w:pPr>
              <w:spacing w:line="276" w:lineRule="auto"/>
              <w:jc w:val="both"/>
              <w:rPr>
                <w:rFonts w:ascii="Cambria" w:hAnsi="Cambria" w:cs="Calibri"/>
                <w:sz w:val="18"/>
                <w:szCs w:val="18"/>
              </w:rPr>
            </w:pPr>
            <w:r w:rsidRPr="00C6277E">
              <w:rPr>
                <w:rFonts w:ascii="Cambria" w:hAnsi="Cambria" w:cs="Calibri"/>
                <w:sz w:val="18"/>
                <w:szCs w:val="18"/>
              </w:rPr>
              <w:t>Caso se faça necessária reapresentação de qualquer fatura por culpa da CONTRATADA, o prazo para pagamento reiniciar-se-á a contar da data da respectiva representação;</w:t>
            </w:r>
          </w:p>
          <w:p w14:paraId="6D13FDC6" w14:textId="77777777" w:rsidR="00047EC4" w:rsidRPr="00C6277E" w:rsidRDefault="00047EC4" w:rsidP="008F3707">
            <w:pPr>
              <w:spacing w:line="276" w:lineRule="auto"/>
              <w:jc w:val="both"/>
              <w:rPr>
                <w:rFonts w:ascii="Cambria" w:hAnsi="Cambria" w:cs="Calibri"/>
                <w:sz w:val="18"/>
                <w:szCs w:val="18"/>
              </w:rPr>
            </w:pPr>
            <w:r w:rsidRPr="00C6277E">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32FB8F70"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EM = 1 X N x VP</w:t>
            </w:r>
          </w:p>
          <w:p w14:paraId="77BA94ED"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Onde:</w:t>
            </w:r>
          </w:p>
          <w:p w14:paraId="4BF02EC0"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EM = Encargos Moratórios;</w:t>
            </w:r>
          </w:p>
          <w:p w14:paraId="583E4FE5"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N = Número de dias entre a data prevista para o pagamento e a do efetivo pagamento;</w:t>
            </w:r>
          </w:p>
          <w:p w14:paraId="698BDD5B"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VP = Valor da parcela a ser paga;</w:t>
            </w:r>
          </w:p>
          <w:p w14:paraId="35B7CBBE"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I = Índice de compensação financeira = 0,00016438, assim apurado:</w:t>
            </w:r>
          </w:p>
          <w:p w14:paraId="67101023"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I =</w:t>
            </w:r>
            <w:proofErr w:type="gramStart"/>
            <w:r w:rsidRPr="00C6277E">
              <w:rPr>
                <w:rFonts w:ascii="Cambria" w:hAnsi="Cambria" w:cs="Calibri"/>
                <w:bCs/>
                <w:sz w:val="18"/>
                <w:szCs w:val="18"/>
              </w:rPr>
              <w:t xml:space="preserve">   (</w:t>
            </w:r>
            <w:proofErr w:type="gramEnd"/>
            <w:r w:rsidRPr="00C6277E">
              <w:rPr>
                <w:rFonts w:ascii="Cambria" w:hAnsi="Cambria" w:cs="Calibri"/>
                <w:bCs/>
                <w:sz w:val="18"/>
                <w:szCs w:val="18"/>
              </w:rPr>
              <w:t>TX)     I = (6/100)    I = 0,00016438365</w:t>
            </w:r>
          </w:p>
          <w:p w14:paraId="6E47FFEE"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365              365</w:t>
            </w:r>
          </w:p>
          <w:p w14:paraId="5B3238E8" w14:textId="77777777" w:rsidR="00047EC4" w:rsidRPr="00C6277E" w:rsidRDefault="00047EC4" w:rsidP="008F3707">
            <w:pPr>
              <w:spacing w:line="276" w:lineRule="auto"/>
              <w:jc w:val="center"/>
              <w:rPr>
                <w:rFonts w:ascii="Cambria" w:hAnsi="Cambria" w:cs="Calibri"/>
                <w:bCs/>
                <w:sz w:val="18"/>
                <w:szCs w:val="18"/>
              </w:rPr>
            </w:pPr>
            <w:r w:rsidRPr="00C6277E">
              <w:rPr>
                <w:rFonts w:ascii="Cambria" w:hAnsi="Cambria" w:cs="Calibri"/>
                <w:bCs/>
                <w:sz w:val="18"/>
                <w:szCs w:val="18"/>
              </w:rPr>
              <w:t>TX = Percentual da taxa anual = 6%</w:t>
            </w:r>
          </w:p>
          <w:p w14:paraId="30BE0867" w14:textId="77777777" w:rsidR="00047EC4" w:rsidRPr="00C6277E" w:rsidRDefault="00047EC4" w:rsidP="008F3707">
            <w:pPr>
              <w:spacing w:line="276" w:lineRule="auto"/>
              <w:jc w:val="both"/>
              <w:rPr>
                <w:rFonts w:ascii="Cambria" w:hAnsi="Cambria" w:cs="Calibri"/>
                <w:b/>
                <w:bCs/>
                <w:sz w:val="18"/>
                <w:szCs w:val="18"/>
              </w:rPr>
            </w:pPr>
            <w:bookmarkStart w:id="11" w:name="_Toc158539738"/>
            <w:r w:rsidRPr="00C6277E">
              <w:rPr>
                <w:rFonts w:ascii="Cambria" w:hAnsi="Cambria" w:cs="Calibri"/>
                <w:b/>
                <w:bCs/>
                <w:sz w:val="18"/>
                <w:szCs w:val="18"/>
              </w:rPr>
              <w:t>Forma de pagamento</w:t>
            </w:r>
            <w:bookmarkEnd w:id="11"/>
          </w:p>
          <w:p w14:paraId="05553562"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O pagamento será realizado por meio de ordem bancária, para crédito em banco, agência e conta corrente indicados pelo contratado.</w:t>
            </w:r>
          </w:p>
          <w:p w14:paraId="30ED9B89"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Será considerada data do pagamento o dia em que constar como emitida a ordem bancária para pagamento.</w:t>
            </w:r>
          </w:p>
          <w:p w14:paraId="2674B3AF"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Quando do pagamento, será efetuada a retenção tributária prevista na legislação aplicável.</w:t>
            </w:r>
          </w:p>
          <w:p w14:paraId="661DFD0A"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278158E1"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83B66F6" w14:textId="77777777" w:rsidR="00047EC4" w:rsidRPr="00C6277E" w:rsidRDefault="00047EC4" w:rsidP="008F3707">
            <w:pPr>
              <w:spacing w:line="276" w:lineRule="auto"/>
              <w:jc w:val="both"/>
              <w:rPr>
                <w:rFonts w:ascii="Cambria" w:hAnsi="Cambria" w:cs="Calibri"/>
                <w:bCs/>
                <w:sz w:val="18"/>
                <w:szCs w:val="18"/>
              </w:rPr>
            </w:pPr>
          </w:p>
        </w:tc>
      </w:tr>
      <w:tr w:rsidR="00047EC4" w:rsidRPr="00C6277E" w14:paraId="0415CDD1" w14:textId="77777777" w:rsidTr="008F3707">
        <w:tc>
          <w:tcPr>
            <w:tcW w:w="10173" w:type="dxa"/>
            <w:shd w:val="clear" w:color="auto" w:fill="365F91"/>
          </w:tcPr>
          <w:p w14:paraId="677EBC97" w14:textId="77777777" w:rsidR="00047EC4" w:rsidRPr="00C6277E" w:rsidRDefault="00047EC4" w:rsidP="00047EC4">
            <w:pPr>
              <w:numPr>
                <w:ilvl w:val="0"/>
                <w:numId w:val="32"/>
              </w:numPr>
              <w:spacing w:line="276" w:lineRule="auto"/>
              <w:ind w:left="0"/>
              <w:jc w:val="both"/>
              <w:rPr>
                <w:rFonts w:ascii="Cambria" w:hAnsi="Cambria" w:cs="Calibri"/>
                <w:b/>
                <w:color w:val="FFFFFF"/>
                <w:sz w:val="18"/>
                <w:szCs w:val="18"/>
              </w:rPr>
            </w:pPr>
            <w:r w:rsidRPr="00C6277E">
              <w:rPr>
                <w:rFonts w:ascii="Cambria" w:hAnsi="Cambria" w:cs="Calibri"/>
                <w:b/>
                <w:color w:val="FFFFFF"/>
                <w:sz w:val="18"/>
                <w:szCs w:val="18"/>
              </w:rPr>
              <w:lastRenderedPageBreak/>
              <w:t>11. DA DOTAÇÃO ORÇAMENTÁRIA</w:t>
            </w:r>
          </w:p>
        </w:tc>
      </w:tr>
      <w:tr w:rsidR="00047EC4" w:rsidRPr="00C6277E" w14:paraId="1A7101C2" w14:textId="77777777" w:rsidTr="008F3707">
        <w:tc>
          <w:tcPr>
            <w:tcW w:w="10173" w:type="dxa"/>
            <w:shd w:val="clear" w:color="auto" w:fill="auto"/>
          </w:tcPr>
          <w:p w14:paraId="5385800D" w14:textId="77777777" w:rsidR="00047EC4" w:rsidRPr="00C6277E" w:rsidRDefault="00047EC4" w:rsidP="008F3707">
            <w:pPr>
              <w:spacing w:line="276" w:lineRule="auto"/>
              <w:jc w:val="both"/>
              <w:rPr>
                <w:rFonts w:ascii="Cambria" w:hAnsi="Cambria" w:cs="Calibri"/>
                <w:bCs/>
                <w:sz w:val="18"/>
                <w:szCs w:val="18"/>
              </w:rPr>
            </w:pPr>
          </w:p>
          <w:p w14:paraId="438E443F" w14:textId="77777777" w:rsidR="00047EC4" w:rsidRPr="00C6277E" w:rsidRDefault="00047EC4" w:rsidP="008F3707">
            <w:pPr>
              <w:spacing w:line="276" w:lineRule="auto"/>
              <w:jc w:val="both"/>
              <w:rPr>
                <w:rFonts w:ascii="Cambria" w:hAnsi="Cambria" w:cs="Calibri"/>
                <w:bCs/>
                <w:sz w:val="18"/>
                <w:szCs w:val="18"/>
              </w:rPr>
            </w:pPr>
            <w:r w:rsidRPr="00C6277E">
              <w:rPr>
                <w:rFonts w:ascii="Cambria" w:hAnsi="Cambria" w:cs="Calibri"/>
                <w:bCs/>
                <w:sz w:val="18"/>
                <w:szCs w:val="18"/>
              </w:rPr>
              <w:t>As despesas correrão a conta da dotação:</w:t>
            </w:r>
          </w:p>
          <w:p w14:paraId="43DCF057" w14:textId="77777777" w:rsidR="00047EC4" w:rsidRPr="00C6277E" w:rsidRDefault="00047EC4" w:rsidP="008F3707">
            <w:pPr>
              <w:spacing w:line="276" w:lineRule="auto"/>
              <w:jc w:val="both"/>
              <w:rPr>
                <w:rFonts w:ascii="Cambria" w:hAnsi="Cambria" w:cs="Calibri"/>
                <w:b/>
                <w:bCs/>
                <w:sz w:val="18"/>
                <w:szCs w:val="18"/>
              </w:rPr>
            </w:pPr>
            <w:r w:rsidRPr="00C6277E">
              <w:rPr>
                <w:rFonts w:ascii="Cambria" w:hAnsi="Cambria" w:cs="Calibri"/>
                <w:b/>
                <w:bCs/>
                <w:sz w:val="18"/>
                <w:szCs w:val="18"/>
              </w:rPr>
              <w:t>SECRETARIA MUNICIPAL EDUCAÇÃO, TURISMO E CULTURA.</w:t>
            </w:r>
          </w:p>
          <w:p w14:paraId="0DFD1013" w14:textId="77777777" w:rsidR="00047EC4" w:rsidRPr="00C6277E" w:rsidRDefault="00047EC4" w:rsidP="008F3707">
            <w:pPr>
              <w:pStyle w:val="PargrafodaLista"/>
              <w:ind w:left="1440" w:hanging="1440"/>
              <w:rPr>
                <w:rFonts w:ascii="Cambria" w:hAnsi="Cambria"/>
                <w:color w:val="000000"/>
                <w:sz w:val="18"/>
                <w:szCs w:val="18"/>
              </w:rPr>
            </w:pPr>
            <w:r w:rsidRPr="00C6277E">
              <w:rPr>
                <w:rFonts w:ascii="Cambria" w:hAnsi="Cambria"/>
                <w:color w:val="000000"/>
                <w:sz w:val="18"/>
                <w:szCs w:val="18"/>
              </w:rPr>
              <w:t>Projeto Atividade: 12.365.0010 2102</w:t>
            </w:r>
          </w:p>
          <w:p w14:paraId="405E73E8" w14:textId="77777777" w:rsidR="00047EC4" w:rsidRPr="00C6277E" w:rsidRDefault="00047EC4" w:rsidP="008F3707">
            <w:pPr>
              <w:pStyle w:val="PargrafodaLista"/>
              <w:ind w:left="1440" w:hanging="1440"/>
              <w:rPr>
                <w:rFonts w:ascii="Cambria" w:hAnsi="Cambria"/>
                <w:color w:val="000000"/>
                <w:sz w:val="18"/>
                <w:szCs w:val="18"/>
              </w:rPr>
            </w:pPr>
            <w:r w:rsidRPr="00C6277E">
              <w:rPr>
                <w:rFonts w:ascii="Cambria" w:hAnsi="Cambria"/>
                <w:color w:val="000000"/>
                <w:sz w:val="18"/>
                <w:szCs w:val="18"/>
              </w:rPr>
              <w:t>Natureza da Despesa: 3.3.90.30.14.00</w:t>
            </w:r>
          </w:p>
          <w:p w14:paraId="02915E4E" w14:textId="77777777" w:rsidR="00047EC4" w:rsidRPr="00C6277E" w:rsidRDefault="00047EC4" w:rsidP="008F3707">
            <w:pPr>
              <w:pStyle w:val="PargrafodaLista"/>
              <w:ind w:left="1440" w:hanging="1440"/>
              <w:rPr>
                <w:rFonts w:ascii="Cambria" w:hAnsi="Cambria"/>
                <w:color w:val="000000"/>
                <w:sz w:val="18"/>
                <w:szCs w:val="18"/>
              </w:rPr>
            </w:pPr>
            <w:r w:rsidRPr="00C6277E">
              <w:rPr>
                <w:rFonts w:ascii="Cambria" w:hAnsi="Cambria"/>
                <w:color w:val="000000"/>
                <w:sz w:val="18"/>
                <w:szCs w:val="18"/>
              </w:rPr>
              <w:t>Conta de Despesa: 4970</w:t>
            </w:r>
          </w:p>
          <w:p w14:paraId="1DDB93B4" w14:textId="77777777" w:rsidR="00047EC4" w:rsidRPr="00C6277E" w:rsidRDefault="00047EC4" w:rsidP="008F3707">
            <w:pPr>
              <w:jc w:val="both"/>
              <w:rPr>
                <w:rFonts w:ascii="Cambria" w:hAnsi="Cambria"/>
                <w:color w:val="000000"/>
                <w:sz w:val="18"/>
                <w:szCs w:val="18"/>
              </w:rPr>
            </w:pPr>
            <w:r w:rsidRPr="00C6277E">
              <w:rPr>
                <w:rFonts w:ascii="Cambria" w:hAnsi="Cambria"/>
                <w:color w:val="000000"/>
                <w:sz w:val="18"/>
                <w:szCs w:val="18"/>
              </w:rPr>
              <w:t>Fonte de Recurso: 0104</w:t>
            </w:r>
          </w:p>
          <w:p w14:paraId="0BBE312B" w14:textId="77777777" w:rsidR="00047EC4" w:rsidRPr="00C6277E" w:rsidRDefault="00047EC4" w:rsidP="008F3707">
            <w:pPr>
              <w:jc w:val="both"/>
              <w:rPr>
                <w:rFonts w:ascii="Cambria" w:hAnsi="Cambria" w:cs="Calibri"/>
                <w:bCs/>
                <w:sz w:val="18"/>
                <w:szCs w:val="18"/>
              </w:rPr>
            </w:pPr>
          </w:p>
        </w:tc>
      </w:tr>
      <w:tr w:rsidR="00047EC4" w:rsidRPr="00C6277E" w14:paraId="20628AA7" w14:textId="77777777" w:rsidTr="008F3707">
        <w:tc>
          <w:tcPr>
            <w:tcW w:w="10173" w:type="dxa"/>
            <w:shd w:val="clear" w:color="auto" w:fill="365F91"/>
          </w:tcPr>
          <w:p w14:paraId="7C5D3FB9" w14:textId="77777777" w:rsidR="00047EC4" w:rsidRPr="00C6277E" w:rsidRDefault="00047EC4" w:rsidP="00047EC4">
            <w:pPr>
              <w:numPr>
                <w:ilvl w:val="0"/>
                <w:numId w:val="32"/>
              </w:numPr>
              <w:spacing w:line="276" w:lineRule="auto"/>
              <w:ind w:left="0"/>
              <w:jc w:val="both"/>
              <w:rPr>
                <w:rFonts w:ascii="Cambria" w:hAnsi="Cambria" w:cs="Calibri"/>
                <w:b/>
                <w:color w:val="FFFFFF"/>
                <w:sz w:val="18"/>
                <w:szCs w:val="18"/>
              </w:rPr>
            </w:pPr>
            <w:r w:rsidRPr="00C6277E">
              <w:rPr>
                <w:rFonts w:ascii="Cambria" w:hAnsi="Cambria" w:cs="Calibri"/>
                <w:b/>
                <w:color w:val="FFFFFF"/>
                <w:sz w:val="18"/>
                <w:szCs w:val="18"/>
              </w:rPr>
              <w:lastRenderedPageBreak/>
              <w:t>12. DO VALOR ESTIMADO</w:t>
            </w:r>
          </w:p>
        </w:tc>
      </w:tr>
      <w:tr w:rsidR="00047EC4" w:rsidRPr="00C6277E" w14:paraId="0845E01E" w14:textId="77777777" w:rsidTr="008F3707">
        <w:tc>
          <w:tcPr>
            <w:tcW w:w="10173" w:type="dxa"/>
            <w:shd w:val="clear" w:color="auto" w:fill="auto"/>
          </w:tcPr>
          <w:p w14:paraId="7F6DF89D" w14:textId="77777777" w:rsidR="00047EC4" w:rsidRPr="00C6277E" w:rsidRDefault="00047EC4" w:rsidP="008F3707">
            <w:pPr>
              <w:spacing w:line="276" w:lineRule="auto"/>
              <w:jc w:val="both"/>
              <w:rPr>
                <w:rFonts w:ascii="Cambria" w:hAnsi="Cambria" w:cs="Calibri"/>
                <w:sz w:val="18"/>
                <w:szCs w:val="18"/>
              </w:rPr>
            </w:pPr>
          </w:p>
          <w:p w14:paraId="38E797F8" w14:textId="77777777" w:rsidR="00047EC4" w:rsidRPr="00C6277E" w:rsidRDefault="00047EC4" w:rsidP="008F3707">
            <w:pPr>
              <w:spacing w:line="276" w:lineRule="auto"/>
              <w:jc w:val="both"/>
              <w:rPr>
                <w:rFonts w:ascii="Cambria" w:hAnsi="Cambria" w:cs="Arial"/>
                <w:b/>
                <w:sz w:val="18"/>
                <w:szCs w:val="18"/>
              </w:rPr>
            </w:pPr>
            <w:r w:rsidRPr="00C6277E">
              <w:rPr>
                <w:rFonts w:ascii="Cambria" w:hAnsi="Cambria" w:cs="Arial"/>
                <w:sz w:val="18"/>
                <w:szCs w:val="18"/>
              </w:rPr>
              <w:t>O</w:t>
            </w:r>
            <w:r w:rsidRPr="00C6277E">
              <w:rPr>
                <w:rFonts w:ascii="Cambria" w:hAnsi="Cambria" w:cs="Arial"/>
                <w:spacing w:val="-10"/>
                <w:sz w:val="18"/>
                <w:szCs w:val="18"/>
              </w:rPr>
              <w:t xml:space="preserve"> </w:t>
            </w:r>
            <w:r w:rsidRPr="00C6277E">
              <w:rPr>
                <w:rFonts w:ascii="Cambria" w:hAnsi="Cambria" w:cs="Arial"/>
                <w:sz w:val="18"/>
                <w:szCs w:val="18"/>
              </w:rPr>
              <w:t>valor</w:t>
            </w:r>
            <w:r w:rsidRPr="00C6277E">
              <w:rPr>
                <w:rFonts w:ascii="Cambria" w:hAnsi="Cambria" w:cs="Arial"/>
                <w:spacing w:val="-9"/>
                <w:sz w:val="18"/>
                <w:szCs w:val="18"/>
              </w:rPr>
              <w:t xml:space="preserve"> </w:t>
            </w:r>
            <w:r w:rsidRPr="00C6277E">
              <w:rPr>
                <w:rFonts w:ascii="Cambria" w:hAnsi="Cambria" w:cs="Arial"/>
                <w:sz w:val="18"/>
                <w:szCs w:val="18"/>
              </w:rPr>
              <w:t>máximo</w:t>
            </w:r>
            <w:r w:rsidRPr="00C6277E">
              <w:rPr>
                <w:rFonts w:ascii="Cambria" w:hAnsi="Cambria" w:cs="Arial"/>
                <w:spacing w:val="-10"/>
                <w:sz w:val="18"/>
                <w:szCs w:val="18"/>
              </w:rPr>
              <w:t xml:space="preserve"> </w:t>
            </w:r>
            <w:r w:rsidRPr="00C6277E">
              <w:rPr>
                <w:rFonts w:ascii="Cambria" w:hAnsi="Cambria" w:cs="Arial"/>
                <w:sz w:val="18"/>
                <w:szCs w:val="18"/>
              </w:rPr>
              <w:t>estimado</w:t>
            </w:r>
            <w:r w:rsidRPr="00C6277E">
              <w:rPr>
                <w:rFonts w:ascii="Cambria" w:hAnsi="Cambria" w:cs="Arial"/>
                <w:spacing w:val="-9"/>
                <w:sz w:val="18"/>
                <w:szCs w:val="18"/>
              </w:rPr>
              <w:t xml:space="preserve"> </w:t>
            </w:r>
            <w:r w:rsidRPr="00C6277E">
              <w:rPr>
                <w:rFonts w:ascii="Cambria" w:hAnsi="Cambria" w:cs="Arial"/>
                <w:sz w:val="18"/>
                <w:szCs w:val="18"/>
              </w:rPr>
              <w:t>será</w:t>
            </w:r>
            <w:r w:rsidRPr="00C6277E">
              <w:rPr>
                <w:rFonts w:ascii="Cambria" w:hAnsi="Cambria" w:cs="Arial"/>
                <w:spacing w:val="-10"/>
                <w:sz w:val="18"/>
                <w:szCs w:val="18"/>
              </w:rPr>
              <w:t xml:space="preserve"> </w:t>
            </w:r>
            <w:r w:rsidRPr="00C6277E">
              <w:rPr>
                <w:rFonts w:ascii="Cambria" w:hAnsi="Cambria" w:cs="Arial"/>
                <w:sz w:val="18"/>
                <w:szCs w:val="18"/>
              </w:rPr>
              <w:t>de</w:t>
            </w:r>
            <w:r w:rsidRPr="00C6277E">
              <w:rPr>
                <w:rFonts w:ascii="Cambria" w:hAnsi="Cambria" w:cs="Calibri"/>
                <w:b/>
                <w:bCs/>
                <w:sz w:val="18"/>
                <w:szCs w:val="18"/>
              </w:rPr>
              <w:t xml:space="preserve"> R$ 28.220,</w:t>
            </w:r>
            <w:proofErr w:type="gramStart"/>
            <w:r w:rsidRPr="00C6277E">
              <w:rPr>
                <w:rFonts w:ascii="Cambria" w:hAnsi="Cambria" w:cs="Calibri"/>
                <w:b/>
                <w:bCs/>
                <w:sz w:val="18"/>
                <w:szCs w:val="18"/>
              </w:rPr>
              <w:t>65</w:t>
            </w:r>
            <w:r w:rsidRPr="00C6277E">
              <w:rPr>
                <w:rFonts w:ascii="Cambria" w:hAnsi="Cambria" w:cs="Arial"/>
                <w:b/>
                <w:sz w:val="18"/>
                <w:szCs w:val="18"/>
              </w:rPr>
              <w:t xml:space="preserve"> </w:t>
            </w:r>
            <w:r w:rsidRPr="00C6277E">
              <w:rPr>
                <w:rFonts w:ascii="Cambria" w:hAnsi="Cambria" w:cs="Arial"/>
                <w:b/>
                <w:spacing w:val="-9"/>
                <w:sz w:val="18"/>
                <w:szCs w:val="18"/>
              </w:rPr>
              <w:t xml:space="preserve"> </w:t>
            </w:r>
            <w:r w:rsidRPr="00C6277E">
              <w:rPr>
                <w:rFonts w:ascii="Cambria" w:hAnsi="Cambria" w:cs="Arial"/>
                <w:b/>
                <w:sz w:val="18"/>
                <w:szCs w:val="18"/>
              </w:rPr>
              <w:t>(</w:t>
            </w:r>
            <w:proofErr w:type="gramEnd"/>
            <w:r w:rsidRPr="00C6277E">
              <w:rPr>
                <w:rFonts w:ascii="Cambria" w:hAnsi="Cambria" w:cs="Arial"/>
                <w:b/>
                <w:sz w:val="18"/>
                <w:szCs w:val="18"/>
              </w:rPr>
              <w:t xml:space="preserve">VINTE E OITO MIL, DUZENTOS E VINTE REAIS E SESSENTA E CINCO CENTAVOS). </w:t>
            </w:r>
          </w:p>
          <w:p w14:paraId="27BDE587" w14:textId="77777777" w:rsidR="00047EC4" w:rsidRPr="00C6277E" w:rsidRDefault="00047EC4" w:rsidP="008F3707">
            <w:pPr>
              <w:spacing w:line="360" w:lineRule="auto"/>
              <w:jc w:val="both"/>
              <w:rPr>
                <w:rFonts w:ascii="Cambria" w:hAnsi="Cambria" w:cs="Arial"/>
                <w:sz w:val="18"/>
                <w:szCs w:val="18"/>
              </w:rPr>
            </w:pPr>
            <w:r w:rsidRPr="00C6277E">
              <w:rPr>
                <w:rFonts w:ascii="Cambria" w:hAnsi="Cambria" w:cs="Arial"/>
                <w:sz w:val="18"/>
                <w:szCs w:val="18"/>
              </w:rPr>
              <w:t xml:space="preserve">Para a estimativa do valor da contratação, foi feita pesquisa via sistema CONSULTEC, os seguintes parâmetros: CONTRATAÇÕES SIMILARES (OUTROS ÓRGÃOS); PAINEL DE PREÇOS; </w:t>
            </w:r>
            <w:proofErr w:type="gramStart"/>
            <w:r w:rsidRPr="00C6277E">
              <w:rPr>
                <w:rFonts w:ascii="Cambria" w:hAnsi="Cambria" w:cs="Arial"/>
                <w:sz w:val="18"/>
                <w:szCs w:val="18"/>
              </w:rPr>
              <w:t>LICITANET;  PORTAL</w:t>
            </w:r>
            <w:proofErr w:type="gramEnd"/>
            <w:r w:rsidRPr="00C6277E">
              <w:rPr>
                <w:rFonts w:ascii="Cambria" w:hAnsi="Cambria" w:cs="Arial"/>
                <w:sz w:val="18"/>
                <w:szCs w:val="18"/>
              </w:rPr>
              <w:t xml:space="preserve"> DE COMPRAS PÚBLICAS; BLL; PORTAL NACIONAL DE CONTRATAÇÕES PÚBLICAS; TCE PARANÁ; PORTAL DA TRANSPARÊNCIA - CGU – NFE; BOLSA NACIONAL DE COMPRAS; Alice Ferreira ME; NATALI BRINK BRINQUEDOS LTDA-EPP; RIFER COMERCIO DE MOVEIS E BRINQUEDOS LTDA.</w:t>
            </w:r>
          </w:p>
          <w:p w14:paraId="3B1B3D1E" w14:textId="77777777" w:rsidR="00047EC4" w:rsidRPr="00C6277E" w:rsidRDefault="00047EC4" w:rsidP="008F3707">
            <w:pPr>
              <w:spacing w:line="360" w:lineRule="auto"/>
              <w:jc w:val="both"/>
              <w:rPr>
                <w:rFonts w:ascii="Cambria" w:hAnsi="Cambria" w:cs="Arial"/>
                <w:sz w:val="18"/>
                <w:szCs w:val="18"/>
              </w:rPr>
            </w:pPr>
            <w:r w:rsidRPr="00C6277E">
              <w:rPr>
                <w:rFonts w:ascii="Cambria" w:hAnsi="Cambria" w:cs="Arial"/>
                <w:sz w:val="18"/>
                <w:szCs w:val="18"/>
              </w:rPr>
              <w:t xml:space="preserve">  Foi utilizado a média dos preços coletados, dispensando-se os que se encontram 18% acima do menor valor. O mapa completo segue em anexo a este TR.</w:t>
            </w:r>
          </w:p>
          <w:p w14:paraId="1F046FE8" w14:textId="77777777" w:rsidR="00047EC4" w:rsidRPr="00C6277E" w:rsidRDefault="00047EC4" w:rsidP="008F3707">
            <w:pPr>
              <w:spacing w:line="276" w:lineRule="auto"/>
              <w:jc w:val="both"/>
              <w:rPr>
                <w:rFonts w:ascii="Cambria" w:hAnsi="Cambria" w:cs="Calibri"/>
                <w:bCs/>
                <w:sz w:val="18"/>
                <w:szCs w:val="18"/>
              </w:rPr>
            </w:pPr>
          </w:p>
        </w:tc>
      </w:tr>
      <w:tr w:rsidR="00047EC4" w:rsidRPr="00C6277E" w14:paraId="3073DC09" w14:textId="77777777" w:rsidTr="008F3707">
        <w:tc>
          <w:tcPr>
            <w:tcW w:w="10173" w:type="dxa"/>
            <w:shd w:val="clear" w:color="auto" w:fill="365F91"/>
          </w:tcPr>
          <w:p w14:paraId="7BB3814A" w14:textId="77777777" w:rsidR="00047EC4" w:rsidRPr="00C6277E" w:rsidRDefault="00047EC4" w:rsidP="00047EC4">
            <w:pPr>
              <w:numPr>
                <w:ilvl w:val="0"/>
                <w:numId w:val="32"/>
              </w:numPr>
              <w:spacing w:line="276" w:lineRule="auto"/>
              <w:ind w:left="0"/>
              <w:jc w:val="both"/>
              <w:rPr>
                <w:rFonts w:ascii="Cambria" w:hAnsi="Cambria" w:cs="Calibri"/>
                <w:b/>
                <w:color w:val="FFFFFF"/>
                <w:sz w:val="18"/>
                <w:szCs w:val="18"/>
              </w:rPr>
            </w:pPr>
            <w:r w:rsidRPr="00C6277E">
              <w:rPr>
                <w:rFonts w:ascii="Cambria" w:hAnsi="Cambria" w:cs="Calibri"/>
                <w:b/>
                <w:color w:val="FFFFFF"/>
                <w:sz w:val="18"/>
                <w:szCs w:val="18"/>
              </w:rPr>
              <w:t>13. INFORMAÇÕES ADICIONAIS</w:t>
            </w:r>
          </w:p>
        </w:tc>
      </w:tr>
      <w:tr w:rsidR="00047EC4" w:rsidRPr="00C6277E" w14:paraId="4F2072B9" w14:textId="77777777" w:rsidTr="008F3707">
        <w:tc>
          <w:tcPr>
            <w:tcW w:w="10173" w:type="dxa"/>
            <w:shd w:val="clear" w:color="auto" w:fill="auto"/>
          </w:tcPr>
          <w:p w14:paraId="67CD0B53" w14:textId="77777777" w:rsidR="00047EC4" w:rsidRPr="00C6277E" w:rsidRDefault="00047EC4" w:rsidP="008F3707">
            <w:pPr>
              <w:spacing w:line="276" w:lineRule="auto"/>
              <w:jc w:val="both"/>
              <w:rPr>
                <w:rFonts w:ascii="Cambria" w:hAnsi="Cambria" w:cs="Calibri"/>
                <w:color w:val="548DD4"/>
                <w:sz w:val="18"/>
                <w:szCs w:val="18"/>
              </w:rPr>
            </w:pPr>
          </w:p>
          <w:p w14:paraId="403868FC" w14:textId="77777777" w:rsidR="00047EC4" w:rsidRPr="00C6277E" w:rsidRDefault="00047EC4" w:rsidP="008F3707">
            <w:pPr>
              <w:spacing w:line="276" w:lineRule="auto"/>
              <w:jc w:val="both"/>
              <w:rPr>
                <w:rFonts w:ascii="Cambria" w:hAnsi="Cambria" w:cs="Calibri"/>
                <w:sz w:val="18"/>
                <w:szCs w:val="18"/>
              </w:rPr>
            </w:pPr>
          </w:p>
        </w:tc>
      </w:tr>
      <w:tr w:rsidR="00047EC4" w:rsidRPr="00C6277E" w14:paraId="21F0DF25" w14:textId="77777777" w:rsidTr="008F3707">
        <w:tc>
          <w:tcPr>
            <w:tcW w:w="10173" w:type="dxa"/>
            <w:shd w:val="clear" w:color="auto" w:fill="365F91"/>
          </w:tcPr>
          <w:p w14:paraId="2ADE019E" w14:textId="77777777" w:rsidR="00047EC4" w:rsidRPr="00C6277E" w:rsidRDefault="00047EC4" w:rsidP="00047EC4">
            <w:pPr>
              <w:numPr>
                <w:ilvl w:val="0"/>
                <w:numId w:val="32"/>
              </w:numPr>
              <w:spacing w:line="276" w:lineRule="auto"/>
              <w:ind w:left="0"/>
              <w:jc w:val="both"/>
              <w:rPr>
                <w:rFonts w:ascii="Cambria" w:hAnsi="Cambria" w:cs="Calibri"/>
                <w:b/>
                <w:bCs/>
                <w:color w:val="FFFFFF"/>
                <w:sz w:val="18"/>
                <w:szCs w:val="18"/>
              </w:rPr>
            </w:pPr>
            <w:r w:rsidRPr="00C6277E">
              <w:rPr>
                <w:rFonts w:ascii="Cambria" w:hAnsi="Cambria" w:cs="Calibri"/>
                <w:b/>
                <w:bCs/>
                <w:color w:val="FFFFFF"/>
                <w:sz w:val="18"/>
                <w:szCs w:val="18"/>
              </w:rPr>
              <w:t>14. INDICAÇÃO RESPONSÁVEL NO ÓRGÃO PELOS ENCAMINHAMENTOS DE EVENTUAIS IMPUGNAÇÕES E/OU ESCLARECIMENTOS</w:t>
            </w:r>
          </w:p>
        </w:tc>
      </w:tr>
      <w:tr w:rsidR="00047EC4" w:rsidRPr="00C6277E" w14:paraId="5D39FA68" w14:textId="77777777" w:rsidTr="008F3707">
        <w:tc>
          <w:tcPr>
            <w:tcW w:w="10173" w:type="dxa"/>
            <w:shd w:val="clear" w:color="auto" w:fill="auto"/>
          </w:tcPr>
          <w:p w14:paraId="30AD52A1" w14:textId="77777777" w:rsidR="00047EC4" w:rsidRPr="00C6277E" w:rsidRDefault="00047EC4" w:rsidP="008F3707">
            <w:pPr>
              <w:spacing w:line="276" w:lineRule="auto"/>
              <w:jc w:val="both"/>
              <w:rPr>
                <w:rFonts w:ascii="Cambria" w:hAnsi="Cambria" w:cs="Arial"/>
                <w:sz w:val="18"/>
                <w:szCs w:val="18"/>
              </w:rPr>
            </w:pPr>
            <w:r w:rsidRPr="00C6277E">
              <w:rPr>
                <w:rFonts w:ascii="Cambria" w:hAnsi="Cambria" w:cs="Arial"/>
                <w:sz w:val="18"/>
                <w:szCs w:val="18"/>
              </w:rPr>
              <w:t>Nome: Jéssica Maiara da Silva</w:t>
            </w:r>
          </w:p>
          <w:p w14:paraId="0447A935" w14:textId="77777777" w:rsidR="00047EC4" w:rsidRPr="00C6277E" w:rsidRDefault="00047EC4" w:rsidP="008F3707">
            <w:pPr>
              <w:spacing w:line="276" w:lineRule="auto"/>
              <w:jc w:val="both"/>
              <w:rPr>
                <w:rFonts w:ascii="Cambria" w:hAnsi="Cambria" w:cs="Arial"/>
                <w:sz w:val="18"/>
                <w:szCs w:val="18"/>
              </w:rPr>
            </w:pPr>
            <w:r w:rsidRPr="00C6277E">
              <w:rPr>
                <w:rFonts w:ascii="Cambria" w:hAnsi="Cambria" w:cs="Arial"/>
                <w:sz w:val="18"/>
                <w:szCs w:val="18"/>
              </w:rPr>
              <w:t xml:space="preserve">E-mail: </w:t>
            </w:r>
            <w:r w:rsidRPr="00C6277E">
              <w:rPr>
                <w:rFonts w:ascii="Cambria" w:hAnsi="Cambria" w:cs="Arial"/>
                <w:bCs/>
                <w:sz w:val="18"/>
                <w:szCs w:val="18"/>
              </w:rPr>
              <w:t xml:space="preserve"> sec_educacao@cafeara.pr.gov.br</w:t>
            </w:r>
          </w:p>
          <w:p w14:paraId="4C330B01" w14:textId="77777777" w:rsidR="00047EC4" w:rsidRPr="00C6277E" w:rsidRDefault="00047EC4" w:rsidP="008F3707">
            <w:pPr>
              <w:spacing w:line="276" w:lineRule="auto"/>
              <w:jc w:val="both"/>
              <w:rPr>
                <w:rFonts w:ascii="Cambria" w:hAnsi="Cambria" w:cs="Arial"/>
                <w:sz w:val="18"/>
                <w:szCs w:val="18"/>
              </w:rPr>
            </w:pPr>
            <w:r w:rsidRPr="00C6277E">
              <w:rPr>
                <w:rFonts w:ascii="Cambria" w:hAnsi="Cambria" w:cs="Arial"/>
                <w:sz w:val="18"/>
                <w:szCs w:val="18"/>
              </w:rPr>
              <w:t>Telefone institucional: (43) 3625-1194</w:t>
            </w:r>
          </w:p>
        </w:tc>
      </w:tr>
    </w:tbl>
    <w:p w14:paraId="144847D8" w14:textId="77777777" w:rsidR="00047EC4" w:rsidRPr="00C6277E" w:rsidRDefault="00047EC4" w:rsidP="00047EC4">
      <w:pPr>
        <w:spacing w:line="276" w:lineRule="auto"/>
        <w:rPr>
          <w:rFonts w:ascii="Cambria" w:hAnsi="Cambria" w:cs="Arial"/>
          <w:sz w:val="18"/>
          <w:szCs w:val="18"/>
        </w:rPr>
      </w:pPr>
    </w:p>
    <w:p w14:paraId="33F8D7B3" w14:textId="77777777" w:rsidR="00047EC4" w:rsidRPr="00C6277E" w:rsidRDefault="00047EC4" w:rsidP="00047EC4">
      <w:pPr>
        <w:jc w:val="center"/>
        <w:rPr>
          <w:rFonts w:ascii="Cambria" w:hAnsi="Cambria" w:cs="Arial"/>
          <w:sz w:val="18"/>
          <w:szCs w:val="18"/>
        </w:rPr>
      </w:pPr>
    </w:p>
    <w:p w14:paraId="6C77CAA3" w14:textId="77777777" w:rsidR="00047EC4" w:rsidRPr="00C6277E" w:rsidRDefault="00047EC4" w:rsidP="00047EC4">
      <w:pPr>
        <w:jc w:val="center"/>
        <w:rPr>
          <w:rFonts w:ascii="Cambria" w:hAnsi="Cambria" w:cs="Arial"/>
          <w:sz w:val="18"/>
          <w:szCs w:val="18"/>
        </w:rPr>
      </w:pPr>
    </w:p>
    <w:p w14:paraId="4AA5BC89" w14:textId="77777777" w:rsidR="00047EC4" w:rsidRPr="00C6277E" w:rsidRDefault="00047EC4" w:rsidP="00047EC4">
      <w:pPr>
        <w:jc w:val="center"/>
        <w:rPr>
          <w:rFonts w:ascii="Cambria" w:hAnsi="Cambria" w:cs="Arial"/>
          <w:sz w:val="18"/>
          <w:szCs w:val="18"/>
        </w:rPr>
      </w:pPr>
    </w:p>
    <w:p w14:paraId="533EAE35" w14:textId="77777777" w:rsidR="00047EC4" w:rsidRPr="00C6277E" w:rsidRDefault="00047EC4" w:rsidP="00047EC4">
      <w:pPr>
        <w:jc w:val="center"/>
        <w:rPr>
          <w:rFonts w:ascii="Cambria" w:hAnsi="Cambria" w:cs="Arial"/>
          <w:sz w:val="18"/>
          <w:szCs w:val="18"/>
        </w:rPr>
      </w:pPr>
    </w:p>
    <w:p w14:paraId="26AE0A50" w14:textId="77777777" w:rsidR="00047EC4" w:rsidRPr="00C6277E" w:rsidRDefault="00047EC4" w:rsidP="00047EC4">
      <w:pPr>
        <w:jc w:val="center"/>
        <w:rPr>
          <w:rFonts w:ascii="Cambria" w:hAnsi="Cambria" w:cs="Arial"/>
          <w:sz w:val="18"/>
          <w:szCs w:val="18"/>
        </w:rPr>
      </w:pPr>
    </w:p>
    <w:p w14:paraId="7DCE577B" w14:textId="77777777" w:rsidR="00047EC4" w:rsidRPr="00C6277E" w:rsidRDefault="00047EC4" w:rsidP="00047EC4">
      <w:pPr>
        <w:jc w:val="center"/>
        <w:rPr>
          <w:rFonts w:ascii="Cambria" w:hAnsi="Cambria" w:cs="Arial"/>
          <w:b/>
          <w:sz w:val="18"/>
          <w:szCs w:val="18"/>
        </w:rPr>
      </w:pPr>
      <w:r w:rsidRPr="00C6277E">
        <w:rPr>
          <w:rFonts w:ascii="Cambria" w:hAnsi="Cambria" w:cs="Arial"/>
          <w:b/>
          <w:sz w:val="18"/>
          <w:szCs w:val="18"/>
        </w:rPr>
        <w:t xml:space="preserve">JÉSSICA MAIARA DA SILVA </w:t>
      </w:r>
    </w:p>
    <w:p w14:paraId="6FFF0144" w14:textId="77777777" w:rsidR="00047EC4" w:rsidRPr="00C6277E" w:rsidRDefault="00047EC4" w:rsidP="00047EC4">
      <w:pPr>
        <w:jc w:val="center"/>
        <w:rPr>
          <w:rFonts w:ascii="Cambria" w:hAnsi="Cambria" w:cs="Arial"/>
          <w:b/>
          <w:sz w:val="18"/>
          <w:szCs w:val="18"/>
        </w:rPr>
      </w:pPr>
      <w:r w:rsidRPr="00C6277E">
        <w:rPr>
          <w:rFonts w:ascii="Cambria" w:hAnsi="Cambria" w:cs="Arial"/>
          <w:b/>
          <w:sz w:val="18"/>
          <w:szCs w:val="18"/>
        </w:rPr>
        <w:t>Secretária Municipal de Educação, Cultura e Turismo</w:t>
      </w:r>
    </w:p>
    <w:p w14:paraId="24E08A03" w14:textId="77777777" w:rsidR="00047EC4" w:rsidRPr="00C6277E" w:rsidRDefault="00047EC4" w:rsidP="00047EC4">
      <w:pPr>
        <w:jc w:val="center"/>
        <w:rPr>
          <w:rFonts w:ascii="Cambria" w:hAnsi="Cambria" w:cs="Arial"/>
          <w:b/>
          <w:sz w:val="18"/>
          <w:szCs w:val="18"/>
        </w:rPr>
      </w:pPr>
      <w:r w:rsidRPr="00C6277E">
        <w:rPr>
          <w:rFonts w:ascii="Cambria" w:hAnsi="Cambria" w:cs="Arial"/>
          <w:b/>
          <w:sz w:val="18"/>
          <w:szCs w:val="18"/>
        </w:rPr>
        <w:t>Port. 004/2022</w:t>
      </w:r>
    </w:p>
    <w:p w14:paraId="551B55C1" w14:textId="77777777" w:rsidR="00047EC4" w:rsidRPr="00C6277E" w:rsidRDefault="00047EC4" w:rsidP="00047EC4">
      <w:pPr>
        <w:jc w:val="center"/>
        <w:rPr>
          <w:rFonts w:ascii="Cambria" w:hAnsi="Cambria" w:cs="Arial"/>
          <w:b/>
          <w:sz w:val="18"/>
          <w:szCs w:val="18"/>
        </w:rPr>
      </w:pPr>
    </w:p>
    <w:p w14:paraId="14B59D97" w14:textId="77777777" w:rsidR="00047EC4" w:rsidRPr="00C6277E" w:rsidRDefault="00047EC4" w:rsidP="00047EC4">
      <w:pPr>
        <w:rPr>
          <w:rFonts w:ascii="Cambria" w:hAnsi="Cambria"/>
          <w:sz w:val="18"/>
          <w:szCs w:val="18"/>
        </w:rPr>
      </w:pPr>
    </w:p>
    <w:p w14:paraId="62C75A65" w14:textId="77777777" w:rsidR="00047EC4" w:rsidRDefault="00047EC4">
      <w:pPr>
        <w:spacing w:after="160" w:line="259" w:lineRule="auto"/>
        <w:rPr>
          <w:rFonts w:ascii="Cambria" w:hAnsi="Cambria" w:cstheme="majorHAnsi"/>
          <w:b/>
          <w:bCs/>
          <w:sz w:val="18"/>
          <w:szCs w:val="18"/>
        </w:rPr>
      </w:pPr>
    </w:p>
    <w:p w14:paraId="4A7DA23A" w14:textId="77777777" w:rsidR="00813923" w:rsidRDefault="00813923">
      <w:pPr>
        <w:spacing w:after="160" w:line="259" w:lineRule="auto"/>
        <w:rPr>
          <w:rFonts w:ascii="Cambria" w:hAnsi="Cambria" w:cstheme="majorHAnsi"/>
          <w:b/>
          <w:bCs/>
          <w:sz w:val="18"/>
          <w:szCs w:val="18"/>
        </w:rPr>
      </w:pPr>
    </w:p>
    <w:p w14:paraId="411320ED" w14:textId="77777777" w:rsidR="00813923" w:rsidRDefault="00813923">
      <w:pPr>
        <w:spacing w:after="160" w:line="259" w:lineRule="auto"/>
        <w:rPr>
          <w:rFonts w:ascii="Cambria" w:hAnsi="Cambria" w:cstheme="majorHAnsi"/>
          <w:b/>
          <w:bCs/>
          <w:sz w:val="18"/>
          <w:szCs w:val="18"/>
        </w:rPr>
      </w:pPr>
    </w:p>
    <w:p w14:paraId="41628448" w14:textId="77777777" w:rsidR="00813923" w:rsidRDefault="00813923">
      <w:pPr>
        <w:spacing w:after="160" w:line="259" w:lineRule="auto"/>
        <w:rPr>
          <w:rFonts w:ascii="Cambria" w:hAnsi="Cambria" w:cstheme="majorHAnsi"/>
          <w:b/>
          <w:bCs/>
          <w:sz w:val="18"/>
          <w:szCs w:val="18"/>
        </w:rPr>
      </w:pPr>
    </w:p>
    <w:p w14:paraId="011C9695" w14:textId="77777777" w:rsidR="00813923" w:rsidRDefault="00813923">
      <w:pPr>
        <w:spacing w:after="160" w:line="259" w:lineRule="auto"/>
        <w:rPr>
          <w:rFonts w:ascii="Cambria" w:hAnsi="Cambria" w:cstheme="majorHAnsi"/>
          <w:b/>
          <w:bCs/>
          <w:sz w:val="18"/>
          <w:szCs w:val="18"/>
        </w:rPr>
      </w:pPr>
    </w:p>
    <w:p w14:paraId="0E119D3E" w14:textId="77777777" w:rsidR="00813923" w:rsidRDefault="00813923">
      <w:pPr>
        <w:spacing w:after="160" w:line="259" w:lineRule="auto"/>
        <w:rPr>
          <w:rFonts w:ascii="Cambria" w:hAnsi="Cambria" w:cstheme="majorHAnsi"/>
          <w:b/>
          <w:bCs/>
          <w:sz w:val="18"/>
          <w:szCs w:val="18"/>
        </w:rPr>
      </w:pPr>
    </w:p>
    <w:p w14:paraId="685E1B6F" w14:textId="77777777" w:rsidR="00813923" w:rsidRDefault="00813923">
      <w:pPr>
        <w:spacing w:after="160" w:line="259" w:lineRule="auto"/>
        <w:rPr>
          <w:rFonts w:ascii="Cambria" w:hAnsi="Cambria" w:cstheme="majorHAnsi"/>
          <w:b/>
          <w:bCs/>
          <w:sz w:val="18"/>
          <w:szCs w:val="18"/>
        </w:rPr>
      </w:pPr>
    </w:p>
    <w:p w14:paraId="6833E2B6" w14:textId="77777777" w:rsidR="00813923" w:rsidRDefault="00813923">
      <w:pPr>
        <w:spacing w:after="160" w:line="259" w:lineRule="auto"/>
        <w:rPr>
          <w:rFonts w:ascii="Cambria" w:hAnsi="Cambria" w:cstheme="majorHAnsi"/>
          <w:b/>
          <w:bCs/>
          <w:sz w:val="18"/>
          <w:szCs w:val="18"/>
        </w:rPr>
      </w:pPr>
    </w:p>
    <w:p w14:paraId="2A347AD5" w14:textId="77777777" w:rsidR="00813923" w:rsidRDefault="00813923">
      <w:pPr>
        <w:spacing w:after="160" w:line="259" w:lineRule="auto"/>
        <w:rPr>
          <w:rFonts w:ascii="Cambria" w:hAnsi="Cambria" w:cstheme="majorHAnsi"/>
          <w:b/>
          <w:bCs/>
          <w:sz w:val="18"/>
          <w:szCs w:val="18"/>
        </w:rPr>
      </w:pPr>
    </w:p>
    <w:p w14:paraId="3C397FC9" w14:textId="77777777" w:rsidR="00813923" w:rsidRDefault="00813923">
      <w:pPr>
        <w:spacing w:after="160" w:line="259" w:lineRule="auto"/>
        <w:rPr>
          <w:rFonts w:ascii="Cambria" w:hAnsi="Cambria" w:cstheme="majorHAnsi"/>
          <w:b/>
          <w:bCs/>
          <w:sz w:val="18"/>
          <w:szCs w:val="18"/>
        </w:rPr>
      </w:pPr>
    </w:p>
    <w:p w14:paraId="56D2407B" w14:textId="77777777" w:rsidR="00813923" w:rsidRDefault="00813923">
      <w:pPr>
        <w:spacing w:after="160" w:line="259" w:lineRule="auto"/>
        <w:rPr>
          <w:rFonts w:ascii="Cambria" w:hAnsi="Cambria" w:cstheme="majorHAnsi"/>
          <w:b/>
          <w:bCs/>
          <w:sz w:val="18"/>
          <w:szCs w:val="18"/>
        </w:rPr>
      </w:pPr>
    </w:p>
    <w:p w14:paraId="419E8A87" w14:textId="77777777" w:rsidR="00813923" w:rsidRDefault="00813923">
      <w:pPr>
        <w:spacing w:after="160" w:line="259" w:lineRule="auto"/>
        <w:rPr>
          <w:rFonts w:ascii="Cambria" w:hAnsi="Cambria" w:cstheme="majorHAnsi"/>
          <w:b/>
          <w:bCs/>
          <w:sz w:val="18"/>
          <w:szCs w:val="18"/>
        </w:rPr>
      </w:pPr>
    </w:p>
    <w:p w14:paraId="67DD5E62" w14:textId="77777777" w:rsidR="00813923" w:rsidRDefault="00813923">
      <w:pPr>
        <w:spacing w:after="160" w:line="259" w:lineRule="auto"/>
        <w:rPr>
          <w:rFonts w:ascii="Cambria" w:hAnsi="Cambria" w:cstheme="majorHAnsi"/>
          <w:b/>
          <w:bCs/>
          <w:sz w:val="18"/>
          <w:szCs w:val="18"/>
        </w:rPr>
      </w:pPr>
    </w:p>
    <w:p w14:paraId="28DA0604" w14:textId="77777777" w:rsidR="00813923" w:rsidRDefault="00813923">
      <w:pPr>
        <w:spacing w:after="160" w:line="259" w:lineRule="auto"/>
        <w:rPr>
          <w:rFonts w:ascii="Cambria" w:hAnsi="Cambria" w:cstheme="majorHAnsi"/>
          <w:b/>
          <w:bCs/>
          <w:sz w:val="18"/>
          <w:szCs w:val="18"/>
        </w:rPr>
      </w:pPr>
    </w:p>
    <w:p w14:paraId="7208AC5C" w14:textId="77777777" w:rsidR="00872360" w:rsidRDefault="00872360">
      <w:pPr>
        <w:spacing w:after="160" w:line="259" w:lineRule="auto"/>
        <w:rPr>
          <w:rFonts w:ascii="Cambria" w:hAnsi="Cambria" w:cstheme="majorHAnsi"/>
          <w:b/>
          <w:bCs/>
          <w:sz w:val="18"/>
          <w:szCs w:val="18"/>
        </w:rPr>
      </w:pPr>
    </w:p>
    <w:p w14:paraId="31B49A8C" w14:textId="77777777" w:rsidR="00872360" w:rsidRDefault="00872360">
      <w:pPr>
        <w:spacing w:after="160" w:line="259" w:lineRule="auto"/>
        <w:rPr>
          <w:rFonts w:ascii="Cambria" w:hAnsi="Cambria" w:cstheme="majorHAnsi"/>
          <w:b/>
          <w:bCs/>
          <w:sz w:val="18"/>
          <w:szCs w:val="18"/>
        </w:rPr>
      </w:pPr>
    </w:p>
    <w:p w14:paraId="616A7C94" w14:textId="3615F467" w:rsidR="00872360" w:rsidRPr="00D82DFF" w:rsidRDefault="00872360" w:rsidP="00872360">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 xml:space="preserve">ANEXO II – </w:t>
      </w:r>
      <w:r>
        <w:rPr>
          <w:rFonts w:ascii="Cambria" w:hAnsi="Cambria" w:cstheme="majorHAnsi"/>
          <w:b/>
          <w:bCs/>
          <w:sz w:val="18"/>
          <w:szCs w:val="18"/>
        </w:rPr>
        <w:t>Relação de itens e Valores</w:t>
      </w:r>
    </w:p>
    <w:p w14:paraId="746755AF" w14:textId="77777777" w:rsidR="00872360" w:rsidRDefault="00872360">
      <w:pPr>
        <w:spacing w:after="160" w:line="259" w:lineRule="auto"/>
        <w:rPr>
          <w:rFonts w:ascii="Cambria" w:hAnsi="Cambria" w:cstheme="majorHAnsi"/>
          <w:b/>
          <w:bCs/>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975"/>
        <w:gridCol w:w="567"/>
        <w:gridCol w:w="425"/>
        <w:gridCol w:w="709"/>
        <w:gridCol w:w="992"/>
      </w:tblGrid>
      <w:tr w:rsidR="00872360" w:rsidRPr="00872360" w14:paraId="645A9979"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5AD97B4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1 - Lote 001</w:t>
            </w:r>
          </w:p>
        </w:tc>
      </w:tr>
      <w:tr w:rsidR="00872360" w:rsidRPr="00872360" w14:paraId="13D23B8C"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2BE928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407D0C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1AE25C8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904BB3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45906B0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066D13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3753DD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4F821BC4" w14:textId="77777777" w:rsidTr="00872360">
        <w:tc>
          <w:tcPr>
            <w:tcW w:w="675" w:type="dxa"/>
            <w:tcBorders>
              <w:top w:val="single" w:sz="6" w:space="0" w:color="000000"/>
              <w:left w:val="single" w:sz="6" w:space="0" w:color="000000"/>
              <w:bottom w:val="single" w:sz="6" w:space="0" w:color="000000"/>
              <w:right w:val="single" w:sz="6" w:space="0" w:color="000000"/>
            </w:tcBorders>
          </w:tcPr>
          <w:p w14:paraId="0343268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22ACE0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20749</w:t>
            </w:r>
          </w:p>
        </w:tc>
        <w:tc>
          <w:tcPr>
            <w:tcW w:w="4975" w:type="dxa"/>
            <w:tcBorders>
              <w:top w:val="single" w:sz="6" w:space="0" w:color="000000"/>
              <w:left w:val="single" w:sz="6" w:space="0" w:color="000000"/>
              <w:bottom w:val="single" w:sz="6" w:space="0" w:color="000000"/>
              <w:right w:val="single" w:sz="6" w:space="0" w:color="000000"/>
            </w:tcBorders>
          </w:tcPr>
          <w:p w14:paraId="7F2DF3F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BONECA VINIL GRANDE Boneca confeccionada em vinil e plástico de boa qualidade (cabeça em vinil e corpo em plástico), medindo 40cm de altura, acompanha um lindo vestidinho e uma tiara em tecido. Acondicionada em sacola plástica.  </w:t>
            </w:r>
          </w:p>
        </w:tc>
        <w:tc>
          <w:tcPr>
            <w:tcW w:w="567" w:type="dxa"/>
            <w:tcBorders>
              <w:top w:val="single" w:sz="6" w:space="0" w:color="000000"/>
              <w:left w:val="single" w:sz="6" w:space="0" w:color="000000"/>
              <w:bottom w:val="single" w:sz="6" w:space="0" w:color="000000"/>
              <w:right w:val="single" w:sz="6" w:space="0" w:color="000000"/>
            </w:tcBorders>
          </w:tcPr>
          <w:p w14:paraId="20F49E3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30,00</w:t>
            </w:r>
          </w:p>
        </w:tc>
        <w:tc>
          <w:tcPr>
            <w:tcW w:w="425" w:type="dxa"/>
            <w:tcBorders>
              <w:top w:val="single" w:sz="6" w:space="0" w:color="000000"/>
              <w:left w:val="single" w:sz="6" w:space="0" w:color="000000"/>
              <w:bottom w:val="single" w:sz="6" w:space="0" w:color="000000"/>
              <w:right w:val="single" w:sz="6" w:space="0" w:color="000000"/>
            </w:tcBorders>
          </w:tcPr>
          <w:p w14:paraId="6366CEB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A16274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40,05</w:t>
            </w:r>
          </w:p>
        </w:tc>
        <w:tc>
          <w:tcPr>
            <w:tcW w:w="992" w:type="dxa"/>
            <w:tcBorders>
              <w:top w:val="single" w:sz="6" w:space="0" w:color="000000"/>
              <w:left w:val="single" w:sz="6" w:space="0" w:color="000000"/>
              <w:bottom w:val="single" w:sz="6" w:space="0" w:color="000000"/>
              <w:right w:val="single" w:sz="6" w:space="0" w:color="000000"/>
            </w:tcBorders>
          </w:tcPr>
          <w:p w14:paraId="3EEE1AA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1.201,50</w:t>
            </w:r>
          </w:p>
        </w:tc>
      </w:tr>
      <w:tr w:rsidR="00872360" w:rsidRPr="00872360" w14:paraId="27FACE0F"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4D6FFB87" w14:textId="77777777" w:rsidR="00872360" w:rsidRPr="00872360" w:rsidRDefault="00872360" w:rsidP="008F3707">
            <w:pPr>
              <w:pStyle w:val="ParagraphStyle"/>
              <w:spacing w:line="276" w:lineRule="auto"/>
              <w:jc w:val="both"/>
              <w:rPr>
                <w:rFonts w:ascii="Cambria" w:hAnsi="Cambria"/>
                <w:sz w:val="18"/>
                <w:szCs w:val="18"/>
                <w:lang w:val="x-none"/>
              </w:rPr>
            </w:pPr>
          </w:p>
          <w:p w14:paraId="5C11554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000E8C6" w14:textId="77777777" w:rsidR="00872360" w:rsidRPr="00872360" w:rsidRDefault="00872360" w:rsidP="008F3707">
            <w:pPr>
              <w:pStyle w:val="ParagraphStyle"/>
              <w:spacing w:line="276" w:lineRule="auto"/>
              <w:jc w:val="both"/>
              <w:rPr>
                <w:rFonts w:ascii="Cambria" w:hAnsi="Cambria"/>
                <w:sz w:val="18"/>
                <w:szCs w:val="18"/>
                <w:lang w:val="x-none"/>
              </w:rPr>
            </w:pPr>
          </w:p>
          <w:p w14:paraId="5DEEA9F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1.201,50</w:t>
            </w:r>
          </w:p>
        </w:tc>
      </w:tr>
      <w:tr w:rsidR="00872360" w:rsidRPr="00872360" w14:paraId="697A6786"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5BBFD5D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2 - Lote 002</w:t>
            </w:r>
          </w:p>
        </w:tc>
      </w:tr>
      <w:tr w:rsidR="00872360" w:rsidRPr="00872360" w14:paraId="11452A94"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7E26D2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482331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71EF66A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841F85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5E0521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9BABA5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B8C527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3777E990" w14:textId="77777777" w:rsidTr="00872360">
        <w:tc>
          <w:tcPr>
            <w:tcW w:w="675" w:type="dxa"/>
            <w:tcBorders>
              <w:top w:val="single" w:sz="6" w:space="0" w:color="000000"/>
              <w:left w:val="single" w:sz="6" w:space="0" w:color="000000"/>
              <w:bottom w:val="single" w:sz="6" w:space="0" w:color="000000"/>
              <w:right w:val="single" w:sz="6" w:space="0" w:color="000000"/>
            </w:tcBorders>
          </w:tcPr>
          <w:p w14:paraId="257F26D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A01CCF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20750</w:t>
            </w:r>
          </w:p>
        </w:tc>
        <w:tc>
          <w:tcPr>
            <w:tcW w:w="4975" w:type="dxa"/>
            <w:tcBorders>
              <w:top w:val="single" w:sz="6" w:space="0" w:color="000000"/>
              <w:left w:val="single" w:sz="6" w:space="0" w:color="000000"/>
              <w:bottom w:val="single" w:sz="6" w:space="0" w:color="000000"/>
              <w:right w:val="single" w:sz="6" w:space="0" w:color="000000"/>
            </w:tcBorders>
          </w:tcPr>
          <w:p w14:paraId="5221D94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BONECA DE PANO Boneca confeccionada em pano revestido c/ TNT, medindo 43cm de altura, com cabeça e mãozinhas em vinil e cabelo de lã nas cores amarelo e vermelho, e vestido colorido. Acondicionada em saco plástico.  </w:t>
            </w:r>
          </w:p>
        </w:tc>
        <w:tc>
          <w:tcPr>
            <w:tcW w:w="567" w:type="dxa"/>
            <w:tcBorders>
              <w:top w:val="single" w:sz="6" w:space="0" w:color="000000"/>
              <w:left w:val="single" w:sz="6" w:space="0" w:color="000000"/>
              <w:bottom w:val="single" w:sz="6" w:space="0" w:color="000000"/>
              <w:right w:val="single" w:sz="6" w:space="0" w:color="000000"/>
            </w:tcBorders>
          </w:tcPr>
          <w:p w14:paraId="779A658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30,00</w:t>
            </w:r>
          </w:p>
        </w:tc>
        <w:tc>
          <w:tcPr>
            <w:tcW w:w="425" w:type="dxa"/>
            <w:tcBorders>
              <w:top w:val="single" w:sz="6" w:space="0" w:color="000000"/>
              <w:left w:val="single" w:sz="6" w:space="0" w:color="000000"/>
              <w:bottom w:val="single" w:sz="6" w:space="0" w:color="000000"/>
              <w:right w:val="single" w:sz="6" w:space="0" w:color="000000"/>
            </w:tcBorders>
          </w:tcPr>
          <w:p w14:paraId="7936680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3741A8F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77,88</w:t>
            </w:r>
          </w:p>
        </w:tc>
        <w:tc>
          <w:tcPr>
            <w:tcW w:w="992" w:type="dxa"/>
            <w:tcBorders>
              <w:top w:val="single" w:sz="6" w:space="0" w:color="000000"/>
              <w:left w:val="single" w:sz="6" w:space="0" w:color="000000"/>
              <w:bottom w:val="single" w:sz="6" w:space="0" w:color="000000"/>
              <w:right w:val="single" w:sz="6" w:space="0" w:color="000000"/>
            </w:tcBorders>
          </w:tcPr>
          <w:p w14:paraId="6CFCC0A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2.336,40</w:t>
            </w:r>
          </w:p>
        </w:tc>
      </w:tr>
      <w:tr w:rsidR="00872360" w:rsidRPr="00872360" w14:paraId="761465BE"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0E480EF5" w14:textId="77777777" w:rsidR="00872360" w:rsidRPr="00872360" w:rsidRDefault="00872360" w:rsidP="008F3707">
            <w:pPr>
              <w:pStyle w:val="ParagraphStyle"/>
              <w:spacing w:line="276" w:lineRule="auto"/>
              <w:jc w:val="both"/>
              <w:rPr>
                <w:rFonts w:ascii="Cambria" w:hAnsi="Cambria"/>
                <w:sz w:val="18"/>
                <w:szCs w:val="18"/>
                <w:lang w:val="x-none"/>
              </w:rPr>
            </w:pPr>
          </w:p>
          <w:p w14:paraId="7D72981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3041379E" w14:textId="77777777" w:rsidR="00872360" w:rsidRPr="00872360" w:rsidRDefault="00872360" w:rsidP="008F3707">
            <w:pPr>
              <w:pStyle w:val="ParagraphStyle"/>
              <w:spacing w:line="276" w:lineRule="auto"/>
              <w:jc w:val="both"/>
              <w:rPr>
                <w:rFonts w:ascii="Cambria" w:hAnsi="Cambria"/>
                <w:sz w:val="18"/>
                <w:szCs w:val="18"/>
                <w:lang w:val="x-none"/>
              </w:rPr>
            </w:pPr>
          </w:p>
          <w:p w14:paraId="50FF881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2.336,40</w:t>
            </w:r>
          </w:p>
        </w:tc>
      </w:tr>
      <w:tr w:rsidR="00872360" w:rsidRPr="00872360" w14:paraId="3E71DEAF"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07901B3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3 - Lote 003</w:t>
            </w:r>
          </w:p>
        </w:tc>
      </w:tr>
      <w:tr w:rsidR="00872360" w:rsidRPr="00872360" w14:paraId="7684D9E9"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178AC2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D71201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77E82C7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0FE36C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53886C0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3A4119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842D22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38459407" w14:textId="77777777" w:rsidTr="00872360">
        <w:tc>
          <w:tcPr>
            <w:tcW w:w="675" w:type="dxa"/>
            <w:tcBorders>
              <w:top w:val="single" w:sz="6" w:space="0" w:color="000000"/>
              <w:left w:val="single" w:sz="6" w:space="0" w:color="000000"/>
              <w:bottom w:val="single" w:sz="6" w:space="0" w:color="000000"/>
              <w:right w:val="single" w:sz="6" w:space="0" w:color="000000"/>
            </w:tcBorders>
          </w:tcPr>
          <w:p w14:paraId="61A8C53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2A3B04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20751</w:t>
            </w:r>
          </w:p>
        </w:tc>
        <w:tc>
          <w:tcPr>
            <w:tcW w:w="4975" w:type="dxa"/>
            <w:tcBorders>
              <w:top w:val="single" w:sz="6" w:space="0" w:color="000000"/>
              <w:left w:val="single" w:sz="6" w:space="0" w:color="000000"/>
              <w:bottom w:val="single" w:sz="6" w:space="0" w:color="000000"/>
              <w:right w:val="single" w:sz="6" w:space="0" w:color="000000"/>
            </w:tcBorders>
          </w:tcPr>
          <w:p w14:paraId="7CAE0B3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BONECA BEBÊ NEGRA;  Boneca confeccionada em vinil de boa qualidade, atóxico, medindo 25cm de altura., acompanha uma mamadeirinha. Acondicionadas em sacola plástica.  </w:t>
            </w:r>
          </w:p>
        </w:tc>
        <w:tc>
          <w:tcPr>
            <w:tcW w:w="567" w:type="dxa"/>
            <w:tcBorders>
              <w:top w:val="single" w:sz="6" w:space="0" w:color="000000"/>
              <w:left w:val="single" w:sz="6" w:space="0" w:color="000000"/>
              <w:bottom w:val="single" w:sz="6" w:space="0" w:color="000000"/>
              <w:right w:val="single" w:sz="6" w:space="0" w:color="000000"/>
            </w:tcBorders>
          </w:tcPr>
          <w:p w14:paraId="3BF27B5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30,00</w:t>
            </w:r>
          </w:p>
        </w:tc>
        <w:tc>
          <w:tcPr>
            <w:tcW w:w="425" w:type="dxa"/>
            <w:tcBorders>
              <w:top w:val="single" w:sz="6" w:space="0" w:color="000000"/>
              <w:left w:val="single" w:sz="6" w:space="0" w:color="000000"/>
              <w:bottom w:val="single" w:sz="6" w:space="0" w:color="000000"/>
              <w:right w:val="single" w:sz="6" w:space="0" w:color="000000"/>
            </w:tcBorders>
          </w:tcPr>
          <w:p w14:paraId="607220B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155D756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31,54</w:t>
            </w:r>
          </w:p>
        </w:tc>
        <w:tc>
          <w:tcPr>
            <w:tcW w:w="992" w:type="dxa"/>
            <w:tcBorders>
              <w:top w:val="single" w:sz="6" w:space="0" w:color="000000"/>
              <w:left w:val="single" w:sz="6" w:space="0" w:color="000000"/>
              <w:bottom w:val="single" w:sz="6" w:space="0" w:color="000000"/>
              <w:right w:val="single" w:sz="6" w:space="0" w:color="000000"/>
            </w:tcBorders>
          </w:tcPr>
          <w:p w14:paraId="3D6DCC5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946,20</w:t>
            </w:r>
          </w:p>
        </w:tc>
      </w:tr>
      <w:tr w:rsidR="00872360" w:rsidRPr="00872360" w14:paraId="02734CE4"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604CA9A2" w14:textId="77777777" w:rsidR="00872360" w:rsidRPr="00872360" w:rsidRDefault="00872360" w:rsidP="008F3707">
            <w:pPr>
              <w:pStyle w:val="ParagraphStyle"/>
              <w:spacing w:line="276" w:lineRule="auto"/>
              <w:jc w:val="both"/>
              <w:rPr>
                <w:rFonts w:ascii="Cambria" w:hAnsi="Cambria"/>
                <w:sz w:val="18"/>
                <w:szCs w:val="18"/>
                <w:lang w:val="x-none"/>
              </w:rPr>
            </w:pPr>
          </w:p>
          <w:p w14:paraId="7814849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462E8AEA" w14:textId="77777777" w:rsidR="00872360" w:rsidRPr="00872360" w:rsidRDefault="00872360" w:rsidP="008F3707">
            <w:pPr>
              <w:pStyle w:val="ParagraphStyle"/>
              <w:spacing w:line="276" w:lineRule="auto"/>
              <w:jc w:val="both"/>
              <w:rPr>
                <w:rFonts w:ascii="Cambria" w:hAnsi="Cambria"/>
                <w:sz w:val="18"/>
                <w:szCs w:val="18"/>
                <w:lang w:val="x-none"/>
              </w:rPr>
            </w:pPr>
          </w:p>
          <w:p w14:paraId="0293FD9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946,20</w:t>
            </w:r>
          </w:p>
        </w:tc>
      </w:tr>
      <w:tr w:rsidR="00872360" w:rsidRPr="00872360" w14:paraId="2F263179"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1C59769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4 - Lote 004</w:t>
            </w:r>
          </w:p>
        </w:tc>
      </w:tr>
      <w:tr w:rsidR="00872360" w:rsidRPr="00872360" w14:paraId="2F284224"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744C5D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467F0D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28EAF5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6E84FA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394581D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A93788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6831E2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5DA9595E" w14:textId="77777777" w:rsidTr="00872360">
        <w:tc>
          <w:tcPr>
            <w:tcW w:w="675" w:type="dxa"/>
            <w:tcBorders>
              <w:top w:val="single" w:sz="6" w:space="0" w:color="000000"/>
              <w:left w:val="single" w:sz="6" w:space="0" w:color="000000"/>
              <w:bottom w:val="single" w:sz="6" w:space="0" w:color="000000"/>
              <w:right w:val="single" w:sz="6" w:space="0" w:color="000000"/>
            </w:tcBorders>
          </w:tcPr>
          <w:p w14:paraId="367E2A9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13559B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20752</w:t>
            </w:r>
          </w:p>
        </w:tc>
        <w:tc>
          <w:tcPr>
            <w:tcW w:w="4975" w:type="dxa"/>
            <w:tcBorders>
              <w:top w:val="single" w:sz="6" w:space="0" w:color="000000"/>
              <w:left w:val="single" w:sz="6" w:space="0" w:color="000000"/>
              <w:bottom w:val="single" w:sz="6" w:space="0" w:color="000000"/>
              <w:right w:val="single" w:sz="6" w:space="0" w:color="000000"/>
            </w:tcBorders>
          </w:tcPr>
          <w:p w14:paraId="16C0BB4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CARRINHOS BABY Kit Carrinhos Baby contendo 4 peças, confeccionado em plástico resistente e colorido. Contém 1 carrinho mini fórmula 1 medindo aproximadamente 18x13x12cm, 1 carrinho mini caçamba medindo aproximadamente 15x13x12cm, 1 carrinho mini carregadora medindo aproximadamente 18x13x12cm e 1 carrinho mini jipe medindo aproximadamente 18x13x12cm. As cores são sortidas, podendo variar. Acondicionado em saco plástico transparente.  </w:t>
            </w:r>
          </w:p>
        </w:tc>
        <w:tc>
          <w:tcPr>
            <w:tcW w:w="567" w:type="dxa"/>
            <w:tcBorders>
              <w:top w:val="single" w:sz="6" w:space="0" w:color="000000"/>
              <w:left w:val="single" w:sz="6" w:space="0" w:color="000000"/>
              <w:bottom w:val="single" w:sz="6" w:space="0" w:color="000000"/>
              <w:right w:val="single" w:sz="6" w:space="0" w:color="000000"/>
            </w:tcBorders>
          </w:tcPr>
          <w:p w14:paraId="7ADD197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10,00</w:t>
            </w:r>
          </w:p>
        </w:tc>
        <w:tc>
          <w:tcPr>
            <w:tcW w:w="425" w:type="dxa"/>
            <w:tcBorders>
              <w:top w:val="single" w:sz="6" w:space="0" w:color="000000"/>
              <w:left w:val="single" w:sz="6" w:space="0" w:color="000000"/>
              <w:bottom w:val="single" w:sz="6" w:space="0" w:color="000000"/>
              <w:right w:val="single" w:sz="6" w:space="0" w:color="000000"/>
            </w:tcBorders>
          </w:tcPr>
          <w:p w14:paraId="0F26A41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58714F6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136,19</w:t>
            </w:r>
          </w:p>
        </w:tc>
        <w:tc>
          <w:tcPr>
            <w:tcW w:w="992" w:type="dxa"/>
            <w:tcBorders>
              <w:top w:val="single" w:sz="6" w:space="0" w:color="000000"/>
              <w:left w:val="single" w:sz="6" w:space="0" w:color="000000"/>
              <w:bottom w:val="single" w:sz="6" w:space="0" w:color="000000"/>
              <w:right w:val="single" w:sz="6" w:space="0" w:color="000000"/>
            </w:tcBorders>
          </w:tcPr>
          <w:p w14:paraId="0E0129B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1.361,90</w:t>
            </w:r>
          </w:p>
        </w:tc>
      </w:tr>
      <w:tr w:rsidR="00872360" w:rsidRPr="00872360" w14:paraId="602FB7D0"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44D664D5" w14:textId="77777777" w:rsidR="00872360" w:rsidRPr="00872360" w:rsidRDefault="00872360" w:rsidP="008F3707">
            <w:pPr>
              <w:pStyle w:val="ParagraphStyle"/>
              <w:spacing w:line="276" w:lineRule="auto"/>
              <w:jc w:val="both"/>
              <w:rPr>
                <w:rFonts w:ascii="Cambria" w:hAnsi="Cambria"/>
                <w:sz w:val="18"/>
                <w:szCs w:val="18"/>
                <w:lang w:val="x-none"/>
              </w:rPr>
            </w:pPr>
          </w:p>
          <w:p w14:paraId="6FE7189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FA84C0E" w14:textId="77777777" w:rsidR="00872360" w:rsidRPr="00872360" w:rsidRDefault="00872360" w:rsidP="008F3707">
            <w:pPr>
              <w:pStyle w:val="ParagraphStyle"/>
              <w:spacing w:line="276" w:lineRule="auto"/>
              <w:jc w:val="both"/>
              <w:rPr>
                <w:rFonts w:ascii="Cambria" w:hAnsi="Cambria"/>
                <w:sz w:val="18"/>
                <w:szCs w:val="18"/>
                <w:lang w:val="x-none"/>
              </w:rPr>
            </w:pPr>
          </w:p>
          <w:p w14:paraId="467A62D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1.361,90</w:t>
            </w:r>
          </w:p>
        </w:tc>
      </w:tr>
      <w:tr w:rsidR="00872360" w:rsidRPr="00872360" w14:paraId="4C49F701"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21AB864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5 - Lote 005</w:t>
            </w:r>
          </w:p>
        </w:tc>
      </w:tr>
      <w:tr w:rsidR="00872360" w:rsidRPr="00872360" w14:paraId="0F04E5F2"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C95AC3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4FCA56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B63329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797DB0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17BBCE5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AE82EE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85D514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0EE6BA3A" w14:textId="77777777" w:rsidTr="00872360">
        <w:tc>
          <w:tcPr>
            <w:tcW w:w="675" w:type="dxa"/>
            <w:tcBorders>
              <w:top w:val="single" w:sz="6" w:space="0" w:color="000000"/>
              <w:left w:val="single" w:sz="6" w:space="0" w:color="000000"/>
              <w:bottom w:val="single" w:sz="6" w:space="0" w:color="000000"/>
              <w:right w:val="single" w:sz="6" w:space="0" w:color="000000"/>
            </w:tcBorders>
          </w:tcPr>
          <w:p w14:paraId="49F628C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386B55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20753</w:t>
            </w:r>
          </w:p>
        </w:tc>
        <w:tc>
          <w:tcPr>
            <w:tcW w:w="4975" w:type="dxa"/>
            <w:tcBorders>
              <w:top w:val="single" w:sz="6" w:space="0" w:color="000000"/>
              <w:left w:val="single" w:sz="6" w:space="0" w:color="000000"/>
              <w:bottom w:val="single" w:sz="6" w:space="0" w:color="000000"/>
              <w:right w:val="single" w:sz="6" w:space="0" w:color="000000"/>
            </w:tcBorders>
          </w:tcPr>
          <w:p w14:paraId="61E828D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SUPER CARROS GRANDES COM 4 PEÇAS confeccionado em plástico colorido e resistente, sendo 3 carrinhos medindo 420x200x150mm e 1 carrinho medindo360x160x140mm. </w:t>
            </w:r>
            <w:r w:rsidRPr="00872360">
              <w:rPr>
                <w:rFonts w:ascii="Cambria" w:hAnsi="Cambria"/>
                <w:sz w:val="18"/>
                <w:szCs w:val="18"/>
                <w:lang w:val="x-none"/>
              </w:rPr>
              <w:lastRenderedPageBreak/>
              <w:t xml:space="preserve">Acondicionado em saco plástico.  </w:t>
            </w:r>
          </w:p>
        </w:tc>
        <w:tc>
          <w:tcPr>
            <w:tcW w:w="567" w:type="dxa"/>
            <w:tcBorders>
              <w:top w:val="single" w:sz="6" w:space="0" w:color="000000"/>
              <w:left w:val="single" w:sz="6" w:space="0" w:color="000000"/>
              <w:bottom w:val="single" w:sz="6" w:space="0" w:color="000000"/>
              <w:right w:val="single" w:sz="6" w:space="0" w:color="000000"/>
            </w:tcBorders>
          </w:tcPr>
          <w:p w14:paraId="2273B69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10,00</w:t>
            </w:r>
          </w:p>
        </w:tc>
        <w:tc>
          <w:tcPr>
            <w:tcW w:w="425" w:type="dxa"/>
            <w:tcBorders>
              <w:top w:val="single" w:sz="6" w:space="0" w:color="000000"/>
              <w:left w:val="single" w:sz="6" w:space="0" w:color="000000"/>
              <w:bottom w:val="single" w:sz="6" w:space="0" w:color="000000"/>
              <w:right w:val="single" w:sz="6" w:space="0" w:color="000000"/>
            </w:tcBorders>
          </w:tcPr>
          <w:p w14:paraId="4C2FB92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5DE0181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264,33</w:t>
            </w:r>
          </w:p>
        </w:tc>
        <w:tc>
          <w:tcPr>
            <w:tcW w:w="992" w:type="dxa"/>
            <w:tcBorders>
              <w:top w:val="single" w:sz="6" w:space="0" w:color="000000"/>
              <w:left w:val="single" w:sz="6" w:space="0" w:color="000000"/>
              <w:bottom w:val="single" w:sz="6" w:space="0" w:color="000000"/>
              <w:right w:val="single" w:sz="6" w:space="0" w:color="000000"/>
            </w:tcBorders>
          </w:tcPr>
          <w:p w14:paraId="7909FAC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2.643,30</w:t>
            </w:r>
          </w:p>
        </w:tc>
      </w:tr>
      <w:tr w:rsidR="00872360" w:rsidRPr="00872360" w14:paraId="217D04B0"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44830861" w14:textId="77777777" w:rsidR="00872360" w:rsidRPr="00872360" w:rsidRDefault="00872360" w:rsidP="008F3707">
            <w:pPr>
              <w:pStyle w:val="ParagraphStyle"/>
              <w:spacing w:line="276" w:lineRule="auto"/>
              <w:jc w:val="both"/>
              <w:rPr>
                <w:rFonts w:ascii="Cambria" w:hAnsi="Cambria"/>
                <w:sz w:val="18"/>
                <w:szCs w:val="18"/>
                <w:lang w:val="x-none"/>
              </w:rPr>
            </w:pPr>
          </w:p>
          <w:p w14:paraId="71E54BC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497EEC7" w14:textId="77777777" w:rsidR="00872360" w:rsidRPr="00872360" w:rsidRDefault="00872360" w:rsidP="008F3707">
            <w:pPr>
              <w:pStyle w:val="ParagraphStyle"/>
              <w:spacing w:line="276" w:lineRule="auto"/>
              <w:jc w:val="both"/>
              <w:rPr>
                <w:rFonts w:ascii="Cambria" w:hAnsi="Cambria"/>
                <w:sz w:val="18"/>
                <w:szCs w:val="18"/>
                <w:lang w:val="x-none"/>
              </w:rPr>
            </w:pPr>
          </w:p>
          <w:p w14:paraId="53AFFCA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2.643,30</w:t>
            </w:r>
          </w:p>
        </w:tc>
      </w:tr>
      <w:tr w:rsidR="00872360" w:rsidRPr="00872360" w14:paraId="5C41D0E1"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5429A23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6 - Lote 006</w:t>
            </w:r>
          </w:p>
        </w:tc>
      </w:tr>
      <w:tr w:rsidR="00872360" w:rsidRPr="00872360" w14:paraId="7D80BF85"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3F735F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DDDD94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62E4B05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A4DBAA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12FE18E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90DD1A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230999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7D4F066D" w14:textId="77777777" w:rsidTr="00872360">
        <w:tc>
          <w:tcPr>
            <w:tcW w:w="675" w:type="dxa"/>
            <w:tcBorders>
              <w:top w:val="single" w:sz="6" w:space="0" w:color="000000"/>
              <w:left w:val="single" w:sz="6" w:space="0" w:color="000000"/>
              <w:bottom w:val="single" w:sz="6" w:space="0" w:color="000000"/>
              <w:right w:val="single" w:sz="6" w:space="0" w:color="000000"/>
            </w:tcBorders>
          </w:tcPr>
          <w:p w14:paraId="4F403BB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E3FB29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20754</w:t>
            </w:r>
          </w:p>
        </w:tc>
        <w:tc>
          <w:tcPr>
            <w:tcW w:w="4975" w:type="dxa"/>
            <w:tcBorders>
              <w:top w:val="single" w:sz="6" w:space="0" w:color="000000"/>
              <w:left w:val="single" w:sz="6" w:space="0" w:color="000000"/>
              <w:bottom w:val="single" w:sz="6" w:space="0" w:color="000000"/>
              <w:right w:val="single" w:sz="6" w:space="0" w:color="000000"/>
            </w:tcBorders>
          </w:tcPr>
          <w:p w14:paraId="1CB4611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AGRO/ESTRADEIRO 6 PEÇAS Caminhões confeccionado em plástico, atóxico, coloridos e madeira. Sendo: 01 Mini caminhão caçamba de plástico medindo 12 x 29 cm, 01 Mini caminhão furgão de plástico e madeira medindo 12 x 29 cm, 01 Mini caminhão de plástico e madeira medindo 12 x 29 cm, 01 Trator de plástico medindo 16 x 23 cm, 1 Trator de plástico c/ carreta medindo 15 x 41 cm e 1 Pá 7carregadeira em plástica medindo 21 x 40 cm. Acondicionados em uma sacola plástica.  </w:t>
            </w:r>
          </w:p>
        </w:tc>
        <w:tc>
          <w:tcPr>
            <w:tcW w:w="567" w:type="dxa"/>
            <w:tcBorders>
              <w:top w:val="single" w:sz="6" w:space="0" w:color="000000"/>
              <w:left w:val="single" w:sz="6" w:space="0" w:color="000000"/>
              <w:bottom w:val="single" w:sz="6" w:space="0" w:color="000000"/>
              <w:right w:val="single" w:sz="6" w:space="0" w:color="000000"/>
            </w:tcBorders>
          </w:tcPr>
          <w:p w14:paraId="4EFE905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5,00</w:t>
            </w:r>
          </w:p>
        </w:tc>
        <w:tc>
          <w:tcPr>
            <w:tcW w:w="425" w:type="dxa"/>
            <w:tcBorders>
              <w:top w:val="single" w:sz="6" w:space="0" w:color="000000"/>
              <w:left w:val="single" w:sz="6" w:space="0" w:color="000000"/>
              <w:bottom w:val="single" w:sz="6" w:space="0" w:color="000000"/>
              <w:right w:val="single" w:sz="6" w:space="0" w:color="000000"/>
            </w:tcBorders>
          </w:tcPr>
          <w:p w14:paraId="16F44EA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3579DF2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110,33</w:t>
            </w:r>
          </w:p>
        </w:tc>
        <w:tc>
          <w:tcPr>
            <w:tcW w:w="992" w:type="dxa"/>
            <w:tcBorders>
              <w:top w:val="single" w:sz="6" w:space="0" w:color="000000"/>
              <w:left w:val="single" w:sz="6" w:space="0" w:color="000000"/>
              <w:bottom w:val="single" w:sz="6" w:space="0" w:color="000000"/>
              <w:right w:val="single" w:sz="6" w:space="0" w:color="000000"/>
            </w:tcBorders>
          </w:tcPr>
          <w:p w14:paraId="1F7241B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551,65</w:t>
            </w:r>
          </w:p>
        </w:tc>
      </w:tr>
      <w:tr w:rsidR="00872360" w:rsidRPr="00872360" w14:paraId="2BFBC837"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5BB68FB6" w14:textId="77777777" w:rsidR="00872360" w:rsidRPr="00872360" w:rsidRDefault="00872360" w:rsidP="008F3707">
            <w:pPr>
              <w:pStyle w:val="ParagraphStyle"/>
              <w:spacing w:line="276" w:lineRule="auto"/>
              <w:jc w:val="both"/>
              <w:rPr>
                <w:rFonts w:ascii="Cambria" w:hAnsi="Cambria"/>
                <w:sz w:val="18"/>
                <w:szCs w:val="18"/>
                <w:lang w:val="x-none"/>
              </w:rPr>
            </w:pPr>
          </w:p>
          <w:p w14:paraId="05B42CB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6C24E62F" w14:textId="77777777" w:rsidR="00872360" w:rsidRPr="00872360" w:rsidRDefault="00872360" w:rsidP="008F3707">
            <w:pPr>
              <w:pStyle w:val="ParagraphStyle"/>
              <w:spacing w:line="276" w:lineRule="auto"/>
              <w:jc w:val="both"/>
              <w:rPr>
                <w:rFonts w:ascii="Cambria" w:hAnsi="Cambria"/>
                <w:sz w:val="18"/>
                <w:szCs w:val="18"/>
                <w:lang w:val="x-none"/>
              </w:rPr>
            </w:pPr>
          </w:p>
          <w:p w14:paraId="5E9F9AA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551,65</w:t>
            </w:r>
          </w:p>
        </w:tc>
      </w:tr>
      <w:tr w:rsidR="00872360" w:rsidRPr="00872360" w14:paraId="3233BF87"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753CA28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7 - Lote 007</w:t>
            </w:r>
          </w:p>
        </w:tc>
      </w:tr>
      <w:tr w:rsidR="00872360" w:rsidRPr="00872360" w14:paraId="692DE49F"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647779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EC36B4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9F7DFC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54FE24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4A89E9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3D9477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198ACE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6A031D02" w14:textId="77777777" w:rsidTr="00872360">
        <w:tc>
          <w:tcPr>
            <w:tcW w:w="675" w:type="dxa"/>
            <w:tcBorders>
              <w:top w:val="single" w:sz="6" w:space="0" w:color="000000"/>
              <w:left w:val="single" w:sz="6" w:space="0" w:color="000000"/>
              <w:bottom w:val="single" w:sz="6" w:space="0" w:color="000000"/>
              <w:right w:val="single" w:sz="6" w:space="0" w:color="000000"/>
            </w:tcBorders>
          </w:tcPr>
          <w:p w14:paraId="20A8854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C0D9C4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20755</w:t>
            </w:r>
          </w:p>
        </w:tc>
        <w:tc>
          <w:tcPr>
            <w:tcW w:w="4975" w:type="dxa"/>
            <w:tcBorders>
              <w:top w:val="single" w:sz="6" w:space="0" w:color="000000"/>
              <w:left w:val="single" w:sz="6" w:space="0" w:color="000000"/>
              <w:bottom w:val="single" w:sz="6" w:space="0" w:color="000000"/>
              <w:right w:val="single" w:sz="6" w:space="0" w:color="000000"/>
            </w:tcBorders>
          </w:tcPr>
          <w:p w14:paraId="3131456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DIVER FOR BABY AVIÕES COM 10 UNIDADES confeccionado em vinil macio colorido atóxico, com detalhes de olho e partes do rosto. Medidas do produto 100x105x75mm  </w:t>
            </w:r>
          </w:p>
        </w:tc>
        <w:tc>
          <w:tcPr>
            <w:tcW w:w="567" w:type="dxa"/>
            <w:tcBorders>
              <w:top w:val="single" w:sz="6" w:space="0" w:color="000000"/>
              <w:left w:val="single" w:sz="6" w:space="0" w:color="000000"/>
              <w:bottom w:val="single" w:sz="6" w:space="0" w:color="000000"/>
              <w:right w:val="single" w:sz="6" w:space="0" w:color="000000"/>
            </w:tcBorders>
          </w:tcPr>
          <w:p w14:paraId="4A416DB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4B1A0C3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4154AAC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400,29</w:t>
            </w:r>
          </w:p>
        </w:tc>
        <w:tc>
          <w:tcPr>
            <w:tcW w:w="992" w:type="dxa"/>
            <w:tcBorders>
              <w:top w:val="single" w:sz="6" w:space="0" w:color="000000"/>
              <w:left w:val="single" w:sz="6" w:space="0" w:color="000000"/>
              <w:bottom w:val="single" w:sz="6" w:space="0" w:color="000000"/>
              <w:right w:val="single" w:sz="6" w:space="0" w:color="000000"/>
            </w:tcBorders>
          </w:tcPr>
          <w:p w14:paraId="6828384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800,58</w:t>
            </w:r>
          </w:p>
        </w:tc>
      </w:tr>
      <w:tr w:rsidR="00872360" w:rsidRPr="00872360" w14:paraId="51A3BA83"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147CB82F" w14:textId="77777777" w:rsidR="00872360" w:rsidRPr="00872360" w:rsidRDefault="00872360" w:rsidP="008F3707">
            <w:pPr>
              <w:pStyle w:val="ParagraphStyle"/>
              <w:spacing w:line="276" w:lineRule="auto"/>
              <w:jc w:val="both"/>
              <w:rPr>
                <w:rFonts w:ascii="Cambria" w:hAnsi="Cambria"/>
                <w:sz w:val="18"/>
                <w:szCs w:val="18"/>
                <w:lang w:val="x-none"/>
              </w:rPr>
            </w:pPr>
          </w:p>
          <w:p w14:paraId="0FB2B07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5290426" w14:textId="77777777" w:rsidR="00872360" w:rsidRPr="00872360" w:rsidRDefault="00872360" w:rsidP="008F3707">
            <w:pPr>
              <w:pStyle w:val="ParagraphStyle"/>
              <w:spacing w:line="276" w:lineRule="auto"/>
              <w:jc w:val="both"/>
              <w:rPr>
                <w:rFonts w:ascii="Cambria" w:hAnsi="Cambria"/>
                <w:sz w:val="18"/>
                <w:szCs w:val="18"/>
                <w:lang w:val="x-none"/>
              </w:rPr>
            </w:pPr>
          </w:p>
          <w:p w14:paraId="2190F8C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800,58</w:t>
            </w:r>
          </w:p>
        </w:tc>
      </w:tr>
      <w:tr w:rsidR="00872360" w:rsidRPr="00872360" w14:paraId="074D4F2C"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1137087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8 - Lote 008</w:t>
            </w:r>
          </w:p>
        </w:tc>
      </w:tr>
      <w:tr w:rsidR="00872360" w:rsidRPr="00872360" w14:paraId="2B8E3BC1"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BE3017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EBBC15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53F6012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F96EC0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BE92DC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B8EA48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A49C81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56601211" w14:textId="77777777" w:rsidTr="00872360">
        <w:tc>
          <w:tcPr>
            <w:tcW w:w="675" w:type="dxa"/>
            <w:tcBorders>
              <w:top w:val="single" w:sz="6" w:space="0" w:color="000000"/>
              <w:left w:val="single" w:sz="6" w:space="0" w:color="000000"/>
              <w:bottom w:val="single" w:sz="6" w:space="0" w:color="000000"/>
              <w:right w:val="single" w:sz="6" w:space="0" w:color="000000"/>
            </w:tcBorders>
          </w:tcPr>
          <w:p w14:paraId="0A97185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18D37B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20756</w:t>
            </w:r>
          </w:p>
        </w:tc>
        <w:tc>
          <w:tcPr>
            <w:tcW w:w="4975" w:type="dxa"/>
            <w:tcBorders>
              <w:top w:val="single" w:sz="6" w:space="0" w:color="000000"/>
              <w:left w:val="single" w:sz="6" w:space="0" w:color="000000"/>
              <w:bottom w:val="single" w:sz="6" w:space="0" w:color="000000"/>
              <w:right w:val="single" w:sz="6" w:space="0" w:color="000000"/>
            </w:tcBorders>
          </w:tcPr>
          <w:p w14:paraId="019F423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DIVER FOR BABY CARRINHOS DINOS COM 10 UNIDADES confeccionado em vinil macio colorido atóxico, com detalhes de olho e partes do rosto. Medidas do produto 100x105x75mm.  </w:t>
            </w:r>
          </w:p>
        </w:tc>
        <w:tc>
          <w:tcPr>
            <w:tcW w:w="567" w:type="dxa"/>
            <w:tcBorders>
              <w:top w:val="single" w:sz="6" w:space="0" w:color="000000"/>
              <w:left w:val="single" w:sz="6" w:space="0" w:color="000000"/>
              <w:bottom w:val="single" w:sz="6" w:space="0" w:color="000000"/>
              <w:right w:val="single" w:sz="6" w:space="0" w:color="000000"/>
            </w:tcBorders>
          </w:tcPr>
          <w:p w14:paraId="55BC36E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309356F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1F7B601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424,19</w:t>
            </w:r>
          </w:p>
        </w:tc>
        <w:tc>
          <w:tcPr>
            <w:tcW w:w="992" w:type="dxa"/>
            <w:tcBorders>
              <w:top w:val="single" w:sz="6" w:space="0" w:color="000000"/>
              <w:left w:val="single" w:sz="6" w:space="0" w:color="000000"/>
              <w:bottom w:val="single" w:sz="6" w:space="0" w:color="000000"/>
              <w:right w:val="single" w:sz="6" w:space="0" w:color="000000"/>
            </w:tcBorders>
          </w:tcPr>
          <w:p w14:paraId="5B22854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848,38</w:t>
            </w:r>
          </w:p>
        </w:tc>
      </w:tr>
      <w:tr w:rsidR="00872360" w:rsidRPr="00872360" w14:paraId="4B6C70C7"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3EA1FA21" w14:textId="77777777" w:rsidR="00872360" w:rsidRPr="00872360" w:rsidRDefault="00872360" w:rsidP="008F3707">
            <w:pPr>
              <w:pStyle w:val="ParagraphStyle"/>
              <w:spacing w:line="276" w:lineRule="auto"/>
              <w:jc w:val="both"/>
              <w:rPr>
                <w:rFonts w:ascii="Cambria" w:hAnsi="Cambria"/>
                <w:sz w:val="18"/>
                <w:szCs w:val="18"/>
                <w:lang w:val="x-none"/>
              </w:rPr>
            </w:pPr>
          </w:p>
          <w:p w14:paraId="6705A9A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F4ACB41" w14:textId="77777777" w:rsidR="00872360" w:rsidRPr="00872360" w:rsidRDefault="00872360" w:rsidP="008F3707">
            <w:pPr>
              <w:pStyle w:val="ParagraphStyle"/>
              <w:spacing w:line="276" w:lineRule="auto"/>
              <w:jc w:val="both"/>
              <w:rPr>
                <w:rFonts w:ascii="Cambria" w:hAnsi="Cambria"/>
                <w:sz w:val="18"/>
                <w:szCs w:val="18"/>
                <w:lang w:val="x-none"/>
              </w:rPr>
            </w:pPr>
          </w:p>
          <w:p w14:paraId="5364570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848,38</w:t>
            </w:r>
          </w:p>
        </w:tc>
      </w:tr>
      <w:tr w:rsidR="00872360" w:rsidRPr="00872360" w14:paraId="26AC0D7D"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1A2F611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9 - Lote 009</w:t>
            </w:r>
          </w:p>
        </w:tc>
      </w:tr>
      <w:tr w:rsidR="00872360" w:rsidRPr="00872360" w14:paraId="759338BA"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18E4A5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AC745A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9C7BAD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E56784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65231C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A4BCF1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955A47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7D702283" w14:textId="77777777" w:rsidTr="00872360">
        <w:tc>
          <w:tcPr>
            <w:tcW w:w="675" w:type="dxa"/>
            <w:tcBorders>
              <w:top w:val="single" w:sz="6" w:space="0" w:color="000000"/>
              <w:left w:val="single" w:sz="6" w:space="0" w:color="000000"/>
              <w:bottom w:val="single" w:sz="6" w:space="0" w:color="000000"/>
              <w:right w:val="single" w:sz="6" w:space="0" w:color="000000"/>
            </w:tcBorders>
          </w:tcPr>
          <w:p w14:paraId="2BF42D0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1716B1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20757</w:t>
            </w:r>
          </w:p>
        </w:tc>
        <w:tc>
          <w:tcPr>
            <w:tcW w:w="4975" w:type="dxa"/>
            <w:tcBorders>
              <w:top w:val="single" w:sz="6" w:space="0" w:color="000000"/>
              <w:left w:val="single" w:sz="6" w:space="0" w:color="000000"/>
              <w:bottom w:val="single" w:sz="6" w:space="0" w:color="000000"/>
              <w:right w:val="single" w:sz="6" w:space="0" w:color="000000"/>
            </w:tcBorders>
          </w:tcPr>
          <w:p w14:paraId="07265EF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PISCINA CIRCULAR 1,30 DIÂMETRO Material confeccionado em espuma revestido em </w:t>
            </w:r>
            <w:proofErr w:type="spellStart"/>
            <w:r w:rsidRPr="00872360">
              <w:rPr>
                <w:rFonts w:ascii="Cambria" w:hAnsi="Cambria"/>
                <w:sz w:val="18"/>
                <w:szCs w:val="18"/>
                <w:lang w:val="x-none"/>
              </w:rPr>
              <w:t>bagum</w:t>
            </w:r>
            <w:proofErr w:type="spellEnd"/>
            <w:r w:rsidRPr="00872360">
              <w:rPr>
                <w:rFonts w:ascii="Cambria" w:hAnsi="Cambria"/>
                <w:sz w:val="18"/>
                <w:szCs w:val="18"/>
                <w:lang w:val="x-none"/>
              </w:rPr>
              <w:t xml:space="preserve"> colorido e com costura resistente. Medindo 1,30m de diâmetro por 0,35 de altura. Não acompanha bolinhas. Indicado para crianças até 4 anos.  </w:t>
            </w:r>
          </w:p>
        </w:tc>
        <w:tc>
          <w:tcPr>
            <w:tcW w:w="567" w:type="dxa"/>
            <w:tcBorders>
              <w:top w:val="single" w:sz="6" w:space="0" w:color="000000"/>
              <w:left w:val="single" w:sz="6" w:space="0" w:color="000000"/>
              <w:bottom w:val="single" w:sz="6" w:space="0" w:color="000000"/>
              <w:right w:val="single" w:sz="6" w:space="0" w:color="000000"/>
            </w:tcBorders>
          </w:tcPr>
          <w:p w14:paraId="6616357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7D0E339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24DD9FB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966,61</w:t>
            </w:r>
          </w:p>
        </w:tc>
        <w:tc>
          <w:tcPr>
            <w:tcW w:w="992" w:type="dxa"/>
            <w:tcBorders>
              <w:top w:val="single" w:sz="6" w:space="0" w:color="000000"/>
              <w:left w:val="single" w:sz="6" w:space="0" w:color="000000"/>
              <w:bottom w:val="single" w:sz="6" w:space="0" w:color="000000"/>
              <w:right w:val="single" w:sz="6" w:space="0" w:color="000000"/>
            </w:tcBorders>
          </w:tcPr>
          <w:p w14:paraId="6544049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1.933,22</w:t>
            </w:r>
          </w:p>
        </w:tc>
      </w:tr>
      <w:tr w:rsidR="00872360" w:rsidRPr="00872360" w14:paraId="37F5C805"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51E8F4C0" w14:textId="77777777" w:rsidR="00872360" w:rsidRPr="00872360" w:rsidRDefault="00872360" w:rsidP="008F3707">
            <w:pPr>
              <w:pStyle w:val="ParagraphStyle"/>
              <w:spacing w:line="276" w:lineRule="auto"/>
              <w:jc w:val="both"/>
              <w:rPr>
                <w:rFonts w:ascii="Cambria" w:hAnsi="Cambria"/>
                <w:sz w:val="18"/>
                <w:szCs w:val="18"/>
                <w:lang w:val="x-none"/>
              </w:rPr>
            </w:pPr>
          </w:p>
          <w:p w14:paraId="710238A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D441C68" w14:textId="77777777" w:rsidR="00872360" w:rsidRPr="00872360" w:rsidRDefault="00872360" w:rsidP="008F3707">
            <w:pPr>
              <w:pStyle w:val="ParagraphStyle"/>
              <w:spacing w:line="276" w:lineRule="auto"/>
              <w:jc w:val="both"/>
              <w:rPr>
                <w:rFonts w:ascii="Cambria" w:hAnsi="Cambria"/>
                <w:sz w:val="18"/>
                <w:szCs w:val="18"/>
                <w:lang w:val="x-none"/>
              </w:rPr>
            </w:pPr>
          </w:p>
          <w:p w14:paraId="3902B56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1.933,22</w:t>
            </w:r>
          </w:p>
        </w:tc>
      </w:tr>
      <w:tr w:rsidR="00872360" w:rsidRPr="00872360" w14:paraId="11ADAD5A"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6B0749F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10 - Lote 010</w:t>
            </w:r>
          </w:p>
        </w:tc>
      </w:tr>
      <w:tr w:rsidR="00872360" w:rsidRPr="00872360" w14:paraId="7D80E34A"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EE00BB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42E6A4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3AF4CB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71E705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5C91A2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EFDA5A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3C812A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59FDF297" w14:textId="77777777" w:rsidTr="00872360">
        <w:tc>
          <w:tcPr>
            <w:tcW w:w="675" w:type="dxa"/>
            <w:tcBorders>
              <w:top w:val="single" w:sz="6" w:space="0" w:color="000000"/>
              <w:left w:val="single" w:sz="6" w:space="0" w:color="000000"/>
              <w:bottom w:val="single" w:sz="6" w:space="0" w:color="000000"/>
              <w:right w:val="single" w:sz="6" w:space="0" w:color="000000"/>
            </w:tcBorders>
          </w:tcPr>
          <w:p w14:paraId="549C7E6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2AAEED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20758</w:t>
            </w:r>
          </w:p>
        </w:tc>
        <w:tc>
          <w:tcPr>
            <w:tcW w:w="4975" w:type="dxa"/>
            <w:tcBorders>
              <w:top w:val="single" w:sz="6" w:space="0" w:color="000000"/>
              <w:left w:val="single" w:sz="6" w:space="0" w:color="000000"/>
              <w:bottom w:val="single" w:sz="6" w:space="0" w:color="000000"/>
              <w:right w:val="single" w:sz="6" w:space="0" w:color="000000"/>
            </w:tcBorders>
          </w:tcPr>
          <w:p w14:paraId="4299A6B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BOLINHAS PARA PISCINA PCT. 500 UNID Bolinhas para piscina confeccionadas em plástico colorido e resistente medindo 24cm de diâmetro cada bolinha. Pacote com 500 bolinhas  </w:t>
            </w:r>
          </w:p>
        </w:tc>
        <w:tc>
          <w:tcPr>
            <w:tcW w:w="567" w:type="dxa"/>
            <w:tcBorders>
              <w:top w:val="single" w:sz="6" w:space="0" w:color="000000"/>
              <w:left w:val="single" w:sz="6" w:space="0" w:color="000000"/>
              <w:bottom w:val="single" w:sz="6" w:space="0" w:color="000000"/>
              <w:right w:val="single" w:sz="6" w:space="0" w:color="000000"/>
            </w:tcBorders>
          </w:tcPr>
          <w:p w14:paraId="1B9E8B6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2C57F4F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455CB6A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426,56</w:t>
            </w:r>
          </w:p>
        </w:tc>
        <w:tc>
          <w:tcPr>
            <w:tcW w:w="992" w:type="dxa"/>
            <w:tcBorders>
              <w:top w:val="single" w:sz="6" w:space="0" w:color="000000"/>
              <w:left w:val="single" w:sz="6" w:space="0" w:color="000000"/>
              <w:bottom w:val="single" w:sz="6" w:space="0" w:color="000000"/>
              <w:right w:val="single" w:sz="6" w:space="0" w:color="000000"/>
            </w:tcBorders>
          </w:tcPr>
          <w:p w14:paraId="10D86DE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426,56</w:t>
            </w:r>
          </w:p>
        </w:tc>
      </w:tr>
      <w:tr w:rsidR="00872360" w:rsidRPr="00872360" w14:paraId="7D0FF260"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7E506E5B" w14:textId="77777777" w:rsidR="00872360" w:rsidRPr="00872360" w:rsidRDefault="00872360" w:rsidP="008F3707">
            <w:pPr>
              <w:pStyle w:val="ParagraphStyle"/>
              <w:spacing w:line="276" w:lineRule="auto"/>
              <w:jc w:val="both"/>
              <w:rPr>
                <w:rFonts w:ascii="Cambria" w:hAnsi="Cambria"/>
                <w:sz w:val="18"/>
                <w:szCs w:val="18"/>
                <w:lang w:val="x-none"/>
              </w:rPr>
            </w:pPr>
          </w:p>
          <w:p w14:paraId="6EA6A1A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994629B" w14:textId="77777777" w:rsidR="00872360" w:rsidRPr="00872360" w:rsidRDefault="00872360" w:rsidP="008F3707">
            <w:pPr>
              <w:pStyle w:val="ParagraphStyle"/>
              <w:spacing w:line="276" w:lineRule="auto"/>
              <w:jc w:val="both"/>
              <w:rPr>
                <w:rFonts w:ascii="Cambria" w:hAnsi="Cambria"/>
                <w:sz w:val="18"/>
                <w:szCs w:val="18"/>
                <w:lang w:val="x-none"/>
              </w:rPr>
            </w:pPr>
          </w:p>
          <w:p w14:paraId="1C978D2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426,56</w:t>
            </w:r>
          </w:p>
        </w:tc>
      </w:tr>
      <w:tr w:rsidR="00872360" w:rsidRPr="00872360" w14:paraId="0B597934"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67D256D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11 - Lote 011</w:t>
            </w:r>
          </w:p>
        </w:tc>
      </w:tr>
      <w:tr w:rsidR="00872360" w:rsidRPr="00872360" w14:paraId="11509912"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28B7B3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C03813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6D81F63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DCEE8B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5C31E7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97538A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10AAB0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5C37DF92" w14:textId="77777777" w:rsidTr="00872360">
        <w:tc>
          <w:tcPr>
            <w:tcW w:w="675" w:type="dxa"/>
            <w:tcBorders>
              <w:top w:val="single" w:sz="6" w:space="0" w:color="000000"/>
              <w:left w:val="single" w:sz="6" w:space="0" w:color="000000"/>
              <w:bottom w:val="single" w:sz="6" w:space="0" w:color="000000"/>
              <w:right w:val="single" w:sz="6" w:space="0" w:color="000000"/>
            </w:tcBorders>
          </w:tcPr>
          <w:p w14:paraId="5C0CF35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7E172D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20759</w:t>
            </w:r>
          </w:p>
        </w:tc>
        <w:tc>
          <w:tcPr>
            <w:tcW w:w="4975" w:type="dxa"/>
            <w:tcBorders>
              <w:top w:val="single" w:sz="6" w:space="0" w:color="000000"/>
              <w:left w:val="single" w:sz="6" w:space="0" w:color="000000"/>
              <w:bottom w:val="single" w:sz="6" w:space="0" w:color="000000"/>
              <w:right w:val="single" w:sz="6" w:space="0" w:color="000000"/>
            </w:tcBorders>
          </w:tcPr>
          <w:p w14:paraId="1EFEA24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CENTOPÉIA TRICOLOR 4,00 METROS;  Confeccionada com estrutura em mola de aço, medindo 4mt x 0,50 cm  </w:t>
            </w:r>
          </w:p>
        </w:tc>
        <w:tc>
          <w:tcPr>
            <w:tcW w:w="567" w:type="dxa"/>
            <w:tcBorders>
              <w:top w:val="single" w:sz="6" w:space="0" w:color="000000"/>
              <w:left w:val="single" w:sz="6" w:space="0" w:color="000000"/>
              <w:bottom w:val="single" w:sz="6" w:space="0" w:color="000000"/>
              <w:right w:val="single" w:sz="6" w:space="0" w:color="000000"/>
            </w:tcBorders>
          </w:tcPr>
          <w:p w14:paraId="29A45C6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217AAB4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A086E1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535,67</w:t>
            </w:r>
          </w:p>
        </w:tc>
        <w:tc>
          <w:tcPr>
            <w:tcW w:w="992" w:type="dxa"/>
            <w:tcBorders>
              <w:top w:val="single" w:sz="6" w:space="0" w:color="000000"/>
              <w:left w:val="single" w:sz="6" w:space="0" w:color="000000"/>
              <w:bottom w:val="single" w:sz="6" w:space="0" w:color="000000"/>
              <w:right w:val="single" w:sz="6" w:space="0" w:color="000000"/>
            </w:tcBorders>
          </w:tcPr>
          <w:p w14:paraId="30738EB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1.071,34</w:t>
            </w:r>
          </w:p>
        </w:tc>
      </w:tr>
      <w:tr w:rsidR="00872360" w:rsidRPr="00872360" w14:paraId="1DCE6D35"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6688C7FE" w14:textId="77777777" w:rsidR="00872360" w:rsidRPr="00872360" w:rsidRDefault="00872360" w:rsidP="008F3707">
            <w:pPr>
              <w:pStyle w:val="ParagraphStyle"/>
              <w:spacing w:line="276" w:lineRule="auto"/>
              <w:jc w:val="both"/>
              <w:rPr>
                <w:rFonts w:ascii="Cambria" w:hAnsi="Cambria"/>
                <w:sz w:val="18"/>
                <w:szCs w:val="18"/>
                <w:lang w:val="x-none"/>
              </w:rPr>
            </w:pPr>
          </w:p>
          <w:p w14:paraId="286D40F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26196C7" w14:textId="77777777" w:rsidR="00872360" w:rsidRPr="00872360" w:rsidRDefault="00872360" w:rsidP="008F3707">
            <w:pPr>
              <w:pStyle w:val="ParagraphStyle"/>
              <w:spacing w:line="276" w:lineRule="auto"/>
              <w:jc w:val="both"/>
              <w:rPr>
                <w:rFonts w:ascii="Cambria" w:hAnsi="Cambria"/>
                <w:sz w:val="18"/>
                <w:szCs w:val="18"/>
                <w:lang w:val="x-none"/>
              </w:rPr>
            </w:pPr>
          </w:p>
          <w:p w14:paraId="74E2045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1.071,34</w:t>
            </w:r>
          </w:p>
        </w:tc>
      </w:tr>
      <w:tr w:rsidR="00872360" w:rsidRPr="00872360" w14:paraId="26C0103D"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134059C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12 - Lote 012</w:t>
            </w:r>
          </w:p>
        </w:tc>
      </w:tr>
      <w:tr w:rsidR="00872360" w:rsidRPr="00872360" w14:paraId="32893ACA"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13BC6C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D46B41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7C77955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2AA2E2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25B8B94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AA893F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042176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4A8B21D8" w14:textId="77777777" w:rsidTr="00872360">
        <w:tc>
          <w:tcPr>
            <w:tcW w:w="675" w:type="dxa"/>
            <w:tcBorders>
              <w:top w:val="single" w:sz="6" w:space="0" w:color="000000"/>
              <w:left w:val="single" w:sz="6" w:space="0" w:color="000000"/>
              <w:bottom w:val="single" w:sz="6" w:space="0" w:color="000000"/>
              <w:right w:val="single" w:sz="6" w:space="0" w:color="000000"/>
            </w:tcBorders>
          </w:tcPr>
          <w:p w14:paraId="55A125D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2353D0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20760</w:t>
            </w:r>
          </w:p>
        </w:tc>
        <w:tc>
          <w:tcPr>
            <w:tcW w:w="4975" w:type="dxa"/>
            <w:tcBorders>
              <w:top w:val="single" w:sz="6" w:space="0" w:color="000000"/>
              <w:left w:val="single" w:sz="6" w:space="0" w:color="000000"/>
              <w:bottom w:val="single" w:sz="6" w:space="0" w:color="000000"/>
              <w:right w:val="single" w:sz="6" w:space="0" w:color="000000"/>
            </w:tcBorders>
          </w:tcPr>
          <w:p w14:paraId="6F73683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JOGO LIG 4;  Junte 4 peças da mesma cor utilizando estratégia e agilidade. Contem Base Plástica, 2 Suportes para base, 42 Peças plásticas (21 brancas e 21 pretas). </w:t>
            </w:r>
            <w:proofErr w:type="spellStart"/>
            <w:r w:rsidRPr="00872360">
              <w:rPr>
                <w:rFonts w:ascii="Cambria" w:hAnsi="Cambria"/>
                <w:sz w:val="18"/>
                <w:szCs w:val="18"/>
                <w:lang w:val="x-none"/>
              </w:rPr>
              <w:t>Numero</w:t>
            </w:r>
            <w:proofErr w:type="spellEnd"/>
            <w:r w:rsidRPr="00872360">
              <w:rPr>
                <w:rFonts w:ascii="Cambria" w:hAnsi="Cambria"/>
                <w:sz w:val="18"/>
                <w:szCs w:val="18"/>
                <w:lang w:val="x-none"/>
              </w:rPr>
              <w:t xml:space="preserve"> de participantes 2 jogadores. Medidas aproximada da embalagem Largura: 5,00 cm, Altura: 27,00 cm, Profundidade: 37,00 cm  </w:t>
            </w:r>
          </w:p>
        </w:tc>
        <w:tc>
          <w:tcPr>
            <w:tcW w:w="567" w:type="dxa"/>
            <w:tcBorders>
              <w:top w:val="single" w:sz="6" w:space="0" w:color="000000"/>
              <w:left w:val="single" w:sz="6" w:space="0" w:color="000000"/>
              <w:bottom w:val="single" w:sz="6" w:space="0" w:color="000000"/>
              <w:right w:val="single" w:sz="6" w:space="0" w:color="000000"/>
            </w:tcBorders>
          </w:tcPr>
          <w:p w14:paraId="39731AE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40,00</w:t>
            </w:r>
          </w:p>
        </w:tc>
        <w:tc>
          <w:tcPr>
            <w:tcW w:w="425" w:type="dxa"/>
            <w:tcBorders>
              <w:top w:val="single" w:sz="6" w:space="0" w:color="000000"/>
              <w:left w:val="single" w:sz="6" w:space="0" w:color="000000"/>
              <w:bottom w:val="single" w:sz="6" w:space="0" w:color="000000"/>
              <w:right w:val="single" w:sz="6" w:space="0" w:color="000000"/>
            </w:tcBorders>
          </w:tcPr>
          <w:p w14:paraId="0FDB8D2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4C2A8F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87,97</w:t>
            </w:r>
          </w:p>
        </w:tc>
        <w:tc>
          <w:tcPr>
            <w:tcW w:w="992" w:type="dxa"/>
            <w:tcBorders>
              <w:top w:val="single" w:sz="6" w:space="0" w:color="000000"/>
              <w:left w:val="single" w:sz="6" w:space="0" w:color="000000"/>
              <w:bottom w:val="single" w:sz="6" w:space="0" w:color="000000"/>
              <w:right w:val="single" w:sz="6" w:space="0" w:color="000000"/>
            </w:tcBorders>
          </w:tcPr>
          <w:p w14:paraId="6ADA0F5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3.518,80</w:t>
            </w:r>
          </w:p>
        </w:tc>
      </w:tr>
      <w:tr w:rsidR="00872360" w:rsidRPr="00872360" w14:paraId="65881397"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569E3FF2" w14:textId="77777777" w:rsidR="00872360" w:rsidRPr="00872360" w:rsidRDefault="00872360" w:rsidP="008F3707">
            <w:pPr>
              <w:pStyle w:val="ParagraphStyle"/>
              <w:spacing w:line="276" w:lineRule="auto"/>
              <w:jc w:val="both"/>
              <w:rPr>
                <w:rFonts w:ascii="Cambria" w:hAnsi="Cambria"/>
                <w:sz w:val="18"/>
                <w:szCs w:val="18"/>
                <w:lang w:val="x-none"/>
              </w:rPr>
            </w:pPr>
          </w:p>
          <w:p w14:paraId="1008170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1677761" w14:textId="77777777" w:rsidR="00872360" w:rsidRPr="00872360" w:rsidRDefault="00872360" w:rsidP="008F3707">
            <w:pPr>
              <w:pStyle w:val="ParagraphStyle"/>
              <w:spacing w:line="276" w:lineRule="auto"/>
              <w:jc w:val="both"/>
              <w:rPr>
                <w:rFonts w:ascii="Cambria" w:hAnsi="Cambria"/>
                <w:sz w:val="18"/>
                <w:szCs w:val="18"/>
                <w:lang w:val="x-none"/>
              </w:rPr>
            </w:pPr>
          </w:p>
          <w:p w14:paraId="195B7AF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3.518,80</w:t>
            </w:r>
          </w:p>
        </w:tc>
      </w:tr>
      <w:tr w:rsidR="00872360" w:rsidRPr="00872360" w14:paraId="182402E5"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30646FD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13 - Lote 013</w:t>
            </w:r>
          </w:p>
        </w:tc>
      </w:tr>
      <w:tr w:rsidR="00872360" w:rsidRPr="00872360" w14:paraId="6DF7DA61"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88FD8F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1836A6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995AFC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E84841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CCD1B5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39E05A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04BFB6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00357E11" w14:textId="77777777" w:rsidTr="00872360">
        <w:tc>
          <w:tcPr>
            <w:tcW w:w="675" w:type="dxa"/>
            <w:tcBorders>
              <w:top w:val="single" w:sz="6" w:space="0" w:color="000000"/>
              <w:left w:val="single" w:sz="6" w:space="0" w:color="000000"/>
              <w:bottom w:val="single" w:sz="6" w:space="0" w:color="000000"/>
              <w:right w:val="single" w:sz="6" w:space="0" w:color="000000"/>
            </w:tcBorders>
          </w:tcPr>
          <w:p w14:paraId="5881BE2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4682B2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20761</w:t>
            </w:r>
          </w:p>
        </w:tc>
        <w:tc>
          <w:tcPr>
            <w:tcW w:w="4975" w:type="dxa"/>
            <w:tcBorders>
              <w:top w:val="single" w:sz="6" w:space="0" w:color="000000"/>
              <w:left w:val="single" w:sz="6" w:space="0" w:color="000000"/>
              <w:bottom w:val="single" w:sz="6" w:space="0" w:color="000000"/>
              <w:right w:val="single" w:sz="6" w:space="0" w:color="000000"/>
            </w:tcBorders>
          </w:tcPr>
          <w:p w14:paraId="2B4BE98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BANCADA DE FERRAMENTA NA MALETA;  confeccionado em plástico resistente colorido, atóxico, formando uma bancada. Acompanha 1 Martelo, 1 Alicate, 1 Serrote, 1 Esquadro, 1 </w:t>
            </w:r>
            <w:proofErr w:type="spellStart"/>
            <w:r w:rsidRPr="00872360">
              <w:rPr>
                <w:rFonts w:ascii="Cambria" w:hAnsi="Cambria"/>
                <w:sz w:val="18"/>
                <w:szCs w:val="18"/>
                <w:lang w:val="x-none"/>
              </w:rPr>
              <w:t>Morça</w:t>
            </w:r>
            <w:proofErr w:type="spellEnd"/>
            <w:r w:rsidRPr="00872360">
              <w:rPr>
                <w:rFonts w:ascii="Cambria" w:hAnsi="Cambria"/>
                <w:sz w:val="18"/>
                <w:szCs w:val="18"/>
                <w:lang w:val="x-none"/>
              </w:rPr>
              <w:t xml:space="preserve">, 1 Chave Grifo, 1 Chave Inglesa, 1 Chave Philips, 1 Chave de Fenda, 1 Chave Canhão, 1 Suporte de Chaves, 1 Bandeja pequena, 4 Parafusos grandes, 10 Parafusos pequenos com porcas plásticas, 8 Ganchos plásticos, 1 Carrinho Formula didático para montar, desmontar, 1 Bancada Maleta, 1 Bandeja intermediária e 8 Bastões (pés da Bancada)  </w:t>
            </w:r>
          </w:p>
        </w:tc>
        <w:tc>
          <w:tcPr>
            <w:tcW w:w="567" w:type="dxa"/>
            <w:tcBorders>
              <w:top w:val="single" w:sz="6" w:space="0" w:color="000000"/>
              <w:left w:val="single" w:sz="6" w:space="0" w:color="000000"/>
              <w:bottom w:val="single" w:sz="6" w:space="0" w:color="000000"/>
              <w:right w:val="single" w:sz="6" w:space="0" w:color="000000"/>
            </w:tcBorders>
          </w:tcPr>
          <w:p w14:paraId="1A4ADE0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w:t>
            </w:r>
          </w:p>
        </w:tc>
        <w:tc>
          <w:tcPr>
            <w:tcW w:w="425" w:type="dxa"/>
            <w:tcBorders>
              <w:top w:val="single" w:sz="6" w:space="0" w:color="000000"/>
              <w:left w:val="single" w:sz="6" w:space="0" w:color="000000"/>
              <w:bottom w:val="single" w:sz="6" w:space="0" w:color="000000"/>
              <w:right w:val="single" w:sz="6" w:space="0" w:color="000000"/>
            </w:tcBorders>
          </w:tcPr>
          <w:p w14:paraId="4533667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FEDB89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390,18</w:t>
            </w:r>
          </w:p>
        </w:tc>
        <w:tc>
          <w:tcPr>
            <w:tcW w:w="992" w:type="dxa"/>
            <w:tcBorders>
              <w:top w:val="single" w:sz="6" w:space="0" w:color="000000"/>
              <w:left w:val="single" w:sz="6" w:space="0" w:color="000000"/>
              <w:bottom w:val="single" w:sz="6" w:space="0" w:color="000000"/>
              <w:right w:val="single" w:sz="6" w:space="0" w:color="000000"/>
            </w:tcBorders>
          </w:tcPr>
          <w:p w14:paraId="3DD06EC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1.170,54</w:t>
            </w:r>
          </w:p>
        </w:tc>
      </w:tr>
      <w:tr w:rsidR="00872360" w:rsidRPr="00872360" w14:paraId="53D5B02F"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1F31FC23" w14:textId="77777777" w:rsidR="00872360" w:rsidRPr="00872360" w:rsidRDefault="00872360" w:rsidP="008F3707">
            <w:pPr>
              <w:pStyle w:val="ParagraphStyle"/>
              <w:spacing w:line="276" w:lineRule="auto"/>
              <w:jc w:val="both"/>
              <w:rPr>
                <w:rFonts w:ascii="Cambria" w:hAnsi="Cambria"/>
                <w:sz w:val="18"/>
                <w:szCs w:val="18"/>
                <w:lang w:val="x-none"/>
              </w:rPr>
            </w:pPr>
          </w:p>
          <w:p w14:paraId="5BA299C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7F1CE45" w14:textId="77777777" w:rsidR="00872360" w:rsidRPr="00872360" w:rsidRDefault="00872360" w:rsidP="008F3707">
            <w:pPr>
              <w:pStyle w:val="ParagraphStyle"/>
              <w:spacing w:line="276" w:lineRule="auto"/>
              <w:jc w:val="both"/>
              <w:rPr>
                <w:rFonts w:ascii="Cambria" w:hAnsi="Cambria"/>
                <w:sz w:val="18"/>
                <w:szCs w:val="18"/>
                <w:lang w:val="x-none"/>
              </w:rPr>
            </w:pPr>
          </w:p>
          <w:p w14:paraId="6282ED4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1.170,54</w:t>
            </w:r>
          </w:p>
        </w:tc>
      </w:tr>
      <w:tr w:rsidR="00872360" w:rsidRPr="00872360" w14:paraId="496678C9"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47D4CA6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14 - Lote 014</w:t>
            </w:r>
          </w:p>
        </w:tc>
      </w:tr>
      <w:tr w:rsidR="00872360" w:rsidRPr="00872360" w14:paraId="72CF6860"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B3491E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ACE57C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490A801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2E052B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2D2DD7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E87495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7166FE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77DD2780" w14:textId="77777777" w:rsidTr="00872360">
        <w:tc>
          <w:tcPr>
            <w:tcW w:w="675" w:type="dxa"/>
            <w:tcBorders>
              <w:top w:val="single" w:sz="6" w:space="0" w:color="000000"/>
              <w:left w:val="single" w:sz="6" w:space="0" w:color="000000"/>
              <w:bottom w:val="single" w:sz="6" w:space="0" w:color="000000"/>
              <w:right w:val="single" w:sz="6" w:space="0" w:color="000000"/>
            </w:tcBorders>
          </w:tcPr>
          <w:p w14:paraId="19E40FF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D44DED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20762</w:t>
            </w:r>
          </w:p>
        </w:tc>
        <w:tc>
          <w:tcPr>
            <w:tcW w:w="4975" w:type="dxa"/>
            <w:tcBorders>
              <w:top w:val="single" w:sz="6" w:space="0" w:color="000000"/>
              <w:left w:val="single" w:sz="6" w:space="0" w:color="000000"/>
              <w:bottom w:val="single" w:sz="6" w:space="0" w:color="000000"/>
              <w:right w:val="single" w:sz="6" w:space="0" w:color="000000"/>
            </w:tcBorders>
          </w:tcPr>
          <w:p w14:paraId="3625470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FERRAMENTAS COMPLETO Confeccionado em plástico colorido </w:t>
            </w:r>
            <w:proofErr w:type="spellStart"/>
            <w:r w:rsidRPr="00872360">
              <w:rPr>
                <w:rFonts w:ascii="Cambria" w:hAnsi="Cambria"/>
                <w:sz w:val="18"/>
                <w:szCs w:val="18"/>
                <w:lang w:val="x-none"/>
              </w:rPr>
              <w:t>átoxico</w:t>
            </w:r>
            <w:proofErr w:type="spellEnd"/>
            <w:r w:rsidRPr="00872360">
              <w:rPr>
                <w:rFonts w:ascii="Cambria" w:hAnsi="Cambria"/>
                <w:sz w:val="18"/>
                <w:szCs w:val="18"/>
                <w:lang w:val="x-none"/>
              </w:rPr>
              <w:t xml:space="preserve">, de alta qualidade, Contém 1 furadeira, 1 morsa, 1 alicate, 1 chave de fenda, 1 chave de boca, 1 chave inglesa, 1 serrote, 1 martelo, 4 parafusos, 4 porcas, Medindo: 28,7 x 53cm e com peso de 0,422kg. Acondicionados em embalagem tipo saco plástico.  </w:t>
            </w:r>
          </w:p>
        </w:tc>
        <w:tc>
          <w:tcPr>
            <w:tcW w:w="567" w:type="dxa"/>
            <w:tcBorders>
              <w:top w:val="single" w:sz="6" w:space="0" w:color="000000"/>
              <w:left w:val="single" w:sz="6" w:space="0" w:color="000000"/>
              <w:bottom w:val="single" w:sz="6" w:space="0" w:color="000000"/>
              <w:right w:val="single" w:sz="6" w:space="0" w:color="000000"/>
            </w:tcBorders>
          </w:tcPr>
          <w:p w14:paraId="4F22B37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6,00</w:t>
            </w:r>
          </w:p>
        </w:tc>
        <w:tc>
          <w:tcPr>
            <w:tcW w:w="425" w:type="dxa"/>
            <w:tcBorders>
              <w:top w:val="single" w:sz="6" w:space="0" w:color="000000"/>
              <w:left w:val="single" w:sz="6" w:space="0" w:color="000000"/>
              <w:bottom w:val="single" w:sz="6" w:space="0" w:color="000000"/>
              <w:right w:val="single" w:sz="6" w:space="0" w:color="000000"/>
            </w:tcBorders>
          </w:tcPr>
          <w:p w14:paraId="014C4AA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66D8C1C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103,52</w:t>
            </w:r>
          </w:p>
        </w:tc>
        <w:tc>
          <w:tcPr>
            <w:tcW w:w="992" w:type="dxa"/>
            <w:tcBorders>
              <w:top w:val="single" w:sz="6" w:space="0" w:color="000000"/>
              <w:left w:val="single" w:sz="6" w:space="0" w:color="000000"/>
              <w:bottom w:val="single" w:sz="6" w:space="0" w:color="000000"/>
              <w:right w:val="single" w:sz="6" w:space="0" w:color="000000"/>
            </w:tcBorders>
          </w:tcPr>
          <w:p w14:paraId="248E083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621,12</w:t>
            </w:r>
          </w:p>
        </w:tc>
      </w:tr>
      <w:tr w:rsidR="00872360" w:rsidRPr="00872360" w14:paraId="08D2359F"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7A414252" w14:textId="77777777" w:rsidR="00872360" w:rsidRPr="00872360" w:rsidRDefault="00872360" w:rsidP="008F3707">
            <w:pPr>
              <w:pStyle w:val="ParagraphStyle"/>
              <w:spacing w:line="276" w:lineRule="auto"/>
              <w:jc w:val="both"/>
              <w:rPr>
                <w:rFonts w:ascii="Cambria" w:hAnsi="Cambria"/>
                <w:sz w:val="18"/>
                <w:szCs w:val="18"/>
                <w:lang w:val="x-none"/>
              </w:rPr>
            </w:pPr>
          </w:p>
          <w:p w14:paraId="349A487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DDBB143" w14:textId="77777777" w:rsidR="00872360" w:rsidRPr="00872360" w:rsidRDefault="00872360" w:rsidP="008F3707">
            <w:pPr>
              <w:pStyle w:val="ParagraphStyle"/>
              <w:spacing w:line="276" w:lineRule="auto"/>
              <w:jc w:val="both"/>
              <w:rPr>
                <w:rFonts w:ascii="Cambria" w:hAnsi="Cambria"/>
                <w:sz w:val="18"/>
                <w:szCs w:val="18"/>
                <w:lang w:val="x-none"/>
              </w:rPr>
            </w:pPr>
          </w:p>
          <w:p w14:paraId="102C269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621,12</w:t>
            </w:r>
          </w:p>
        </w:tc>
      </w:tr>
      <w:tr w:rsidR="00872360" w:rsidRPr="00872360" w14:paraId="0D57F4E9"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035FCD6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15 - Lote 015</w:t>
            </w:r>
          </w:p>
        </w:tc>
      </w:tr>
      <w:tr w:rsidR="00872360" w:rsidRPr="00872360" w14:paraId="53FF59BF"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25B583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5546AC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12915FF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E1B410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269A0D2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EF8945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15EFC3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0E81587F" w14:textId="77777777" w:rsidTr="00872360">
        <w:tc>
          <w:tcPr>
            <w:tcW w:w="675" w:type="dxa"/>
            <w:tcBorders>
              <w:top w:val="single" w:sz="6" w:space="0" w:color="000000"/>
              <w:left w:val="single" w:sz="6" w:space="0" w:color="000000"/>
              <w:bottom w:val="single" w:sz="6" w:space="0" w:color="000000"/>
              <w:right w:val="single" w:sz="6" w:space="0" w:color="000000"/>
            </w:tcBorders>
          </w:tcPr>
          <w:p w14:paraId="0622C6F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F37854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20763</w:t>
            </w:r>
          </w:p>
        </w:tc>
        <w:tc>
          <w:tcPr>
            <w:tcW w:w="4975" w:type="dxa"/>
            <w:tcBorders>
              <w:top w:val="single" w:sz="6" w:space="0" w:color="000000"/>
              <w:left w:val="single" w:sz="6" w:space="0" w:color="000000"/>
              <w:bottom w:val="single" w:sz="6" w:space="0" w:color="000000"/>
              <w:right w:val="single" w:sz="6" w:space="0" w:color="000000"/>
            </w:tcBorders>
          </w:tcPr>
          <w:p w14:paraId="10012B0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MINI MARKET Confeccionado em plástico resistente, atóxico, de </w:t>
            </w:r>
            <w:r w:rsidRPr="00872360">
              <w:rPr>
                <w:rFonts w:ascii="Cambria" w:hAnsi="Cambria"/>
                <w:sz w:val="18"/>
                <w:szCs w:val="18"/>
                <w:lang w:val="x-none"/>
              </w:rPr>
              <w:lastRenderedPageBreak/>
              <w:t xml:space="preserve">alta qualidade e colorido. Bancada acompanhada 1 balança,1 cesta de compras, 1 telefone, 6 verduras e legumes e 8 caixinhas. Medindo: 62 x 28 x 58cm e com peso de 1,4000kg. Acondicionado em caixa de papelão </w:t>
            </w:r>
            <w:proofErr w:type="spellStart"/>
            <w:r w:rsidRPr="00872360">
              <w:rPr>
                <w:rFonts w:ascii="Cambria" w:hAnsi="Cambria"/>
                <w:sz w:val="18"/>
                <w:szCs w:val="18"/>
                <w:lang w:val="x-none"/>
              </w:rPr>
              <w:t>microondulada</w:t>
            </w:r>
            <w:proofErr w:type="spellEnd"/>
            <w:r w:rsidRPr="00872360">
              <w:rPr>
                <w:rFonts w:ascii="Cambria" w:hAnsi="Cambria"/>
                <w:sz w:val="18"/>
                <w:szCs w:val="18"/>
                <w:lang w:val="x-none"/>
              </w:rPr>
              <w:t xml:space="preserve"> .  </w:t>
            </w:r>
          </w:p>
        </w:tc>
        <w:tc>
          <w:tcPr>
            <w:tcW w:w="567" w:type="dxa"/>
            <w:tcBorders>
              <w:top w:val="single" w:sz="6" w:space="0" w:color="000000"/>
              <w:left w:val="single" w:sz="6" w:space="0" w:color="000000"/>
              <w:bottom w:val="single" w:sz="6" w:space="0" w:color="000000"/>
              <w:right w:val="single" w:sz="6" w:space="0" w:color="000000"/>
            </w:tcBorders>
          </w:tcPr>
          <w:p w14:paraId="17DC2F1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2,00</w:t>
            </w:r>
          </w:p>
        </w:tc>
        <w:tc>
          <w:tcPr>
            <w:tcW w:w="425" w:type="dxa"/>
            <w:tcBorders>
              <w:top w:val="single" w:sz="6" w:space="0" w:color="000000"/>
              <w:left w:val="single" w:sz="6" w:space="0" w:color="000000"/>
              <w:bottom w:val="single" w:sz="6" w:space="0" w:color="000000"/>
              <w:right w:val="single" w:sz="6" w:space="0" w:color="000000"/>
            </w:tcBorders>
          </w:tcPr>
          <w:p w14:paraId="7506674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w:t>
            </w:r>
            <w:r w:rsidRPr="00872360">
              <w:rPr>
                <w:rFonts w:ascii="Cambria" w:hAnsi="Cambria"/>
                <w:sz w:val="18"/>
                <w:szCs w:val="18"/>
                <w:lang w:val="x-none"/>
              </w:rPr>
              <w:lastRenderedPageBreak/>
              <w:t>D</w:t>
            </w:r>
          </w:p>
        </w:tc>
        <w:tc>
          <w:tcPr>
            <w:tcW w:w="709" w:type="dxa"/>
            <w:tcBorders>
              <w:top w:val="single" w:sz="6" w:space="0" w:color="000000"/>
              <w:left w:val="single" w:sz="6" w:space="0" w:color="000000"/>
              <w:bottom w:val="single" w:sz="6" w:space="0" w:color="000000"/>
              <w:right w:val="single" w:sz="6" w:space="0" w:color="000000"/>
            </w:tcBorders>
          </w:tcPr>
          <w:p w14:paraId="11B41EC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254,25</w:t>
            </w:r>
          </w:p>
        </w:tc>
        <w:tc>
          <w:tcPr>
            <w:tcW w:w="992" w:type="dxa"/>
            <w:tcBorders>
              <w:top w:val="single" w:sz="6" w:space="0" w:color="000000"/>
              <w:left w:val="single" w:sz="6" w:space="0" w:color="000000"/>
              <w:bottom w:val="single" w:sz="6" w:space="0" w:color="000000"/>
              <w:right w:val="single" w:sz="6" w:space="0" w:color="000000"/>
            </w:tcBorders>
          </w:tcPr>
          <w:p w14:paraId="460D7D0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508,50</w:t>
            </w:r>
          </w:p>
        </w:tc>
      </w:tr>
      <w:tr w:rsidR="00872360" w:rsidRPr="00872360" w14:paraId="78B04201"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132CBE68" w14:textId="77777777" w:rsidR="00872360" w:rsidRPr="00872360" w:rsidRDefault="00872360" w:rsidP="008F3707">
            <w:pPr>
              <w:pStyle w:val="ParagraphStyle"/>
              <w:spacing w:line="276" w:lineRule="auto"/>
              <w:jc w:val="both"/>
              <w:rPr>
                <w:rFonts w:ascii="Cambria" w:hAnsi="Cambria"/>
                <w:sz w:val="18"/>
                <w:szCs w:val="18"/>
                <w:lang w:val="x-none"/>
              </w:rPr>
            </w:pPr>
          </w:p>
          <w:p w14:paraId="36914D1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F470C65" w14:textId="77777777" w:rsidR="00872360" w:rsidRPr="00872360" w:rsidRDefault="00872360" w:rsidP="008F3707">
            <w:pPr>
              <w:pStyle w:val="ParagraphStyle"/>
              <w:spacing w:line="276" w:lineRule="auto"/>
              <w:jc w:val="both"/>
              <w:rPr>
                <w:rFonts w:ascii="Cambria" w:hAnsi="Cambria"/>
                <w:sz w:val="18"/>
                <w:szCs w:val="18"/>
                <w:lang w:val="x-none"/>
              </w:rPr>
            </w:pPr>
          </w:p>
          <w:p w14:paraId="63B382D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508,50</w:t>
            </w:r>
          </w:p>
        </w:tc>
      </w:tr>
      <w:tr w:rsidR="00872360" w:rsidRPr="00872360" w14:paraId="055D38F9"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1CE12BE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16 - Lote 016</w:t>
            </w:r>
          </w:p>
        </w:tc>
      </w:tr>
      <w:tr w:rsidR="00872360" w:rsidRPr="00872360" w14:paraId="66BBBADB"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45F60F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A1748D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A51E53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2D2BCD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9A3E38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F5D17F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16E7CE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57A739E3" w14:textId="77777777" w:rsidTr="00872360">
        <w:tc>
          <w:tcPr>
            <w:tcW w:w="675" w:type="dxa"/>
            <w:tcBorders>
              <w:top w:val="single" w:sz="6" w:space="0" w:color="000000"/>
              <w:left w:val="single" w:sz="6" w:space="0" w:color="000000"/>
              <w:bottom w:val="single" w:sz="6" w:space="0" w:color="000000"/>
              <w:right w:val="single" w:sz="6" w:space="0" w:color="000000"/>
            </w:tcBorders>
          </w:tcPr>
          <w:p w14:paraId="4AFC623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F4FA43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20764</w:t>
            </w:r>
          </w:p>
        </w:tc>
        <w:tc>
          <w:tcPr>
            <w:tcW w:w="4975" w:type="dxa"/>
            <w:tcBorders>
              <w:top w:val="single" w:sz="6" w:space="0" w:color="000000"/>
              <w:left w:val="single" w:sz="6" w:space="0" w:color="000000"/>
              <w:bottom w:val="single" w:sz="6" w:space="0" w:color="000000"/>
              <w:right w:val="single" w:sz="6" w:space="0" w:color="000000"/>
            </w:tcBorders>
          </w:tcPr>
          <w:p w14:paraId="3D5C284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BAÚ PRÉ-ESCOLAR C/ 10 PEÇAS Contém 10 peças de plástico sendo: palhaço teimoso (12,5x12,5x22,5); palhaço narizinho (9,5x9,5x25,5); palhaço trevo (11,0x11,0x26,0); palhaço bola (9,5x9,5x26,0); tartaruga (23,5x18,0x15,0), trenzinho (14,0x8,0x11,5), urso de encaixe (10,5x10,5x29,0), bola bem bolada (9,5x9,5x9,5)e gato/cachorro com argola (9,0x9,0x16,0); todos os brinquedos são acondicionados baú de polipropileno transparente com capacidade para 38 litros, medindo aproximadamente 51,4 x 37,2 x 36,6cm.  </w:t>
            </w:r>
          </w:p>
        </w:tc>
        <w:tc>
          <w:tcPr>
            <w:tcW w:w="567" w:type="dxa"/>
            <w:tcBorders>
              <w:top w:val="single" w:sz="6" w:space="0" w:color="000000"/>
              <w:left w:val="single" w:sz="6" w:space="0" w:color="000000"/>
              <w:bottom w:val="single" w:sz="6" w:space="0" w:color="000000"/>
              <w:right w:val="single" w:sz="6" w:space="0" w:color="000000"/>
            </w:tcBorders>
          </w:tcPr>
          <w:p w14:paraId="1381F22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7B338B2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36E078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558,00</w:t>
            </w:r>
          </w:p>
        </w:tc>
        <w:tc>
          <w:tcPr>
            <w:tcW w:w="992" w:type="dxa"/>
            <w:tcBorders>
              <w:top w:val="single" w:sz="6" w:space="0" w:color="000000"/>
              <w:left w:val="single" w:sz="6" w:space="0" w:color="000000"/>
              <w:bottom w:val="single" w:sz="6" w:space="0" w:color="000000"/>
              <w:right w:val="single" w:sz="6" w:space="0" w:color="000000"/>
            </w:tcBorders>
          </w:tcPr>
          <w:p w14:paraId="2F22731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1.116,00</w:t>
            </w:r>
          </w:p>
        </w:tc>
      </w:tr>
      <w:tr w:rsidR="00872360" w:rsidRPr="00872360" w14:paraId="01425954"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45649A32" w14:textId="77777777" w:rsidR="00872360" w:rsidRPr="00872360" w:rsidRDefault="00872360" w:rsidP="008F3707">
            <w:pPr>
              <w:pStyle w:val="ParagraphStyle"/>
              <w:spacing w:line="276" w:lineRule="auto"/>
              <w:jc w:val="both"/>
              <w:rPr>
                <w:rFonts w:ascii="Cambria" w:hAnsi="Cambria"/>
                <w:sz w:val="18"/>
                <w:szCs w:val="18"/>
                <w:lang w:val="x-none"/>
              </w:rPr>
            </w:pPr>
          </w:p>
          <w:p w14:paraId="3F7C5D1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10CD90F" w14:textId="77777777" w:rsidR="00872360" w:rsidRPr="00872360" w:rsidRDefault="00872360" w:rsidP="008F3707">
            <w:pPr>
              <w:pStyle w:val="ParagraphStyle"/>
              <w:spacing w:line="276" w:lineRule="auto"/>
              <w:jc w:val="both"/>
              <w:rPr>
                <w:rFonts w:ascii="Cambria" w:hAnsi="Cambria"/>
                <w:sz w:val="18"/>
                <w:szCs w:val="18"/>
                <w:lang w:val="x-none"/>
              </w:rPr>
            </w:pPr>
          </w:p>
          <w:p w14:paraId="04EFDEC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1.116,00</w:t>
            </w:r>
          </w:p>
        </w:tc>
      </w:tr>
      <w:tr w:rsidR="00872360" w:rsidRPr="00872360" w14:paraId="154FD914"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6969A79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17 - Lote 017</w:t>
            </w:r>
          </w:p>
        </w:tc>
      </w:tr>
      <w:tr w:rsidR="00872360" w:rsidRPr="00872360" w14:paraId="769CFA9A"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347853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9CD9A1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F9D56C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216AB6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ABAF84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1D3451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10E248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4522CECB" w14:textId="77777777" w:rsidTr="00872360">
        <w:tc>
          <w:tcPr>
            <w:tcW w:w="675" w:type="dxa"/>
            <w:tcBorders>
              <w:top w:val="single" w:sz="6" w:space="0" w:color="000000"/>
              <w:left w:val="single" w:sz="6" w:space="0" w:color="000000"/>
              <w:bottom w:val="single" w:sz="6" w:space="0" w:color="000000"/>
              <w:right w:val="single" w:sz="6" w:space="0" w:color="000000"/>
            </w:tcBorders>
          </w:tcPr>
          <w:p w14:paraId="7F46EDC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F1D445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20765</w:t>
            </w:r>
          </w:p>
        </w:tc>
        <w:tc>
          <w:tcPr>
            <w:tcW w:w="4975" w:type="dxa"/>
            <w:tcBorders>
              <w:top w:val="single" w:sz="6" w:space="0" w:color="000000"/>
              <w:left w:val="single" w:sz="6" w:space="0" w:color="000000"/>
              <w:bottom w:val="single" w:sz="6" w:space="0" w:color="000000"/>
              <w:right w:val="single" w:sz="6" w:space="0" w:color="000000"/>
            </w:tcBorders>
          </w:tcPr>
          <w:p w14:paraId="00D45F8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CAVALINHO DE PLÁSTICO;  Confeccionado em plástico rígido resistente, em formato de cavalo assento individual. O assento baixo foi projetado para facilitar a montaria da criança. Desenvolvido pelo sistema de rotomoldagem, Medindo aproximadamente 84,0 cm de comprimento 26,0 x cm de largura x 50,0 cm de altura.  </w:t>
            </w:r>
          </w:p>
        </w:tc>
        <w:tc>
          <w:tcPr>
            <w:tcW w:w="567" w:type="dxa"/>
            <w:tcBorders>
              <w:top w:val="single" w:sz="6" w:space="0" w:color="000000"/>
              <w:left w:val="single" w:sz="6" w:space="0" w:color="000000"/>
              <w:bottom w:val="single" w:sz="6" w:space="0" w:color="000000"/>
              <w:right w:val="single" w:sz="6" w:space="0" w:color="000000"/>
            </w:tcBorders>
          </w:tcPr>
          <w:p w14:paraId="6E60A8C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w:t>
            </w:r>
          </w:p>
        </w:tc>
        <w:tc>
          <w:tcPr>
            <w:tcW w:w="425" w:type="dxa"/>
            <w:tcBorders>
              <w:top w:val="single" w:sz="6" w:space="0" w:color="000000"/>
              <w:left w:val="single" w:sz="6" w:space="0" w:color="000000"/>
              <w:bottom w:val="single" w:sz="6" w:space="0" w:color="000000"/>
              <w:right w:val="single" w:sz="6" w:space="0" w:color="000000"/>
            </w:tcBorders>
          </w:tcPr>
          <w:p w14:paraId="0D38077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3982C9D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200,80</w:t>
            </w:r>
          </w:p>
        </w:tc>
        <w:tc>
          <w:tcPr>
            <w:tcW w:w="992" w:type="dxa"/>
            <w:tcBorders>
              <w:top w:val="single" w:sz="6" w:space="0" w:color="000000"/>
              <w:left w:val="single" w:sz="6" w:space="0" w:color="000000"/>
              <w:bottom w:val="single" w:sz="6" w:space="0" w:color="000000"/>
              <w:right w:val="single" w:sz="6" w:space="0" w:color="000000"/>
            </w:tcBorders>
          </w:tcPr>
          <w:p w14:paraId="698597F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803,20</w:t>
            </w:r>
          </w:p>
        </w:tc>
      </w:tr>
      <w:tr w:rsidR="00872360" w:rsidRPr="00872360" w14:paraId="41E5A013"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63641E35" w14:textId="77777777" w:rsidR="00872360" w:rsidRPr="00872360" w:rsidRDefault="00872360" w:rsidP="008F3707">
            <w:pPr>
              <w:pStyle w:val="ParagraphStyle"/>
              <w:spacing w:line="276" w:lineRule="auto"/>
              <w:jc w:val="both"/>
              <w:rPr>
                <w:rFonts w:ascii="Cambria" w:hAnsi="Cambria"/>
                <w:sz w:val="18"/>
                <w:szCs w:val="18"/>
                <w:lang w:val="x-none"/>
              </w:rPr>
            </w:pPr>
          </w:p>
          <w:p w14:paraId="12E7B6A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E566DD2" w14:textId="77777777" w:rsidR="00872360" w:rsidRPr="00872360" w:rsidRDefault="00872360" w:rsidP="008F3707">
            <w:pPr>
              <w:pStyle w:val="ParagraphStyle"/>
              <w:spacing w:line="276" w:lineRule="auto"/>
              <w:jc w:val="both"/>
              <w:rPr>
                <w:rFonts w:ascii="Cambria" w:hAnsi="Cambria"/>
                <w:sz w:val="18"/>
                <w:szCs w:val="18"/>
                <w:lang w:val="x-none"/>
              </w:rPr>
            </w:pPr>
          </w:p>
          <w:p w14:paraId="34BFECA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803,20</w:t>
            </w:r>
          </w:p>
        </w:tc>
      </w:tr>
      <w:tr w:rsidR="00872360" w:rsidRPr="00872360" w14:paraId="67C7DF4C"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213ACC9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18 - Lote 018</w:t>
            </w:r>
          </w:p>
        </w:tc>
      </w:tr>
      <w:tr w:rsidR="00872360" w:rsidRPr="00872360" w14:paraId="5AA7E9A5"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9CE5F0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D2018A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535FD1B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DFCE86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A6C23C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1A5BF9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EB4016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78BFD63E" w14:textId="77777777" w:rsidTr="00872360">
        <w:tc>
          <w:tcPr>
            <w:tcW w:w="675" w:type="dxa"/>
            <w:tcBorders>
              <w:top w:val="single" w:sz="6" w:space="0" w:color="000000"/>
              <w:left w:val="single" w:sz="6" w:space="0" w:color="000000"/>
              <w:bottom w:val="single" w:sz="6" w:space="0" w:color="000000"/>
              <w:right w:val="single" w:sz="6" w:space="0" w:color="000000"/>
            </w:tcBorders>
          </w:tcPr>
          <w:p w14:paraId="76BB558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BCDF0A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20766</w:t>
            </w:r>
          </w:p>
        </w:tc>
        <w:tc>
          <w:tcPr>
            <w:tcW w:w="4975" w:type="dxa"/>
            <w:tcBorders>
              <w:top w:val="single" w:sz="6" w:space="0" w:color="000000"/>
              <w:left w:val="single" w:sz="6" w:space="0" w:color="000000"/>
              <w:bottom w:val="single" w:sz="6" w:space="0" w:color="000000"/>
              <w:right w:val="single" w:sz="6" w:space="0" w:color="000000"/>
            </w:tcBorders>
          </w:tcPr>
          <w:p w14:paraId="7696A01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GANGORRA MINHOCA Confeccionada em plástico colorido, </w:t>
            </w:r>
            <w:proofErr w:type="spellStart"/>
            <w:r w:rsidRPr="00872360">
              <w:rPr>
                <w:rFonts w:ascii="Cambria" w:hAnsi="Cambria"/>
                <w:sz w:val="18"/>
                <w:szCs w:val="18"/>
                <w:lang w:val="x-none"/>
              </w:rPr>
              <w:t>átoxico</w:t>
            </w:r>
            <w:proofErr w:type="spellEnd"/>
            <w:r w:rsidRPr="00872360">
              <w:rPr>
                <w:rFonts w:ascii="Cambria" w:hAnsi="Cambria"/>
                <w:sz w:val="18"/>
                <w:szCs w:val="18"/>
                <w:lang w:val="x-none"/>
              </w:rPr>
              <w:t xml:space="preserve">, </w:t>
            </w:r>
            <w:proofErr w:type="spellStart"/>
            <w:r w:rsidRPr="00872360">
              <w:rPr>
                <w:rFonts w:ascii="Cambria" w:hAnsi="Cambria"/>
                <w:sz w:val="18"/>
                <w:szCs w:val="18"/>
                <w:lang w:val="x-none"/>
              </w:rPr>
              <w:t>rotomoldado</w:t>
            </w:r>
            <w:proofErr w:type="spellEnd"/>
            <w:r w:rsidRPr="00872360">
              <w:rPr>
                <w:rFonts w:ascii="Cambria" w:hAnsi="Cambria"/>
                <w:sz w:val="18"/>
                <w:szCs w:val="18"/>
                <w:lang w:val="x-none"/>
              </w:rPr>
              <w:t xml:space="preserve">, resistente, em formato de minhoca, medindo 0,75cm de comprimento x 0,26cm de largura x 0,48cm de altura.  </w:t>
            </w:r>
          </w:p>
        </w:tc>
        <w:tc>
          <w:tcPr>
            <w:tcW w:w="567" w:type="dxa"/>
            <w:tcBorders>
              <w:top w:val="single" w:sz="6" w:space="0" w:color="000000"/>
              <w:left w:val="single" w:sz="6" w:space="0" w:color="000000"/>
              <w:bottom w:val="single" w:sz="6" w:space="0" w:color="000000"/>
              <w:right w:val="single" w:sz="6" w:space="0" w:color="000000"/>
            </w:tcBorders>
          </w:tcPr>
          <w:p w14:paraId="0B87A51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w:t>
            </w:r>
          </w:p>
        </w:tc>
        <w:tc>
          <w:tcPr>
            <w:tcW w:w="425" w:type="dxa"/>
            <w:tcBorders>
              <w:top w:val="single" w:sz="6" w:space="0" w:color="000000"/>
              <w:left w:val="single" w:sz="6" w:space="0" w:color="000000"/>
              <w:bottom w:val="single" w:sz="6" w:space="0" w:color="000000"/>
              <w:right w:val="single" w:sz="6" w:space="0" w:color="000000"/>
            </w:tcBorders>
          </w:tcPr>
          <w:p w14:paraId="6DD6039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4655226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200,08</w:t>
            </w:r>
          </w:p>
        </w:tc>
        <w:tc>
          <w:tcPr>
            <w:tcW w:w="992" w:type="dxa"/>
            <w:tcBorders>
              <w:top w:val="single" w:sz="6" w:space="0" w:color="000000"/>
              <w:left w:val="single" w:sz="6" w:space="0" w:color="000000"/>
              <w:bottom w:val="single" w:sz="6" w:space="0" w:color="000000"/>
              <w:right w:val="single" w:sz="6" w:space="0" w:color="000000"/>
            </w:tcBorders>
          </w:tcPr>
          <w:p w14:paraId="4B14D1C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800,32</w:t>
            </w:r>
          </w:p>
        </w:tc>
      </w:tr>
      <w:tr w:rsidR="00872360" w:rsidRPr="00872360" w14:paraId="29CFA3ED"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728AEF66" w14:textId="77777777" w:rsidR="00872360" w:rsidRPr="00872360" w:rsidRDefault="00872360" w:rsidP="008F3707">
            <w:pPr>
              <w:pStyle w:val="ParagraphStyle"/>
              <w:spacing w:line="276" w:lineRule="auto"/>
              <w:jc w:val="both"/>
              <w:rPr>
                <w:rFonts w:ascii="Cambria" w:hAnsi="Cambria"/>
                <w:sz w:val="18"/>
                <w:szCs w:val="18"/>
                <w:lang w:val="x-none"/>
              </w:rPr>
            </w:pPr>
          </w:p>
          <w:p w14:paraId="570F050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640C9D0" w14:textId="77777777" w:rsidR="00872360" w:rsidRPr="00872360" w:rsidRDefault="00872360" w:rsidP="008F3707">
            <w:pPr>
              <w:pStyle w:val="ParagraphStyle"/>
              <w:spacing w:line="276" w:lineRule="auto"/>
              <w:jc w:val="both"/>
              <w:rPr>
                <w:rFonts w:ascii="Cambria" w:hAnsi="Cambria"/>
                <w:sz w:val="18"/>
                <w:szCs w:val="18"/>
                <w:lang w:val="x-none"/>
              </w:rPr>
            </w:pPr>
          </w:p>
          <w:p w14:paraId="2E8B1C7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800,32</w:t>
            </w:r>
          </w:p>
        </w:tc>
      </w:tr>
      <w:tr w:rsidR="00872360" w:rsidRPr="00872360" w14:paraId="60C1687A"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1DD0726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19 - Lote 019</w:t>
            </w:r>
          </w:p>
        </w:tc>
      </w:tr>
      <w:tr w:rsidR="00872360" w:rsidRPr="00872360" w14:paraId="387D24A1"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6D1FDB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0FF36C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9E6A19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FD27B4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8CFD63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85AC9C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DFC05F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19589656" w14:textId="77777777" w:rsidTr="00872360">
        <w:tc>
          <w:tcPr>
            <w:tcW w:w="675" w:type="dxa"/>
            <w:tcBorders>
              <w:top w:val="single" w:sz="6" w:space="0" w:color="000000"/>
              <w:left w:val="single" w:sz="6" w:space="0" w:color="000000"/>
              <w:bottom w:val="single" w:sz="6" w:space="0" w:color="000000"/>
              <w:right w:val="single" w:sz="6" w:space="0" w:color="000000"/>
            </w:tcBorders>
          </w:tcPr>
          <w:p w14:paraId="33F2F6C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AF2E6C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20767</w:t>
            </w:r>
          </w:p>
        </w:tc>
        <w:tc>
          <w:tcPr>
            <w:tcW w:w="4975" w:type="dxa"/>
            <w:tcBorders>
              <w:top w:val="single" w:sz="6" w:space="0" w:color="000000"/>
              <w:left w:val="single" w:sz="6" w:space="0" w:color="000000"/>
              <w:bottom w:val="single" w:sz="6" w:space="0" w:color="000000"/>
              <w:right w:val="single" w:sz="6" w:space="0" w:color="000000"/>
            </w:tcBorders>
          </w:tcPr>
          <w:p w14:paraId="238CEF2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GANGORRA CACHORRO;  Confeccionada em plástico colorido super resistente, gangorra temática com assento individual, medindo aproximadamente 0,83cm de comprimento x 0,31cm de largura x 0,48cm de altura.  </w:t>
            </w:r>
          </w:p>
        </w:tc>
        <w:tc>
          <w:tcPr>
            <w:tcW w:w="567" w:type="dxa"/>
            <w:tcBorders>
              <w:top w:val="single" w:sz="6" w:space="0" w:color="000000"/>
              <w:left w:val="single" w:sz="6" w:space="0" w:color="000000"/>
              <w:bottom w:val="single" w:sz="6" w:space="0" w:color="000000"/>
              <w:right w:val="single" w:sz="6" w:space="0" w:color="000000"/>
            </w:tcBorders>
          </w:tcPr>
          <w:p w14:paraId="70BFC39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w:t>
            </w:r>
          </w:p>
        </w:tc>
        <w:tc>
          <w:tcPr>
            <w:tcW w:w="425" w:type="dxa"/>
            <w:tcBorders>
              <w:top w:val="single" w:sz="6" w:space="0" w:color="000000"/>
              <w:left w:val="single" w:sz="6" w:space="0" w:color="000000"/>
              <w:bottom w:val="single" w:sz="6" w:space="0" w:color="000000"/>
              <w:right w:val="single" w:sz="6" w:space="0" w:color="000000"/>
            </w:tcBorders>
          </w:tcPr>
          <w:p w14:paraId="07BEA36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378FD83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276,95</w:t>
            </w:r>
          </w:p>
        </w:tc>
        <w:tc>
          <w:tcPr>
            <w:tcW w:w="992" w:type="dxa"/>
            <w:tcBorders>
              <w:top w:val="single" w:sz="6" w:space="0" w:color="000000"/>
              <w:left w:val="single" w:sz="6" w:space="0" w:color="000000"/>
              <w:bottom w:val="single" w:sz="6" w:space="0" w:color="000000"/>
              <w:right w:val="single" w:sz="6" w:space="0" w:color="000000"/>
            </w:tcBorders>
          </w:tcPr>
          <w:p w14:paraId="2466DDD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1.107,80</w:t>
            </w:r>
          </w:p>
        </w:tc>
      </w:tr>
      <w:tr w:rsidR="00872360" w:rsidRPr="00872360" w14:paraId="0C765E4F"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768C1AEF" w14:textId="77777777" w:rsidR="00872360" w:rsidRPr="00872360" w:rsidRDefault="00872360" w:rsidP="008F3707">
            <w:pPr>
              <w:pStyle w:val="ParagraphStyle"/>
              <w:spacing w:line="276" w:lineRule="auto"/>
              <w:jc w:val="both"/>
              <w:rPr>
                <w:rFonts w:ascii="Cambria" w:hAnsi="Cambria"/>
                <w:sz w:val="18"/>
                <w:szCs w:val="18"/>
                <w:lang w:val="x-none"/>
              </w:rPr>
            </w:pPr>
          </w:p>
          <w:p w14:paraId="77F23DC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338FE58" w14:textId="77777777" w:rsidR="00872360" w:rsidRPr="00872360" w:rsidRDefault="00872360" w:rsidP="008F3707">
            <w:pPr>
              <w:pStyle w:val="ParagraphStyle"/>
              <w:spacing w:line="276" w:lineRule="auto"/>
              <w:jc w:val="both"/>
              <w:rPr>
                <w:rFonts w:ascii="Cambria" w:hAnsi="Cambria"/>
                <w:sz w:val="18"/>
                <w:szCs w:val="18"/>
                <w:lang w:val="x-none"/>
              </w:rPr>
            </w:pPr>
          </w:p>
          <w:p w14:paraId="5C8243F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1.107,80</w:t>
            </w:r>
          </w:p>
        </w:tc>
      </w:tr>
      <w:tr w:rsidR="00872360" w:rsidRPr="00872360" w14:paraId="6596029B"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340CAEA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Lote: 20 - Lote 020</w:t>
            </w:r>
          </w:p>
        </w:tc>
      </w:tr>
      <w:tr w:rsidR="00872360" w:rsidRPr="00872360" w14:paraId="0C6E1938"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6EED36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330906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9216B0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214E08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55F6C98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79F01A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A0E94C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59A9611F" w14:textId="77777777" w:rsidTr="00872360">
        <w:tc>
          <w:tcPr>
            <w:tcW w:w="675" w:type="dxa"/>
            <w:tcBorders>
              <w:top w:val="single" w:sz="6" w:space="0" w:color="000000"/>
              <w:left w:val="single" w:sz="6" w:space="0" w:color="000000"/>
              <w:bottom w:val="single" w:sz="6" w:space="0" w:color="000000"/>
              <w:right w:val="single" w:sz="6" w:space="0" w:color="000000"/>
            </w:tcBorders>
          </w:tcPr>
          <w:p w14:paraId="76CA300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5A1E06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20768</w:t>
            </w:r>
          </w:p>
        </w:tc>
        <w:tc>
          <w:tcPr>
            <w:tcW w:w="4975" w:type="dxa"/>
            <w:tcBorders>
              <w:top w:val="single" w:sz="6" w:space="0" w:color="000000"/>
              <w:left w:val="single" w:sz="6" w:space="0" w:color="000000"/>
              <w:bottom w:val="single" w:sz="6" w:space="0" w:color="000000"/>
              <w:right w:val="single" w:sz="6" w:space="0" w:color="000000"/>
            </w:tcBorders>
          </w:tcPr>
          <w:p w14:paraId="6E2A912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BEBEDOURO DE PRESSÃO INOX;  Gabinete em aço inox ou aço </w:t>
            </w:r>
            <w:proofErr w:type="spellStart"/>
            <w:r w:rsidRPr="00872360">
              <w:rPr>
                <w:rFonts w:ascii="Cambria" w:hAnsi="Cambria"/>
                <w:sz w:val="18"/>
                <w:szCs w:val="18"/>
                <w:lang w:val="x-none"/>
              </w:rPr>
              <w:t>eletrozincado</w:t>
            </w:r>
            <w:proofErr w:type="spellEnd"/>
            <w:r w:rsidRPr="00872360">
              <w:rPr>
                <w:rFonts w:ascii="Cambria" w:hAnsi="Cambria"/>
                <w:sz w:val="18"/>
                <w:szCs w:val="18"/>
                <w:lang w:val="x-none"/>
              </w:rPr>
              <w:t xml:space="preserve"> branco, oferecendo mais vida útil ao produto. Base plástica de alto impacto. Pia em aço inox polido. Torneiras para copo e jato cromadas, com regulagem de jato d´água. Conexões hidráulicas internas em material atóxico. Reservatório para água gelada em aço inox 304. Serpentina de cobre localizada na parte externa do reservatório. Refrigerado por compressor. Controlador de temperatura entre 4 e 15ºC, com sete níveis de temperatura. Sistema interno de filtração, com 3 etapas de filtragem. Medidas com embalagem: Altura: 1080mm x Largura: 325mm x Profundidade: 355mm 14,9 kg. Sistemas de voltagem: 127v ou 220 v. Reservatório de água gelada: 3,6 litros. Disponível nas cores Branco e Inox.  </w:t>
            </w:r>
          </w:p>
        </w:tc>
        <w:tc>
          <w:tcPr>
            <w:tcW w:w="567" w:type="dxa"/>
            <w:tcBorders>
              <w:top w:val="single" w:sz="6" w:space="0" w:color="000000"/>
              <w:left w:val="single" w:sz="6" w:space="0" w:color="000000"/>
              <w:bottom w:val="single" w:sz="6" w:space="0" w:color="000000"/>
              <w:right w:val="single" w:sz="6" w:space="0" w:color="000000"/>
            </w:tcBorders>
          </w:tcPr>
          <w:p w14:paraId="720E844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31F5FAE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44A738A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1.976,89</w:t>
            </w:r>
          </w:p>
        </w:tc>
        <w:tc>
          <w:tcPr>
            <w:tcW w:w="992" w:type="dxa"/>
            <w:tcBorders>
              <w:top w:val="single" w:sz="6" w:space="0" w:color="000000"/>
              <w:left w:val="single" w:sz="6" w:space="0" w:color="000000"/>
              <w:bottom w:val="single" w:sz="6" w:space="0" w:color="000000"/>
              <w:right w:val="single" w:sz="6" w:space="0" w:color="000000"/>
            </w:tcBorders>
          </w:tcPr>
          <w:p w14:paraId="5E3606A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1.976,89</w:t>
            </w:r>
          </w:p>
        </w:tc>
      </w:tr>
      <w:tr w:rsidR="00872360" w:rsidRPr="00872360" w14:paraId="347615DA"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51FFCE28" w14:textId="77777777" w:rsidR="00872360" w:rsidRPr="00872360" w:rsidRDefault="00872360" w:rsidP="008F3707">
            <w:pPr>
              <w:pStyle w:val="ParagraphStyle"/>
              <w:spacing w:line="276" w:lineRule="auto"/>
              <w:jc w:val="both"/>
              <w:rPr>
                <w:rFonts w:ascii="Cambria" w:hAnsi="Cambria"/>
                <w:sz w:val="18"/>
                <w:szCs w:val="18"/>
                <w:lang w:val="x-none"/>
              </w:rPr>
            </w:pPr>
          </w:p>
          <w:p w14:paraId="5D94C3F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F2E1EF0" w14:textId="77777777" w:rsidR="00872360" w:rsidRPr="00872360" w:rsidRDefault="00872360" w:rsidP="008F3707">
            <w:pPr>
              <w:pStyle w:val="ParagraphStyle"/>
              <w:spacing w:line="276" w:lineRule="auto"/>
              <w:jc w:val="both"/>
              <w:rPr>
                <w:rFonts w:ascii="Cambria" w:hAnsi="Cambria"/>
                <w:sz w:val="18"/>
                <w:szCs w:val="18"/>
                <w:lang w:val="x-none"/>
              </w:rPr>
            </w:pPr>
          </w:p>
          <w:p w14:paraId="1765B8F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1.976,89</w:t>
            </w:r>
          </w:p>
        </w:tc>
      </w:tr>
      <w:tr w:rsidR="00872360" w:rsidRPr="00872360" w14:paraId="46AC6C02"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31312D8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21 - Lote 021</w:t>
            </w:r>
          </w:p>
        </w:tc>
      </w:tr>
      <w:tr w:rsidR="00872360" w:rsidRPr="00872360" w14:paraId="7BFB685F"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FB86C0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114560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44361BF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ADAE9F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B4F1E9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5549F8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A78EBD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39FA07F4" w14:textId="77777777" w:rsidTr="00872360">
        <w:tc>
          <w:tcPr>
            <w:tcW w:w="675" w:type="dxa"/>
            <w:tcBorders>
              <w:top w:val="single" w:sz="6" w:space="0" w:color="000000"/>
              <w:left w:val="single" w:sz="6" w:space="0" w:color="000000"/>
              <w:bottom w:val="single" w:sz="6" w:space="0" w:color="000000"/>
              <w:right w:val="single" w:sz="6" w:space="0" w:color="000000"/>
            </w:tcBorders>
          </w:tcPr>
          <w:p w14:paraId="76DFEE3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7C3590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20769</w:t>
            </w:r>
          </w:p>
        </w:tc>
        <w:tc>
          <w:tcPr>
            <w:tcW w:w="4975" w:type="dxa"/>
            <w:tcBorders>
              <w:top w:val="single" w:sz="6" w:space="0" w:color="000000"/>
              <w:left w:val="single" w:sz="6" w:space="0" w:color="000000"/>
              <w:bottom w:val="single" w:sz="6" w:space="0" w:color="000000"/>
              <w:right w:val="single" w:sz="6" w:space="0" w:color="000000"/>
            </w:tcBorders>
          </w:tcPr>
          <w:p w14:paraId="6C3B244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QUADRO BRANCO 1.20M X 90CM;  Quadro branco para uso de marcador de quadro branco. Tela em chapa de fibra de madeira. Pintura UV de alta durabilidade. Porta marcadores em plástico (medida 12 x 6 mm). Moldura em alumínio natural (15 x 15 mm). Acompanha acessórios para fixação na parede. Fixação Invisível. Dimensões 1,20x0,90.  </w:t>
            </w:r>
          </w:p>
        </w:tc>
        <w:tc>
          <w:tcPr>
            <w:tcW w:w="567" w:type="dxa"/>
            <w:tcBorders>
              <w:top w:val="single" w:sz="6" w:space="0" w:color="000000"/>
              <w:left w:val="single" w:sz="6" w:space="0" w:color="000000"/>
              <w:bottom w:val="single" w:sz="6" w:space="0" w:color="000000"/>
              <w:right w:val="single" w:sz="6" w:space="0" w:color="000000"/>
            </w:tcBorders>
          </w:tcPr>
          <w:p w14:paraId="33EC981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169420A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4BB535C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254,66</w:t>
            </w:r>
          </w:p>
        </w:tc>
        <w:tc>
          <w:tcPr>
            <w:tcW w:w="992" w:type="dxa"/>
            <w:tcBorders>
              <w:top w:val="single" w:sz="6" w:space="0" w:color="000000"/>
              <w:left w:val="single" w:sz="6" w:space="0" w:color="000000"/>
              <w:bottom w:val="single" w:sz="6" w:space="0" w:color="000000"/>
              <w:right w:val="single" w:sz="6" w:space="0" w:color="000000"/>
            </w:tcBorders>
          </w:tcPr>
          <w:p w14:paraId="01DDEDD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254,66</w:t>
            </w:r>
          </w:p>
        </w:tc>
      </w:tr>
      <w:tr w:rsidR="00872360" w:rsidRPr="00872360" w14:paraId="45F38FFC"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480FF3FC" w14:textId="77777777" w:rsidR="00872360" w:rsidRPr="00872360" w:rsidRDefault="00872360" w:rsidP="008F3707">
            <w:pPr>
              <w:pStyle w:val="ParagraphStyle"/>
              <w:spacing w:line="276" w:lineRule="auto"/>
              <w:jc w:val="both"/>
              <w:rPr>
                <w:rFonts w:ascii="Cambria" w:hAnsi="Cambria"/>
                <w:sz w:val="18"/>
                <w:szCs w:val="18"/>
                <w:lang w:val="x-none"/>
              </w:rPr>
            </w:pPr>
          </w:p>
          <w:p w14:paraId="270FDAF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64F4BEF" w14:textId="77777777" w:rsidR="00872360" w:rsidRPr="00872360" w:rsidRDefault="00872360" w:rsidP="008F3707">
            <w:pPr>
              <w:pStyle w:val="ParagraphStyle"/>
              <w:spacing w:line="276" w:lineRule="auto"/>
              <w:jc w:val="both"/>
              <w:rPr>
                <w:rFonts w:ascii="Cambria" w:hAnsi="Cambria"/>
                <w:sz w:val="18"/>
                <w:szCs w:val="18"/>
                <w:lang w:val="x-none"/>
              </w:rPr>
            </w:pPr>
          </w:p>
          <w:p w14:paraId="4B20D76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254,66</w:t>
            </w:r>
          </w:p>
        </w:tc>
      </w:tr>
      <w:tr w:rsidR="00872360" w:rsidRPr="00872360" w14:paraId="6EC02A71"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2BE7980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22 - Lote 022</w:t>
            </w:r>
          </w:p>
        </w:tc>
      </w:tr>
      <w:tr w:rsidR="00872360" w:rsidRPr="00872360" w14:paraId="6A13D5A9"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D29327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0815A4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4D71B40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E146702"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FC071E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4DD500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954ECF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2349720C" w14:textId="77777777" w:rsidTr="00872360">
        <w:tc>
          <w:tcPr>
            <w:tcW w:w="675" w:type="dxa"/>
            <w:tcBorders>
              <w:top w:val="single" w:sz="6" w:space="0" w:color="000000"/>
              <w:left w:val="single" w:sz="6" w:space="0" w:color="000000"/>
              <w:bottom w:val="single" w:sz="6" w:space="0" w:color="000000"/>
              <w:right w:val="single" w:sz="6" w:space="0" w:color="000000"/>
            </w:tcBorders>
          </w:tcPr>
          <w:p w14:paraId="15F89FF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E1EA6D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20770</w:t>
            </w:r>
          </w:p>
        </w:tc>
        <w:tc>
          <w:tcPr>
            <w:tcW w:w="4975" w:type="dxa"/>
            <w:tcBorders>
              <w:top w:val="single" w:sz="6" w:space="0" w:color="000000"/>
              <w:left w:val="single" w:sz="6" w:space="0" w:color="000000"/>
              <w:bottom w:val="single" w:sz="6" w:space="0" w:color="000000"/>
              <w:right w:val="single" w:sz="6" w:space="0" w:color="000000"/>
            </w:tcBorders>
          </w:tcPr>
          <w:p w14:paraId="78F28E1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BOLA DE PELÚCIA COM GUIZO Confeccionada em pelúcia, com guizo, medindo aproximadamente 75cm de diâmetro.  </w:t>
            </w:r>
          </w:p>
        </w:tc>
        <w:tc>
          <w:tcPr>
            <w:tcW w:w="567" w:type="dxa"/>
            <w:tcBorders>
              <w:top w:val="single" w:sz="6" w:space="0" w:color="000000"/>
              <w:left w:val="single" w:sz="6" w:space="0" w:color="000000"/>
              <w:bottom w:val="single" w:sz="6" w:space="0" w:color="000000"/>
              <w:right w:val="single" w:sz="6" w:space="0" w:color="000000"/>
            </w:tcBorders>
          </w:tcPr>
          <w:p w14:paraId="0C4122F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6,00</w:t>
            </w:r>
          </w:p>
        </w:tc>
        <w:tc>
          <w:tcPr>
            <w:tcW w:w="425" w:type="dxa"/>
            <w:tcBorders>
              <w:top w:val="single" w:sz="6" w:space="0" w:color="000000"/>
              <w:left w:val="single" w:sz="6" w:space="0" w:color="000000"/>
              <w:bottom w:val="single" w:sz="6" w:space="0" w:color="000000"/>
              <w:right w:val="single" w:sz="6" w:space="0" w:color="000000"/>
            </w:tcBorders>
          </w:tcPr>
          <w:p w14:paraId="39E7B3F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8EF570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68,66</w:t>
            </w:r>
          </w:p>
        </w:tc>
        <w:tc>
          <w:tcPr>
            <w:tcW w:w="992" w:type="dxa"/>
            <w:tcBorders>
              <w:top w:val="single" w:sz="6" w:space="0" w:color="000000"/>
              <w:left w:val="single" w:sz="6" w:space="0" w:color="000000"/>
              <w:bottom w:val="single" w:sz="6" w:space="0" w:color="000000"/>
              <w:right w:val="single" w:sz="6" w:space="0" w:color="000000"/>
            </w:tcBorders>
          </w:tcPr>
          <w:p w14:paraId="60EA9B0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411,96</w:t>
            </w:r>
          </w:p>
        </w:tc>
      </w:tr>
      <w:tr w:rsidR="00872360" w:rsidRPr="00872360" w14:paraId="697BFFA4"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53A8F36D" w14:textId="77777777" w:rsidR="00872360" w:rsidRPr="00872360" w:rsidRDefault="00872360" w:rsidP="008F3707">
            <w:pPr>
              <w:pStyle w:val="ParagraphStyle"/>
              <w:spacing w:line="276" w:lineRule="auto"/>
              <w:jc w:val="both"/>
              <w:rPr>
                <w:rFonts w:ascii="Cambria" w:hAnsi="Cambria"/>
                <w:sz w:val="18"/>
                <w:szCs w:val="18"/>
                <w:lang w:val="x-none"/>
              </w:rPr>
            </w:pPr>
          </w:p>
          <w:p w14:paraId="138F77D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1F615E8" w14:textId="77777777" w:rsidR="00872360" w:rsidRPr="00872360" w:rsidRDefault="00872360" w:rsidP="008F3707">
            <w:pPr>
              <w:pStyle w:val="ParagraphStyle"/>
              <w:spacing w:line="276" w:lineRule="auto"/>
              <w:jc w:val="both"/>
              <w:rPr>
                <w:rFonts w:ascii="Cambria" w:hAnsi="Cambria"/>
                <w:sz w:val="18"/>
                <w:szCs w:val="18"/>
                <w:lang w:val="x-none"/>
              </w:rPr>
            </w:pPr>
          </w:p>
          <w:p w14:paraId="58B316B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411,96</w:t>
            </w:r>
          </w:p>
        </w:tc>
      </w:tr>
      <w:tr w:rsidR="00872360" w:rsidRPr="00872360" w14:paraId="27504A37"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550B232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23 - Lote 023</w:t>
            </w:r>
          </w:p>
        </w:tc>
      </w:tr>
      <w:tr w:rsidR="00872360" w:rsidRPr="00872360" w14:paraId="22C94F85"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E3BD88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8EF786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45EA154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04012A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519394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3B869F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4C5C95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0C240AD4" w14:textId="77777777" w:rsidTr="00872360">
        <w:tc>
          <w:tcPr>
            <w:tcW w:w="675" w:type="dxa"/>
            <w:tcBorders>
              <w:top w:val="single" w:sz="6" w:space="0" w:color="000000"/>
              <w:left w:val="single" w:sz="6" w:space="0" w:color="000000"/>
              <w:bottom w:val="single" w:sz="6" w:space="0" w:color="000000"/>
              <w:right w:val="single" w:sz="6" w:space="0" w:color="000000"/>
            </w:tcBorders>
          </w:tcPr>
          <w:p w14:paraId="1FFC570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EA3FD8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20771</w:t>
            </w:r>
          </w:p>
        </w:tc>
        <w:tc>
          <w:tcPr>
            <w:tcW w:w="4975" w:type="dxa"/>
            <w:tcBorders>
              <w:top w:val="single" w:sz="6" w:space="0" w:color="000000"/>
              <w:left w:val="single" w:sz="6" w:space="0" w:color="000000"/>
              <w:bottom w:val="single" w:sz="6" w:space="0" w:color="000000"/>
              <w:right w:val="single" w:sz="6" w:space="0" w:color="000000"/>
            </w:tcBorders>
          </w:tcPr>
          <w:p w14:paraId="644267F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SACOLÃO QUEBRA CUCA COM 120 PEÇAS;  Sacolão com 120 peças, confeccionado em plástico, atóxico, colorido, encaixáveis, possibilitando 8 modelos de montar onde irá desenvolver a sua criatividade como: telefone, avião, casa, trem, etc. Acondicionado em sacola plástica com zíper e alça.  </w:t>
            </w:r>
          </w:p>
        </w:tc>
        <w:tc>
          <w:tcPr>
            <w:tcW w:w="567" w:type="dxa"/>
            <w:tcBorders>
              <w:top w:val="single" w:sz="6" w:space="0" w:color="000000"/>
              <w:left w:val="single" w:sz="6" w:space="0" w:color="000000"/>
              <w:bottom w:val="single" w:sz="6" w:space="0" w:color="000000"/>
              <w:right w:val="single" w:sz="6" w:space="0" w:color="000000"/>
            </w:tcBorders>
          </w:tcPr>
          <w:p w14:paraId="629BE1A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w:t>
            </w:r>
          </w:p>
        </w:tc>
        <w:tc>
          <w:tcPr>
            <w:tcW w:w="425" w:type="dxa"/>
            <w:tcBorders>
              <w:top w:val="single" w:sz="6" w:space="0" w:color="000000"/>
              <w:left w:val="single" w:sz="6" w:space="0" w:color="000000"/>
              <w:bottom w:val="single" w:sz="6" w:space="0" w:color="000000"/>
              <w:right w:val="single" w:sz="6" w:space="0" w:color="000000"/>
            </w:tcBorders>
          </w:tcPr>
          <w:p w14:paraId="112C728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131602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261,64</w:t>
            </w:r>
          </w:p>
        </w:tc>
        <w:tc>
          <w:tcPr>
            <w:tcW w:w="992" w:type="dxa"/>
            <w:tcBorders>
              <w:top w:val="single" w:sz="6" w:space="0" w:color="000000"/>
              <w:left w:val="single" w:sz="6" w:space="0" w:color="000000"/>
              <w:bottom w:val="single" w:sz="6" w:space="0" w:color="000000"/>
              <w:right w:val="single" w:sz="6" w:space="0" w:color="000000"/>
            </w:tcBorders>
          </w:tcPr>
          <w:p w14:paraId="0E41C4B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784,92</w:t>
            </w:r>
          </w:p>
        </w:tc>
      </w:tr>
      <w:tr w:rsidR="00872360" w:rsidRPr="00872360" w14:paraId="084C8623"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5DC02DE5" w14:textId="77777777" w:rsidR="00872360" w:rsidRPr="00872360" w:rsidRDefault="00872360" w:rsidP="008F3707">
            <w:pPr>
              <w:pStyle w:val="ParagraphStyle"/>
              <w:spacing w:line="276" w:lineRule="auto"/>
              <w:jc w:val="both"/>
              <w:rPr>
                <w:rFonts w:ascii="Cambria" w:hAnsi="Cambria"/>
                <w:sz w:val="18"/>
                <w:szCs w:val="18"/>
                <w:lang w:val="x-none"/>
              </w:rPr>
            </w:pPr>
          </w:p>
          <w:p w14:paraId="30ADA3F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077817D" w14:textId="77777777" w:rsidR="00872360" w:rsidRPr="00872360" w:rsidRDefault="00872360" w:rsidP="008F3707">
            <w:pPr>
              <w:pStyle w:val="ParagraphStyle"/>
              <w:spacing w:line="276" w:lineRule="auto"/>
              <w:jc w:val="both"/>
              <w:rPr>
                <w:rFonts w:ascii="Cambria" w:hAnsi="Cambria"/>
                <w:sz w:val="18"/>
                <w:szCs w:val="18"/>
                <w:lang w:val="x-none"/>
              </w:rPr>
            </w:pPr>
          </w:p>
          <w:p w14:paraId="53AF549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784,92</w:t>
            </w:r>
          </w:p>
        </w:tc>
      </w:tr>
      <w:tr w:rsidR="00872360" w:rsidRPr="00872360" w14:paraId="1A90668F"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7AC2B46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24 - Lote 024</w:t>
            </w:r>
          </w:p>
        </w:tc>
      </w:tr>
      <w:tr w:rsidR="00872360" w:rsidRPr="00872360" w14:paraId="6FF04CF6"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0BB2ED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8003B4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w:t>
            </w:r>
            <w:r w:rsidRPr="00872360">
              <w:rPr>
                <w:rFonts w:ascii="Cambria" w:hAnsi="Cambria"/>
                <w:sz w:val="18"/>
                <w:szCs w:val="18"/>
                <w:lang w:val="x-none"/>
              </w:rPr>
              <w:lastRenderedPageBreak/>
              <w:t>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5BEFF35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F56CF1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05426BC"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75ED1A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B9E38A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Preço máximo </w:t>
            </w:r>
            <w:r w:rsidRPr="00872360">
              <w:rPr>
                <w:rFonts w:ascii="Cambria" w:hAnsi="Cambria"/>
                <w:sz w:val="18"/>
                <w:szCs w:val="18"/>
                <w:lang w:val="x-none"/>
              </w:rPr>
              <w:lastRenderedPageBreak/>
              <w:t>total</w:t>
            </w:r>
          </w:p>
        </w:tc>
      </w:tr>
      <w:tr w:rsidR="00872360" w:rsidRPr="00872360" w14:paraId="258A100D" w14:textId="77777777" w:rsidTr="00872360">
        <w:tc>
          <w:tcPr>
            <w:tcW w:w="675" w:type="dxa"/>
            <w:tcBorders>
              <w:top w:val="single" w:sz="6" w:space="0" w:color="000000"/>
              <w:left w:val="single" w:sz="6" w:space="0" w:color="000000"/>
              <w:bottom w:val="single" w:sz="6" w:space="0" w:color="000000"/>
              <w:right w:val="single" w:sz="6" w:space="0" w:color="000000"/>
            </w:tcBorders>
          </w:tcPr>
          <w:p w14:paraId="70C56197"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1</w:t>
            </w:r>
          </w:p>
        </w:tc>
        <w:tc>
          <w:tcPr>
            <w:tcW w:w="1013" w:type="dxa"/>
            <w:tcBorders>
              <w:top w:val="single" w:sz="6" w:space="0" w:color="000000"/>
              <w:left w:val="single" w:sz="6" w:space="0" w:color="000000"/>
              <w:bottom w:val="single" w:sz="6" w:space="0" w:color="000000"/>
              <w:right w:val="single" w:sz="6" w:space="0" w:color="000000"/>
            </w:tcBorders>
          </w:tcPr>
          <w:p w14:paraId="5F3DD12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20772</w:t>
            </w:r>
          </w:p>
        </w:tc>
        <w:tc>
          <w:tcPr>
            <w:tcW w:w="4975" w:type="dxa"/>
            <w:tcBorders>
              <w:top w:val="single" w:sz="6" w:space="0" w:color="000000"/>
              <w:left w:val="single" w:sz="6" w:space="0" w:color="000000"/>
              <w:bottom w:val="single" w:sz="6" w:space="0" w:color="000000"/>
              <w:right w:val="single" w:sz="6" w:space="0" w:color="000000"/>
            </w:tcBorders>
          </w:tcPr>
          <w:p w14:paraId="618E4D7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CONJUNTO QUEBRA CABEÇA CASAL ANIMAIS COM 10 PLACAS;  Confeccionado em M.D.F. composto por 4 peças a 6 peças encaixáveis, impressão digital recortadas a laser. Ilustração de animais diversos. Medidas do quebra-cabeça montado: 30 x 23 cm. 1 Base de M.D.F. medindo 35 x 24,5 cm. Embalagem: Película de P.V.C. </w:t>
            </w:r>
            <w:proofErr w:type="spellStart"/>
            <w:r w:rsidRPr="00872360">
              <w:rPr>
                <w:rFonts w:ascii="Cambria" w:hAnsi="Cambria"/>
                <w:sz w:val="18"/>
                <w:szCs w:val="18"/>
                <w:lang w:val="x-none"/>
              </w:rPr>
              <w:t>encolhível</w:t>
            </w:r>
            <w:proofErr w:type="spellEnd"/>
            <w:r w:rsidRPr="00872360">
              <w:rPr>
                <w:rFonts w:ascii="Cambria" w:hAnsi="Cambria"/>
                <w:sz w:val="18"/>
                <w:szCs w:val="18"/>
                <w:lang w:val="x-none"/>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2B3DB454"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793BD0E8"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06CA3EA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326,41</w:t>
            </w:r>
          </w:p>
        </w:tc>
        <w:tc>
          <w:tcPr>
            <w:tcW w:w="992" w:type="dxa"/>
            <w:tcBorders>
              <w:top w:val="single" w:sz="6" w:space="0" w:color="000000"/>
              <w:left w:val="single" w:sz="6" w:space="0" w:color="000000"/>
              <w:bottom w:val="single" w:sz="6" w:space="0" w:color="000000"/>
              <w:right w:val="single" w:sz="6" w:space="0" w:color="000000"/>
            </w:tcBorders>
          </w:tcPr>
          <w:p w14:paraId="17D3705B"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326,41</w:t>
            </w:r>
          </w:p>
        </w:tc>
      </w:tr>
      <w:tr w:rsidR="00872360" w:rsidRPr="00872360" w14:paraId="1FCCAED4"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3C969704" w14:textId="77777777" w:rsidR="00872360" w:rsidRPr="00872360" w:rsidRDefault="00872360" w:rsidP="008F3707">
            <w:pPr>
              <w:pStyle w:val="ParagraphStyle"/>
              <w:spacing w:line="276" w:lineRule="auto"/>
              <w:jc w:val="both"/>
              <w:rPr>
                <w:rFonts w:ascii="Cambria" w:hAnsi="Cambria"/>
                <w:sz w:val="18"/>
                <w:szCs w:val="18"/>
                <w:lang w:val="x-none"/>
              </w:rPr>
            </w:pPr>
          </w:p>
          <w:p w14:paraId="782C5B8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8C12E07" w14:textId="77777777" w:rsidR="00872360" w:rsidRPr="00872360" w:rsidRDefault="00872360" w:rsidP="008F3707">
            <w:pPr>
              <w:pStyle w:val="ParagraphStyle"/>
              <w:spacing w:line="276" w:lineRule="auto"/>
              <w:jc w:val="both"/>
              <w:rPr>
                <w:rFonts w:ascii="Cambria" w:hAnsi="Cambria"/>
                <w:sz w:val="18"/>
                <w:szCs w:val="18"/>
                <w:lang w:val="x-none"/>
              </w:rPr>
            </w:pPr>
          </w:p>
          <w:p w14:paraId="060F9B7D"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326,41</w:t>
            </w:r>
          </w:p>
        </w:tc>
      </w:tr>
      <w:tr w:rsidR="00872360" w:rsidRPr="00872360" w14:paraId="7BDA1714" w14:textId="77777777" w:rsidTr="00872360">
        <w:tc>
          <w:tcPr>
            <w:tcW w:w="9356" w:type="dxa"/>
            <w:gridSpan w:val="7"/>
            <w:tcBorders>
              <w:top w:val="single" w:sz="6" w:space="0" w:color="000000"/>
              <w:left w:val="single" w:sz="6" w:space="0" w:color="000000"/>
              <w:bottom w:val="single" w:sz="6" w:space="0" w:color="000000"/>
              <w:right w:val="single" w:sz="6" w:space="0" w:color="000000"/>
            </w:tcBorders>
          </w:tcPr>
          <w:p w14:paraId="0A5BB92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25 - Lote 025</w:t>
            </w:r>
          </w:p>
        </w:tc>
      </w:tr>
      <w:tr w:rsidR="00872360" w:rsidRPr="00872360" w14:paraId="2E171088" w14:textId="77777777" w:rsidTr="0087236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8B4504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87890E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45CCBE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7076E20"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318C29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7ED727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B4D432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872360" w:rsidRPr="00872360" w14:paraId="03BC6F69" w14:textId="77777777" w:rsidTr="00872360">
        <w:tc>
          <w:tcPr>
            <w:tcW w:w="675" w:type="dxa"/>
            <w:tcBorders>
              <w:top w:val="single" w:sz="6" w:space="0" w:color="000000"/>
              <w:left w:val="single" w:sz="6" w:space="0" w:color="000000"/>
              <w:bottom w:val="single" w:sz="6" w:space="0" w:color="000000"/>
              <w:right w:val="single" w:sz="6" w:space="0" w:color="000000"/>
            </w:tcBorders>
          </w:tcPr>
          <w:p w14:paraId="45E1FC8F"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9A2DAE9"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20773</w:t>
            </w:r>
          </w:p>
        </w:tc>
        <w:tc>
          <w:tcPr>
            <w:tcW w:w="4975" w:type="dxa"/>
            <w:tcBorders>
              <w:top w:val="single" w:sz="6" w:space="0" w:color="000000"/>
              <w:left w:val="single" w:sz="6" w:space="0" w:color="000000"/>
              <w:bottom w:val="single" w:sz="6" w:space="0" w:color="000000"/>
              <w:right w:val="single" w:sz="6" w:space="0" w:color="000000"/>
            </w:tcBorders>
          </w:tcPr>
          <w:p w14:paraId="47B4D1C5"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CONJUNTO ARAMADOS COM 06 PEÇAS:  Aramado Acrobático Confeccionado em madeira e arame, medindo aproximadamente: 28cmx34cmx14,5cm, com bolinhas coloridas de plástico. Aramado Entrelaçado; Confeccionado em madeira e arame, medindo aproximadamente: 42cmx36cmx14,5cm, com bolinhas coloridas de plástico. Aramado Espiral Confeccionado em madeira e arame, medindo aproximadamente: 42cmx18cmx13cm, com bolinhas coloridas de plástico. Aramado Montanha Russa; Confeccionado em madeira e arame, medindo aproximadamente 28cmx29,5cmx28cm, com bolinhas coloridas de plástico. Aramado Ondular; Confeccionado em madeira e arame, medindo aproximadamente: 42cmx21cmx14,5cm, com bolinhas coloridas de plástico. Aramado Triangular; Confeccionado em madeira e arame, medindo aproximadamente: 42cmx17,5cmx 13cm, com bolinhas coloridas de plástico.  </w:t>
            </w:r>
          </w:p>
        </w:tc>
        <w:tc>
          <w:tcPr>
            <w:tcW w:w="567" w:type="dxa"/>
            <w:tcBorders>
              <w:top w:val="single" w:sz="6" w:space="0" w:color="000000"/>
              <w:left w:val="single" w:sz="6" w:space="0" w:color="000000"/>
              <w:bottom w:val="single" w:sz="6" w:space="0" w:color="000000"/>
              <w:right w:val="single" w:sz="6" w:space="0" w:color="000000"/>
            </w:tcBorders>
          </w:tcPr>
          <w:p w14:paraId="7EE04416"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7CA0F1C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456968BE"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349,25</w:t>
            </w:r>
          </w:p>
        </w:tc>
        <w:tc>
          <w:tcPr>
            <w:tcW w:w="992" w:type="dxa"/>
            <w:tcBorders>
              <w:top w:val="single" w:sz="6" w:space="0" w:color="000000"/>
              <w:left w:val="single" w:sz="6" w:space="0" w:color="000000"/>
              <w:bottom w:val="single" w:sz="6" w:space="0" w:color="000000"/>
              <w:right w:val="single" w:sz="6" w:space="0" w:color="000000"/>
            </w:tcBorders>
          </w:tcPr>
          <w:p w14:paraId="77E41311"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698,50</w:t>
            </w:r>
          </w:p>
        </w:tc>
      </w:tr>
      <w:tr w:rsidR="00872360" w:rsidRPr="00872360" w14:paraId="311EAA6F" w14:textId="77777777" w:rsidTr="00872360">
        <w:tc>
          <w:tcPr>
            <w:tcW w:w="8364" w:type="dxa"/>
            <w:gridSpan w:val="6"/>
            <w:tcBorders>
              <w:top w:val="single" w:sz="6" w:space="0" w:color="000000"/>
              <w:left w:val="single" w:sz="6" w:space="0" w:color="000000"/>
              <w:bottom w:val="single" w:sz="6" w:space="0" w:color="000000"/>
              <w:right w:val="single" w:sz="6" w:space="0" w:color="000000"/>
            </w:tcBorders>
          </w:tcPr>
          <w:p w14:paraId="6F0AC8E9" w14:textId="77777777" w:rsidR="00872360" w:rsidRPr="00872360" w:rsidRDefault="00872360" w:rsidP="008F3707">
            <w:pPr>
              <w:pStyle w:val="ParagraphStyle"/>
              <w:spacing w:line="276" w:lineRule="auto"/>
              <w:jc w:val="both"/>
              <w:rPr>
                <w:rFonts w:ascii="Cambria" w:hAnsi="Cambria"/>
                <w:sz w:val="18"/>
                <w:szCs w:val="18"/>
                <w:lang w:val="x-none"/>
              </w:rPr>
            </w:pPr>
          </w:p>
          <w:p w14:paraId="0BCA9493"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5B27DAD" w14:textId="77777777" w:rsidR="00872360" w:rsidRPr="00872360" w:rsidRDefault="00872360" w:rsidP="008F3707">
            <w:pPr>
              <w:pStyle w:val="ParagraphStyle"/>
              <w:spacing w:line="276" w:lineRule="auto"/>
              <w:jc w:val="both"/>
              <w:rPr>
                <w:rFonts w:ascii="Cambria" w:hAnsi="Cambria"/>
                <w:sz w:val="18"/>
                <w:szCs w:val="18"/>
                <w:lang w:val="x-none"/>
              </w:rPr>
            </w:pPr>
          </w:p>
          <w:p w14:paraId="5B8C517A" w14:textId="77777777" w:rsidR="00872360" w:rsidRPr="00872360" w:rsidRDefault="00872360"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698,50</w:t>
            </w:r>
          </w:p>
        </w:tc>
      </w:tr>
    </w:tbl>
    <w:p w14:paraId="1BED10C7" w14:textId="77777777" w:rsidR="00813923" w:rsidRPr="00D82DFF" w:rsidRDefault="00813923">
      <w:pPr>
        <w:spacing w:after="160" w:line="259" w:lineRule="auto"/>
        <w:rPr>
          <w:rFonts w:ascii="Cambria" w:hAnsi="Cambria" w:cstheme="majorHAnsi"/>
          <w:b/>
          <w:bCs/>
          <w:sz w:val="18"/>
          <w:szCs w:val="18"/>
        </w:rPr>
      </w:pPr>
    </w:p>
    <w:p w14:paraId="5F815DEE" w14:textId="77777777" w:rsidR="003119A9" w:rsidRDefault="003119A9" w:rsidP="008173CB">
      <w:pPr>
        <w:spacing w:after="160" w:line="259" w:lineRule="auto"/>
        <w:rPr>
          <w:rFonts w:ascii="Cambria" w:hAnsi="Cambria" w:cstheme="majorHAnsi"/>
          <w:b/>
          <w:bCs/>
          <w:sz w:val="18"/>
          <w:szCs w:val="18"/>
        </w:rPr>
      </w:pPr>
    </w:p>
    <w:p w14:paraId="546FE4A0" w14:textId="77777777" w:rsidR="00D85AD5" w:rsidRDefault="00D85AD5" w:rsidP="008173CB">
      <w:pPr>
        <w:spacing w:after="160" w:line="259" w:lineRule="auto"/>
        <w:rPr>
          <w:rFonts w:ascii="Cambria" w:hAnsi="Cambria" w:cstheme="majorHAnsi"/>
          <w:b/>
          <w:bCs/>
          <w:sz w:val="18"/>
          <w:szCs w:val="18"/>
        </w:rPr>
      </w:pPr>
    </w:p>
    <w:p w14:paraId="72407E55" w14:textId="77777777" w:rsidR="00D85AD5" w:rsidRDefault="00D85AD5" w:rsidP="008173CB">
      <w:pPr>
        <w:spacing w:after="160" w:line="259" w:lineRule="auto"/>
        <w:rPr>
          <w:rFonts w:ascii="Cambria" w:hAnsi="Cambria" w:cstheme="majorHAnsi"/>
          <w:b/>
          <w:bCs/>
          <w:sz w:val="18"/>
          <w:szCs w:val="18"/>
        </w:rPr>
      </w:pPr>
    </w:p>
    <w:p w14:paraId="14ED7EBF" w14:textId="77777777" w:rsidR="00D85AD5" w:rsidRDefault="00D85AD5" w:rsidP="008173CB">
      <w:pPr>
        <w:spacing w:after="160" w:line="259" w:lineRule="auto"/>
        <w:rPr>
          <w:rFonts w:ascii="Cambria" w:hAnsi="Cambria" w:cstheme="majorHAnsi"/>
          <w:b/>
          <w:bCs/>
          <w:sz w:val="18"/>
          <w:szCs w:val="18"/>
        </w:rPr>
      </w:pPr>
    </w:p>
    <w:p w14:paraId="63D77111" w14:textId="77777777" w:rsidR="00D85AD5" w:rsidRDefault="00D85AD5" w:rsidP="008173CB">
      <w:pPr>
        <w:spacing w:after="160" w:line="259" w:lineRule="auto"/>
        <w:rPr>
          <w:rFonts w:ascii="Cambria" w:hAnsi="Cambria" w:cstheme="majorHAnsi"/>
          <w:b/>
          <w:bCs/>
          <w:sz w:val="18"/>
          <w:szCs w:val="18"/>
        </w:rPr>
      </w:pPr>
    </w:p>
    <w:p w14:paraId="7A3BB3AC" w14:textId="77777777" w:rsidR="00D85AD5" w:rsidRDefault="00D85AD5" w:rsidP="008173CB">
      <w:pPr>
        <w:spacing w:after="160" w:line="259" w:lineRule="auto"/>
        <w:rPr>
          <w:rFonts w:ascii="Cambria" w:hAnsi="Cambria" w:cstheme="majorHAnsi"/>
          <w:b/>
          <w:bCs/>
          <w:sz w:val="18"/>
          <w:szCs w:val="18"/>
        </w:rPr>
      </w:pPr>
    </w:p>
    <w:p w14:paraId="543FD852" w14:textId="77777777" w:rsidR="00D85AD5" w:rsidRDefault="00D85AD5" w:rsidP="008173CB">
      <w:pPr>
        <w:spacing w:after="160" w:line="259" w:lineRule="auto"/>
        <w:rPr>
          <w:rFonts w:ascii="Cambria" w:hAnsi="Cambria" w:cstheme="majorHAnsi"/>
          <w:b/>
          <w:bCs/>
          <w:sz w:val="18"/>
          <w:szCs w:val="18"/>
        </w:rPr>
      </w:pPr>
    </w:p>
    <w:p w14:paraId="1E95A6B9" w14:textId="77777777" w:rsidR="00D85AD5" w:rsidRDefault="00D85AD5" w:rsidP="008173CB">
      <w:pPr>
        <w:spacing w:after="160" w:line="259" w:lineRule="auto"/>
        <w:rPr>
          <w:rFonts w:ascii="Cambria" w:hAnsi="Cambria" w:cstheme="majorHAnsi"/>
          <w:b/>
          <w:bCs/>
          <w:sz w:val="18"/>
          <w:szCs w:val="18"/>
        </w:rPr>
      </w:pPr>
    </w:p>
    <w:p w14:paraId="55699506" w14:textId="77777777" w:rsidR="00D85AD5" w:rsidRDefault="00D85AD5" w:rsidP="008173CB">
      <w:pPr>
        <w:spacing w:after="160" w:line="259" w:lineRule="auto"/>
        <w:rPr>
          <w:rFonts w:ascii="Cambria" w:hAnsi="Cambria" w:cstheme="majorHAnsi"/>
          <w:b/>
          <w:bCs/>
          <w:sz w:val="18"/>
          <w:szCs w:val="18"/>
        </w:rPr>
      </w:pPr>
    </w:p>
    <w:p w14:paraId="2ACBE7F3" w14:textId="77777777" w:rsidR="00D85AD5" w:rsidRDefault="00D85AD5" w:rsidP="008173CB">
      <w:pPr>
        <w:spacing w:after="160" w:line="259" w:lineRule="auto"/>
        <w:rPr>
          <w:rFonts w:ascii="Cambria" w:hAnsi="Cambria" w:cstheme="majorHAnsi"/>
          <w:b/>
          <w:bCs/>
          <w:sz w:val="18"/>
          <w:szCs w:val="18"/>
        </w:rPr>
      </w:pPr>
    </w:p>
    <w:p w14:paraId="488FE51F" w14:textId="77777777" w:rsidR="00D85AD5" w:rsidRDefault="00D85AD5" w:rsidP="008173CB">
      <w:pPr>
        <w:spacing w:after="160" w:line="259" w:lineRule="auto"/>
        <w:rPr>
          <w:rFonts w:ascii="Cambria" w:hAnsi="Cambria" w:cstheme="majorHAnsi"/>
          <w:b/>
          <w:bCs/>
          <w:sz w:val="18"/>
          <w:szCs w:val="18"/>
        </w:rPr>
      </w:pPr>
    </w:p>
    <w:p w14:paraId="1AEF947F" w14:textId="77777777" w:rsidR="00D85AD5" w:rsidRDefault="00D85AD5" w:rsidP="008173CB">
      <w:pPr>
        <w:spacing w:after="160" w:line="259" w:lineRule="auto"/>
        <w:rPr>
          <w:rFonts w:ascii="Cambria" w:hAnsi="Cambria" w:cstheme="majorHAnsi"/>
          <w:b/>
          <w:bCs/>
          <w:sz w:val="18"/>
          <w:szCs w:val="18"/>
        </w:rPr>
      </w:pPr>
    </w:p>
    <w:p w14:paraId="20C9194F" w14:textId="77777777" w:rsidR="00D85AD5" w:rsidRDefault="00D85AD5" w:rsidP="008173CB">
      <w:pPr>
        <w:spacing w:after="160" w:line="259" w:lineRule="auto"/>
        <w:rPr>
          <w:rFonts w:ascii="Cambria" w:hAnsi="Cambria" w:cstheme="majorHAnsi"/>
          <w:b/>
          <w:bCs/>
          <w:sz w:val="18"/>
          <w:szCs w:val="18"/>
        </w:rPr>
      </w:pPr>
    </w:p>
    <w:p w14:paraId="7634B799" w14:textId="77777777" w:rsidR="00D85AD5" w:rsidRPr="00D82DFF" w:rsidRDefault="00D85AD5" w:rsidP="008173CB">
      <w:pPr>
        <w:spacing w:after="160" w:line="259" w:lineRule="auto"/>
        <w:rPr>
          <w:rFonts w:ascii="Cambria" w:hAnsi="Cambria" w:cstheme="majorHAnsi"/>
          <w:b/>
          <w:bCs/>
          <w:sz w:val="18"/>
          <w:szCs w:val="18"/>
        </w:rPr>
      </w:pPr>
    </w:p>
    <w:p w14:paraId="00FD6B20" w14:textId="387A2BF6"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872360">
        <w:rPr>
          <w:rFonts w:ascii="Cambria" w:hAnsi="Cambria" w:cstheme="majorHAnsi"/>
          <w:b/>
          <w:bCs/>
          <w:sz w:val="18"/>
          <w:szCs w:val="18"/>
        </w:rPr>
        <w:t>I</w:t>
      </w:r>
      <w:r w:rsidRPr="00D82DFF">
        <w:rPr>
          <w:rFonts w:ascii="Cambria" w:hAnsi="Cambria" w:cstheme="majorHAnsi"/>
          <w:b/>
          <w:bCs/>
          <w:sz w:val="18"/>
          <w:szCs w:val="18"/>
        </w:rPr>
        <w:t xml:space="preserve"> – </w:t>
      </w:r>
      <w:bookmarkStart w:id="12" w:name="_Hlk113307178"/>
      <w:r w:rsidRPr="00D82DFF">
        <w:rPr>
          <w:rFonts w:ascii="Cambria" w:hAnsi="Cambria" w:cstheme="majorHAnsi"/>
          <w:b/>
          <w:bCs/>
          <w:sz w:val="18"/>
          <w:szCs w:val="18"/>
        </w:rPr>
        <w:t>MODELO CARTA PROPOSTA</w:t>
      </w:r>
      <w:bookmarkEnd w:id="12"/>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53C1C898" w:rsidR="00DF558F" w:rsidRPr="00813923" w:rsidRDefault="00DF558F" w:rsidP="00EA6E27">
      <w:pPr>
        <w:pStyle w:val="SemEspaamento"/>
        <w:spacing w:line="276" w:lineRule="auto"/>
        <w:jc w:val="both"/>
        <w:rPr>
          <w:rFonts w:ascii="Cambria" w:hAnsi="Cambria" w:cstheme="majorHAnsi"/>
          <w:b/>
          <w:bCs/>
          <w:color w:val="000000"/>
          <w:sz w:val="18"/>
          <w:szCs w:val="18"/>
        </w:rPr>
      </w:pPr>
      <w:r w:rsidRPr="00813923">
        <w:rPr>
          <w:rFonts w:ascii="Cambria" w:hAnsi="Cambria" w:cstheme="majorHAnsi"/>
          <w:b/>
          <w:bCs/>
          <w:color w:val="000000"/>
          <w:sz w:val="18"/>
          <w:szCs w:val="18"/>
        </w:rPr>
        <w:t>PROCESSO ADMINISTRATIVO Nº</w:t>
      </w:r>
      <w:r w:rsidR="00EF65D1" w:rsidRPr="00813923">
        <w:rPr>
          <w:rFonts w:ascii="Cambria" w:hAnsi="Cambria" w:cstheme="majorHAnsi"/>
          <w:b/>
          <w:bCs/>
          <w:color w:val="000000"/>
          <w:sz w:val="18"/>
          <w:szCs w:val="18"/>
        </w:rPr>
        <w:t xml:space="preserve"> </w:t>
      </w:r>
      <w:r w:rsidR="00813923" w:rsidRPr="00813923">
        <w:rPr>
          <w:rFonts w:ascii="Cambria" w:hAnsi="Cambria" w:cstheme="majorHAnsi"/>
          <w:b/>
          <w:bCs/>
          <w:color w:val="000000"/>
          <w:sz w:val="18"/>
          <w:szCs w:val="18"/>
        </w:rPr>
        <w:t>116</w:t>
      </w:r>
      <w:r w:rsidR="00FD35AE" w:rsidRPr="00813923">
        <w:rPr>
          <w:rFonts w:ascii="Cambria" w:hAnsi="Cambria" w:cstheme="majorHAnsi"/>
          <w:b/>
          <w:bCs/>
          <w:color w:val="000000"/>
          <w:sz w:val="18"/>
          <w:szCs w:val="18"/>
        </w:rPr>
        <w:t>/2025</w:t>
      </w:r>
    </w:p>
    <w:p w14:paraId="329FA24F" w14:textId="77777777" w:rsidR="00DF558F" w:rsidRPr="00813923" w:rsidRDefault="00DF558F" w:rsidP="00EA6E27">
      <w:pPr>
        <w:pStyle w:val="SemEspaamento"/>
        <w:spacing w:line="276" w:lineRule="auto"/>
        <w:jc w:val="both"/>
        <w:rPr>
          <w:rFonts w:ascii="Cambria" w:hAnsi="Cambria" w:cstheme="majorHAnsi"/>
          <w:b/>
          <w:bCs/>
          <w:color w:val="000000"/>
          <w:sz w:val="18"/>
          <w:szCs w:val="18"/>
        </w:rPr>
      </w:pPr>
    </w:p>
    <w:p w14:paraId="31227689" w14:textId="3CF113E8" w:rsidR="00DF558F" w:rsidRPr="00813923" w:rsidRDefault="00DF558F" w:rsidP="00EA6E27">
      <w:pPr>
        <w:pStyle w:val="SemEspaamento"/>
        <w:spacing w:line="276" w:lineRule="auto"/>
        <w:jc w:val="both"/>
        <w:rPr>
          <w:rFonts w:ascii="Cambria" w:hAnsi="Cambria" w:cstheme="majorHAnsi"/>
          <w:b/>
          <w:bCs/>
          <w:color w:val="000000"/>
          <w:sz w:val="18"/>
          <w:szCs w:val="18"/>
        </w:rPr>
      </w:pPr>
      <w:r w:rsidRPr="00813923">
        <w:rPr>
          <w:rFonts w:ascii="Cambria" w:hAnsi="Cambria" w:cstheme="majorHAnsi"/>
          <w:b/>
          <w:bCs/>
          <w:color w:val="000000"/>
          <w:sz w:val="18"/>
          <w:szCs w:val="18"/>
        </w:rPr>
        <w:t xml:space="preserve">DISPENSA DE LICITAÇÃO Nº </w:t>
      </w:r>
      <w:r w:rsidR="00813923" w:rsidRPr="00813923">
        <w:rPr>
          <w:rFonts w:ascii="Cambria" w:hAnsi="Cambria" w:cstheme="majorHAnsi"/>
          <w:b/>
          <w:bCs/>
          <w:color w:val="000000"/>
          <w:sz w:val="18"/>
          <w:szCs w:val="18"/>
        </w:rPr>
        <w:t>42</w:t>
      </w:r>
      <w:r w:rsidR="00280E91" w:rsidRPr="00813923">
        <w:rPr>
          <w:rFonts w:ascii="Cambria" w:hAnsi="Cambria" w:cstheme="majorHAnsi"/>
          <w:b/>
          <w:bCs/>
          <w:color w:val="000000"/>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0C5F8CE5"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w:t>
      </w:r>
      <w:r w:rsidR="00714E6B">
        <w:rPr>
          <w:rFonts w:ascii="Cambria" w:hAnsi="Cambria" w:cstheme="majorHAnsi"/>
          <w:sz w:val="18"/>
          <w:szCs w:val="18"/>
        </w:rPr>
        <w:t>TA</w:t>
      </w:r>
      <w:r w:rsidRPr="00D82DFF">
        <w:rPr>
          <w:rFonts w:ascii="Cambria" w:hAnsi="Cambria" w:cstheme="majorHAnsi"/>
          <w:sz w:val="18"/>
          <w:szCs w:val="18"/>
        </w:rPr>
        <w:t>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2E68746B"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813923" w:rsidRPr="00813923">
        <w:rPr>
          <w:rFonts w:ascii="Cambria" w:hAnsi="Cambria"/>
          <w:sz w:val="18"/>
          <w:szCs w:val="18"/>
        </w:rPr>
        <w:t xml:space="preserve">AQUISIÇÃO </w:t>
      </w:r>
      <w:r w:rsidR="00813923" w:rsidRPr="00813923">
        <w:rPr>
          <w:rFonts w:ascii="Cambria" w:hAnsi="Cambria"/>
          <w:color w:val="000000" w:themeColor="text1"/>
          <w:sz w:val="18"/>
          <w:szCs w:val="18"/>
        </w:rPr>
        <w:t>DE BRINQUEDOS, MATERIAIS PEDAGÓGICOS, BEBEDOURO E QUADRO BRANCO PARA AS ESCOLAS MUNICIPAIS DE CAFEARA</w:t>
      </w:r>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975"/>
        <w:gridCol w:w="567"/>
        <w:gridCol w:w="425"/>
        <w:gridCol w:w="709"/>
        <w:gridCol w:w="992"/>
      </w:tblGrid>
      <w:tr w:rsidR="00567E8D" w:rsidRPr="00872360" w14:paraId="0365358A"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2553300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1 - Lote 001</w:t>
            </w:r>
          </w:p>
        </w:tc>
      </w:tr>
      <w:tr w:rsidR="00567E8D" w:rsidRPr="00872360" w14:paraId="5FB9C351"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CC391D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5BE295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7B43BDD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0D71B3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73C616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271847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7F366C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570AC409" w14:textId="77777777" w:rsidTr="008F3707">
        <w:tc>
          <w:tcPr>
            <w:tcW w:w="675" w:type="dxa"/>
            <w:tcBorders>
              <w:top w:val="single" w:sz="6" w:space="0" w:color="000000"/>
              <w:left w:val="single" w:sz="6" w:space="0" w:color="000000"/>
              <w:bottom w:val="single" w:sz="6" w:space="0" w:color="000000"/>
              <w:right w:val="single" w:sz="6" w:space="0" w:color="000000"/>
            </w:tcBorders>
          </w:tcPr>
          <w:p w14:paraId="7486E60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63347B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20749</w:t>
            </w:r>
          </w:p>
        </w:tc>
        <w:tc>
          <w:tcPr>
            <w:tcW w:w="4975" w:type="dxa"/>
            <w:tcBorders>
              <w:top w:val="single" w:sz="6" w:space="0" w:color="000000"/>
              <w:left w:val="single" w:sz="6" w:space="0" w:color="000000"/>
              <w:bottom w:val="single" w:sz="6" w:space="0" w:color="000000"/>
              <w:right w:val="single" w:sz="6" w:space="0" w:color="000000"/>
            </w:tcBorders>
          </w:tcPr>
          <w:p w14:paraId="2853726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BONECA VINIL GRANDE Boneca confeccionada em vinil e plástico de boa qualidade (cabeça em vinil e corpo em plástico), medindo 40cm de altura, acompanha um lindo vestidinho e uma tiara em tecido. Acondicionada em sacola plástica.  </w:t>
            </w:r>
          </w:p>
        </w:tc>
        <w:tc>
          <w:tcPr>
            <w:tcW w:w="567" w:type="dxa"/>
            <w:tcBorders>
              <w:top w:val="single" w:sz="6" w:space="0" w:color="000000"/>
              <w:left w:val="single" w:sz="6" w:space="0" w:color="000000"/>
              <w:bottom w:val="single" w:sz="6" w:space="0" w:color="000000"/>
              <w:right w:val="single" w:sz="6" w:space="0" w:color="000000"/>
            </w:tcBorders>
          </w:tcPr>
          <w:p w14:paraId="2459A0E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30,00</w:t>
            </w:r>
          </w:p>
        </w:tc>
        <w:tc>
          <w:tcPr>
            <w:tcW w:w="425" w:type="dxa"/>
            <w:tcBorders>
              <w:top w:val="single" w:sz="6" w:space="0" w:color="000000"/>
              <w:left w:val="single" w:sz="6" w:space="0" w:color="000000"/>
              <w:bottom w:val="single" w:sz="6" w:space="0" w:color="000000"/>
              <w:right w:val="single" w:sz="6" w:space="0" w:color="000000"/>
            </w:tcBorders>
          </w:tcPr>
          <w:p w14:paraId="1D7FA26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448712E1" w14:textId="5FF2F18B"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0CEC0F11" w14:textId="58EB54C0"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3EA49FFB"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530F6456" w14:textId="77777777" w:rsidR="00567E8D" w:rsidRPr="00872360" w:rsidRDefault="00567E8D" w:rsidP="008F3707">
            <w:pPr>
              <w:pStyle w:val="ParagraphStyle"/>
              <w:spacing w:line="276" w:lineRule="auto"/>
              <w:jc w:val="both"/>
              <w:rPr>
                <w:rFonts w:ascii="Cambria" w:hAnsi="Cambria"/>
                <w:sz w:val="18"/>
                <w:szCs w:val="18"/>
                <w:lang w:val="x-none"/>
              </w:rPr>
            </w:pPr>
          </w:p>
          <w:p w14:paraId="108913A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01487A5" w14:textId="571F1EF1"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51ED7E28"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4C9A2E4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2 - Lote 002</w:t>
            </w:r>
          </w:p>
        </w:tc>
      </w:tr>
      <w:tr w:rsidR="00567E8D" w:rsidRPr="00872360" w14:paraId="0622232C"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F0D98C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7A9DDE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7AB202A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A1D0C4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676BBAA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AE49CD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F61CDD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46784033" w14:textId="77777777" w:rsidTr="008F3707">
        <w:tc>
          <w:tcPr>
            <w:tcW w:w="675" w:type="dxa"/>
            <w:tcBorders>
              <w:top w:val="single" w:sz="6" w:space="0" w:color="000000"/>
              <w:left w:val="single" w:sz="6" w:space="0" w:color="000000"/>
              <w:bottom w:val="single" w:sz="6" w:space="0" w:color="000000"/>
              <w:right w:val="single" w:sz="6" w:space="0" w:color="000000"/>
            </w:tcBorders>
          </w:tcPr>
          <w:p w14:paraId="66AC0AB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1236C4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20750</w:t>
            </w:r>
          </w:p>
        </w:tc>
        <w:tc>
          <w:tcPr>
            <w:tcW w:w="4975" w:type="dxa"/>
            <w:tcBorders>
              <w:top w:val="single" w:sz="6" w:space="0" w:color="000000"/>
              <w:left w:val="single" w:sz="6" w:space="0" w:color="000000"/>
              <w:bottom w:val="single" w:sz="6" w:space="0" w:color="000000"/>
              <w:right w:val="single" w:sz="6" w:space="0" w:color="000000"/>
            </w:tcBorders>
          </w:tcPr>
          <w:p w14:paraId="76FF197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BONECA DE PANO Boneca confeccionada em pano revestido c/ TNT, medindo 43cm de altura, com cabeça e mãozinhas em vinil e cabelo de lã nas cores amarelo e vermelho, e vestido colorido. Acondicionada em saco plástico.  </w:t>
            </w:r>
          </w:p>
        </w:tc>
        <w:tc>
          <w:tcPr>
            <w:tcW w:w="567" w:type="dxa"/>
            <w:tcBorders>
              <w:top w:val="single" w:sz="6" w:space="0" w:color="000000"/>
              <w:left w:val="single" w:sz="6" w:space="0" w:color="000000"/>
              <w:bottom w:val="single" w:sz="6" w:space="0" w:color="000000"/>
              <w:right w:val="single" w:sz="6" w:space="0" w:color="000000"/>
            </w:tcBorders>
          </w:tcPr>
          <w:p w14:paraId="3381EE4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30,00</w:t>
            </w:r>
          </w:p>
        </w:tc>
        <w:tc>
          <w:tcPr>
            <w:tcW w:w="425" w:type="dxa"/>
            <w:tcBorders>
              <w:top w:val="single" w:sz="6" w:space="0" w:color="000000"/>
              <w:left w:val="single" w:sz="6" w:space="0" w:color="000000"/>
              <w:bottom w:val="single" w:sz="6" w:space="0" w:color="000000"/>
              <w:right w:val="single" w:sz="6" w:space="0" w:color="000000"/>
            </w:tcBorders>
          </w:tcPr>
          <w:p w14:paraId="1A9F359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68D6EDB7" w14:textId="5BA8CD86"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186A70DB" w14:textId="59D4C16B"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5A3A9B65"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0E43B8AD" w14:textId="77777777" w:rsidR="00567E8D" w:rsidRPr="00872360" w:rsidRDefault="00567E8D" w:rsidP="008F3707">
            <w:pPr>
              <w:pStyle w:val="ParagraphStyle"/>
              <w:spacing w:line="276" w:lineRule="auto"/>
              <w:jc w:val="both"/>
              <w:rPr>
                <w:rFonts w:ascii="Cambria" w:hAnsi="Cambria"/>
                <w:sz w:val="18"/>
                <w:szCs w:val="18"/>
                <w:lang w:val="x-none"/>
              </w:rPr>
            </w:pPr>
          </w:p>
          <w:p w14:paraId="571077A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F0B9406" w14:textId="520D19EF"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5FC9F3AF"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15685D2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3 - Lote 003</w:t>
            </w:r>
          </w:p>
        </w:tc>
      </w:tr>
      <w:tr w:rsidR="00567E8D" w:rsidRPr="00872360" w14:paraId="2680A9CE"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19676F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45E94E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1B83647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AB12CE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1A154CD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E31147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BEBF77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7D17F970" w14:textId="77777777" w:rsidTr="008F3707">
        <w:tc>
          <w:tcPr>
            <w:tcW w:w="675" w:type="dxa"/>
            <w:tcBorders>
              <w:top w:val="single" w:sz="6" w:space="0" w:color="000000"/>
              <w:left w:val="single" w:sz="6" w:space="0" w:color="000000"/>
              <w:bottom w:val="single" w:sz="6" w:space="0" w:color="000000"/>
              <w:right w:val="single" w:sz="6" w:space="0" w:color="000000"/>
            </w:tcBorders>
          </w:tcPr>
          <w:p w14:paraId="30FF122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4679B7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20751</w:t>
            </w:r>
          </w:p>
        </w:tc>
        <w:tc>
          <w:tcPr>
            <w:tcW w:w="4975" w:type="dxa"/>
            <w:tcBorders>
              <w:top w:val="single" w:sz="6" w:space="0" w:color="000000"/>
              <w:left w:val="single" w:sz="6" w:space="0" w:color="000000"/>
              <w:bottom w:val="single" w:sz="6" w:space="0" w:color="000000"/>
              <w:right w:val="single" w:sz="6" w:space="0" w:color="000000"/>
            </w:tcBorders>
          </w:tcPr>
          <w:p w14:paraId="55C2DF8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BONECA BEBÊ NEGRA;  Boneca confeccionada em vinil de boa qualidade, atóxico, medindo 25cm de altura., acompanha uma mamadeirinha. Acondicionadas em sacola plástica.  </w:t>
            </w:r>
          </w:p>
        </w:tc>
        <w:tc>
          <w:tcPr>
            <w:tcW w:w="567" w:type="dxa"/>
            <w:tcBorders>
              <w:top w:val="single" w:sz="6" w:space="0" w:color="000000"/>
              <w:left w:val="single" w:sz="6" w:space="0" w:color="000000"/>
              <w:bottom w:val="single" w:sz="6" w:space="0" w:color="000000"/>
              <w:right w:val="single" w:sz="6" w:space="0" w:color="000000"/>
            </w:tcBorders>
          </w:tcPr>
          <w:p w14:paraId="3006B8C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30,00</w:t>
            </w:r>
          </w:p>
        </w:tc>
        <w:tc>
          <w:tcPr>
            <w:tcW w:w="425" w:type="dxa"/>
            <w:tcBorders>
              <w:top w:val="single" w:sz="6" w:space="0" w:color="000000"/>
              <w:left w:val="single" w:sz="6" w:space="0" w:color="000000"/>
              <w:bottom w:val="single" w:sz="6" w:space="0" w:color="000000"/>
              <w:right w:val="single" w:sz="6" w:space="0" w:color="000000"/>
            </w:tcBorders>
          </w:tcPr>
          <w:p w14:paraId="0CEA951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1E673A93" w14:textId="1E112551"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793EE65A" w14:textId="5D6E3D01"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4E6E0DAD"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1BC92983" w14:textId="77777777" w:rsidR="00567E8D" w:rsidRPr="00872360" w:rsidRDefault="00567E8D" w:rsidP="008F3707">
            <w:pPr>
              <w:pStyle w:val="ParagraphStyle"/>
              <w:spacing w:line="276" w:lineRule="auto"/>
              <w:jc w:val="both"/>
              <w:rPr>
                <w:rFonts w:ascii="Cambria" w:hAnsi="Cambria"/>
                <w:sz w:val="18"/>
                <w:szCs w:val="18"/>
                <w:lang w:val="x-none"/>
              </w:rPr>
            </w:pPr>
          </w:p>
          <w:p w14:paraId="0F4A48C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3992C3CB" w14:textId="69272707"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3E916C68"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6F0F71E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4 - Lote 004</w:t>
            </w:r>
          </w:p>
        </w:tc>
      </w:tr>
      <w:tr w:rsidR="00567E8D" w:rsidRPr="00872360" w14:paraId="7499B633"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BF8A25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C78547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6F4D656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738B44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2569E6A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AC392F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BE96A2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6366C348" w14:textId="77777777" w:rsidTr="008F3707">
        <w:tc>
          <w:tcPr>
            <w:tcW w:w="675" w:type="dxa"/>
            <w:tcBorders>
              <w:top w:val="single" w:sz="6" w:space="0" w:color="000000"/>
              <w:left w:val="single" w:sz="6" w:space="0" w:color="000000"/>
              <w:bottom w:val="single" w:sz="6" w:space="0" w:color="000000"/>
              <w:right w:val="single" w:sz="6" w:space="0" w:color="000000"/>
            </w:tcBorders>
          </w:tcPr>
          <w:p w14:paraId="47EFBB8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2FA5E1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20752</w:t>
            </w:r>
          </w:p>
        </w:tc>
        <w:tc>
          <w:tcPr>
            <w:tcW w:w="4975" w:type="dxa"/>
            <w:tcBorders>
              <w:top w:val="single" w:sz="6" w:space="0" w:color="000000"/>
              <w:left w:val="single" w:sz="6" w:space="0" w:color="000000"/>
              <w:bottom w:val="single" w:sz="6" w:space="0" w:color="000000"/>
              <w:right w:val="single" w:sz="6" w:space="0" w:color="000000"/>
            </w:tcBorders>
          </w:tcPr>
          <w:p w14:paraId="69F8AB1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CARRINHOS BABY Kit Carrinhos Baby contendo 4 peças, confeccionado em plástico resistente e colorido. Contém 1 carrinho mini fórmula 1 medindo aproximadamente 18x13x12cm, 1 carrinho mini caçamba medindo aproximadamente 15x13x12cm, 1 carrinho mini carregadora </w:t>
            </w:r>
            <w:r w:rsidRPr="00872360">
              <w:rPr>
                <w:rFonts w:ascii="Cambria" w:hAnsi="Cambria"/>
                <w:sz w:val="18"/>
                <w:szCs w:val="18"/>
                <w:lang w:val="x-none"/>
              </w:rPr>
              <w:lastRenderedPageBreak/>
              <w:t xml:space="preserve">medindo aproximadamente 18x13x12cm e 1 carrinho mini jipe medindo aproximadamente 18x13x12cm. As cores são sortidas, podendo variar. Acondicionado em saco plástico transparente.  </w:t>
            </w:r>
          </w:p>
        </w:tc>
        <w:tc>
          <w:tcPr>
            <w:tcW w:w="567" w:type="dxa"/>
            <w:tcBorders>
              <w:top w:val="single" w:sz="6" w:space="0" w:color="000000"/>
              <w:left w:val="single" w:sz="6" w:space="0" w:color="000000"/>
              <w:bottom w:val="single" w:sz="6" w:space="0" w:color="000000"/>
              <w:right w:val="single" w:sz="6" w:space="0" w:color="000000"/>
            </w:tcBorders>
          </w:tcPr>
          <w:p w14:paraId="03C777A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10,00</w:t>
            </w:r>
          </w:p>
        </w:tc>
        <w:tc>
          <w:tcPr>
            <w:tcW w:w="425" w:type="dxa"/>
            <w:tcBorders>
              <w:top w:val="single" w:sz="6" w:space="0" w:color="000000"/>
              <w:left w:val="single" w:sz="6" w:space="0" w:color="000000"/>
              <w:bottom w:val="single" w:sz="6" w:space="0" w:color="000000"/>
              <w:right w:val="single" w:sz="6" w:space="0" w:color="000000"/>
            </w:tcBorders>
          </w:tcPr>
          <w:p w14:paraId="1647132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3FB6507A" w14:textId="2BC05D50"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503A3096" w14:textId="31B5EFE1"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5B22E4E5"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785E845C" w14:textId="77777777" w:rsidR="00567E8D" w:rsidRPr="00872360" w:rsidRDefault="00567E8D" w:rsidP="008F3707">
            <w:pPr>
              <w:pStyle w:val="ParagraphStyle"/>
              <w:spacing w:line="276" w:lineRule="auto"/>
              <w:jc w:val="both"/>
              <w:rPr>
                <w:rFonts w:ascii="Cambria" w:hAnsi="Cambria"/>
                <w:sz w:val="18"/>
                <w:szCs w:val="18"/>
                <w:lang w:val="x-none"/>
              </w:rPr>
            </w:pPr>
          </w:p>
          <w:p w14:paraId="5D08AA2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08FE3CB" w14:textId="054732E3"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B3CC5B1"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64B412A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5 - Lote 005</w:t>
            </w:r>
          </w:p>
        </w:tc>
      </w:tr>
      <w:tr w:rsidR="00567E8D" w:rsidRPr="00872360" w14:paraId="6ACEA04B"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579118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0A18BF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08306C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DA7D2C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1A4E68B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D13624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BAE5A6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53C60751" w14:textId="77777777" w:rsidTr="008F3707">
        <w:tc>
          <w:tcPr>
            <w:tcW w:w="675" w:type="dxa"/>
            <w:tcBorders>
              <w:top w:val="single" w:sz="6" w:space="0" w:color="000000"/>
              <w:left w:val="single" w:sz="6" w:space="0" w:color="000000"/>
              <w:bottom w:val="single" w:sz="6" w:space="0" w:color="000000"/>
              <w:right w:val="single" w:sz="6" w:space="0" w:color="000000"/>
            </w:tcBorders>
          </w:tcPr>
          <w:p w14:paraId="13E841B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02E466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20753</w:t>
            </w:r>
          </w:p>
        </w:tc>
        <w:tc>
          <w:tcPr>
            <w:tcW w:w="4975" w:type="dxa"/>
            <w:tcBorders>
              <w:top w:val="single" w:sz="6" w:space="0" w:color="000000"/>
              <w:left w:val="single" w:sz="6" w:space="0" w:color="000000"/>
              <w:bottom w:val="single" w:sz="6" w:space="0" w:color="000000"/>
              <w:right w:val="single" w:sz="6" w:space="0" w:color="000000"/>
            </w:tcBorders>
          </w:tcPr>
          <w:p w14:paraId="1A4EA77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SUPER CARROS GRANDES COM 4 PEÇAS confeccionado em plástico colorido e resistente, sendo 3 carrinhos medindo 420x200x150mm e 1 carrinho medindo360x160x140mm. Acondicionado em saco plástico.  </w:t>
            </w:r>
          </w:p>
        </w:tc>
        <w:tc>
          <w:tcPr>
            <w:tcW w:w="567" w:type="dxa"/>
            <w:tcBorders>
              <w:top w:val="single" w:sz="6" w:space="0" w:color="000000"/>
              <w:left w:val="single" w:sz="6" w:space="0" w:color="000000"/>
              <w:bottom w:val="single" w:sz="6" w:space="0" w:color="000000"/>
              <w:right w:val="single" w:sz="6" w:space="0" w:color="000000"/>
            </w:tcBorders>
          </w:tcPr>
          <w:p w14:paraId="567C65B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10,00</w:t>
            </w:r>
          </w:p>
        </w:tc>
        <w:tc>
          <w:tcPr>
            <w:tcW w:w="425" w:type="dxa"/>
            <w:tcBorders>
              <w:top w:val="single" w:sz="6" w:space="0" w:color="000000"/>
              <w:left w:val="single" w:sz="6" w:space="0" w:color="000000"/>
              <w:bottom w:val="single" w:sz="6" w:space="0" w:color="000000"/>
              <w:right w:val="single" w:sz="6" w:space="0" w:color="000000"/>
            </w:tcBorders>
          </w:tcPr>
          <w:p w14:paraId="7D56E84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0A191076" w14:textId="36696B53"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7E99224E" w14:textId="06F1A4FD"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429CA591"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6F13875D" w14:textId="77777777" w:rsidR="00567E8D" w:rsidRPr="00872360" w:rsidRDefault="00567E8D" w:rsidP="008F3707">
            <w:pPr>
              <w:pStyle w:val="ParagraphStyle"/>
              <w:spacing w:line="276" w:lineRule="auto"/>
              <w:jc w:val="both"/>
              <w:rPr>
                <w:rFonts w:ascii="Cambria" w:hAnsi="Cambria"/>
                <w:sz w:val="18"/>
                <w:szCs w:val="18"/>
                <w:lang w:val="x-none"/>
              </w:rPr>
            </w:pPr>
          </w:p>
          <w:p w14:paraId="5B3CEBE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C82023D" w14:textId="7F5336C7"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270F43C6"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0E88897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6 - Lote 006</w:t>
            </w:r>
          </w:p>
        </w:tc>
      </w:tr>
      <w:tr w:rsidR="00567E8D" w:rsidRPr="00872360" w14:paraId="063B3B54"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FA7C1B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1BF91E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1D4E020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4B05A4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C831A5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C95AA2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4ADAFB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7692C08D" w14:textId="77777777" w:rsidTr="008F3707">
        <w:tc>
          <w:tcPr>
            <w:tcW w:w="675" w:type="dxa"/>
            <w:tcBorders>
              <w:top w:val="single" w:sz="6" w:space="0" w:color="000000"/>
              <w:left w:val="single" w:sz="6" w:space="0" w:color="000000"/>
              <w:bottom w:val="single" w:sz="6" w:space="0" w:color="000000"/>
              <w:right w:val="single" w:sz="6" w:space="0" w:color="000000"/>
            </w:tcBorders>
          </w:tcPr>
          <w:p w14:paraId="295FC74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A6DC13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20754</w:t>
            </w:r>
          </w:p>
        </w:tc>
        <w:tc>
          <w:tcPr>
            <w:tcW w:w="4975" w:type="dxa"/>
            <w:tcBorders>
              <w:top w:val="single" w:sz="6" w:space="0" w:color="000000"/>
              <w:left w:val="single" w:sz="6" w:space="0" w:color="000000"/>
              <w:bottom w:val="single" w:sz="6" w:space="0" w:color="000000"/>
              <w:right w:val="single" w:sz="6" w:space="0" w:color="000000"/>
            </w:tcBorders>
          </w:tcPr>
          <w:p w14:paraId="3F9B536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AGRO/ESTRADEIRO 6 PEÇAS Caminhões confeccionado em plástico, atóxico, coloridos e madeira. Sendo: 01 Mini caminhão caçamba de plástico medindo 12 x 29 cm, 01 Mini caminhão furgão de plástico e madeira medindo 12 x 29 cm, 01 Mini caminhão de plástico e madeira medindo 12 x 29 cm, 01 Trator de plástico medindo 16 x 23 cm, 1 Trator de plástico c/ carreta medindo 15 x 41 cm e 1 Pá 7carregadeira em plástica medindo 21 x 40 cm. Acondicionados em uma sacola plástica.  </w:t>
            </w:r>
          </w:p>
        </w:tc>
        <w:tc>
          <w:tcPr>
            <w:tcW w:w="567" w:type="dxa"/>
            <w:tcBorders>
              <w:top w:val="single" w:sz="6" w:space="0" w:color="000000"/>
              <w:left w:val="single" w:sz="6" w:space="0" w:color="000000"/>
              <w:bottom w:val="single" w:sz="6" w:space="0" w:color="000000"/>
              <w:right w:val="single" w:sz="6" w:space="0" w:color="000000"/>
            </w:tcBorders>
          </w:tcPr>
          <w:p w14:paraId="44DC1F4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5,00</w:t>
            </w:r>
          </w:p>
        </w:tc>
        <w:tc>
          <w:tcPr>
            <w:tcW w:w="425" w:type="dxa"/>
            <w:tcBorders>
              <w:top w:val="single" w:sz="6" w:space="0" w:color="000000"/>
              <w:left w:val="single" w:sz="6" w:space="0" w:color="000000"/>
              <w:bottom w:val="single" w:sz="6" w:space="0" w:color="000000"/>
              <w:right w:val="single" w:sz="6" w:space="0" w:color="000000"/>
            </w:tcBorders>
          </w:tcPr>
          <w:p w14:paraId="4BA9378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35C4AB49" w14:textId="4EAD8AB3"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54EBD68D" w14:textId="63FC018D"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8CA35C1"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76F1DF8C" w14:textId="77777777" w:rsidR="00567E8D" w:rsidRPr="00872360" w:rsidRDefault="00567E8D" w:rsidP="008F3707">
            <w:pPr>
              <w:pStyle w:val="ParagraphStyle"/>
              <w:spacing w:line="276" w:lineRule="auto"/>
              <w:jc w:val="both"/>
              <w:rPr>
                <w:rFonts w:ascii="Cambria" w:hAnsi="Cambria"/>
                <w:sz w:val="18"/>
                <w:szCs w:val="18"/>
                <w:lang w:val="x-none"/>
              </w:rPr>
            </w:pPr>
          </w:p>
          <w:p w14:paraId="381A07A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3F6A951" w14:textId="55D45AD5"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5CA23536"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007D293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7 - Lote 007</w:t>
            </w:r>
          </w:p>
        </w:tc>
      </w:tr>
      <w:tr w:rsidR="00567E8D" w:rsidRPr="00872360" w14:paraId="7FD4E0BF"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5E02E7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464367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638B6BB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6B14E6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B19EBB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C7374C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4551A0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0FD12F30" w14:textId="77777777" w:rsidTr="008F3707">
        <w:tc>
          <w:tcPr>
            <w:tcW w:w="675" w:type="dxa"/>
            <w:tcBorders>
              <w:top w:val="single" w:sz="6" w:space="0" w:color="000000"/>
              <w:left w:val="single" w:sz="6" w:space="0" w:color="000000"/>
              <w:bottom w:val="single" w:sz="6" w:space="0" w:color="000000"/>
              <w:right w:val="single" w:sz="6" w:space="0" w:color="000000"/>
            </w:tcBorders>
          </w:tcPr>
          <w:p w14:paraId="24BF0DF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087FCC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20755</w:t>
            </w:r>
          </w:p>
        </w:tc>
        <w:tc>
          <w:tcPr>
            <w:tcW w:w="4975" w:type="dxa"/>
            <w:tcBorders>
              <w:top w:val="single" w:sz="6" w:space="0" w:color="000000"/>
              <w:left w:val="single" w:sz="6" w:space="0" w:color="000000"/>
              <w:bottom w:val="single" w:sz="6" w:space="0" w:color="000000"/>
              <w:right w:val="single" w:sz="6" w:space="0" w:color="000000"/>
            </w:tcBorders>
          </w:tcPr>
          <w:p w14:paraId="0BF9005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DIVER FOR BABY AVIÕES COM 10 UNIDADES confeccionado em vinil macio colorido atóxico, com detalhes de olho e partes do rosto. Medidas do produto 100x105x75mm  </w:t>
            </w:r>
          </w:p>
        </w:tc>
        <w:tc>
          <w:tcPr>
            <w:tcW w:w="567" w:type="dxa"/>
            <w:tcBorders>
              <w:top w:val="single" w:sz="6" w:space="0" w:color="000000"/>
              <w:left w:val="single" w:sz="6" w:space="0" w:color="000000"/>
              <w:bottom w:val="single" w:sz="6" w:space="0" w:color="000000"/>
              <w:right w:val="single" w:sz="6" w:space="0" w:color="000000"/>
            </w:tcBorders>
          </w:tcPr>
          <w:p w14:paraId="6A8DC25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5B66910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08D67D35" w14:textId="2C6A3CD3"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278E0E8E" w14:textId="63784514"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3E59148"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670BF07E" w14:textId="77777777" w:rsidR="00567E8D" w:rsidRPr="00872360" w:rsidRDefault="00567E8D" w:rsidP="008F3707">
            <w:pPr>
              <w:pStyle w:val="ParagraphStyle"/>
              <w:spacing w:line="276" w:lineRule="auto"/>
              <w:jc w:val="both"/>
              <w:rPr>
                <w:rFonts w:ascii="Cambria" w:hAnsi="Cambria"/>
                <w:sz w:val="18"/>
                <w:szCs w:val="18"/>
                <w:lang w:val="x-none"/>
              </w:rPr>
            </w:pPr>
          </w:p>
          <w:p w14:paraId="50160A7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3A72DF19" w14:textId="17FEFE30"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0F3E78B3"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790350C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8 - Lote 008</w:t>
            </w:r>
          </w:p>
        </w:tc>
      </w:tr>
      <w:tr w:rsidR="00567E8D" w:rsidRPr="00872360" w14:paraId="24266835"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AA92A7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6CFF7D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363EBA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B54BCA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CD597E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932295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4693BC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3C303280" w14:textId="77777777" w:rsidTr="008F3707">
        <w:tc>
          <w:tcPr>
            <w:tcW w:w="675" w:type="dxa"/>
            <w:tcBorders>
              <w:top w:val="single" w:sz="6" w:space="0" w:color="000000"/>
              <w:left w:val="single" w:sz="6" w:space="0" w:color="000000"/>
              <w:bottom w:val="single" w:sz="6" w:space="0" w:color="000000"/>
              <w:right w:val="single" w:sz="6" w:space="0" w:color="000000"/>
            </w:tcBorders>
          </w:tcPr>
          <w:p w14:paraId="70786DD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71B31A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20756</w:t>
            </w:r>
          </w:p>
        </w:tc>
        <w:tc>
          <w:tcPr>
            <w:tcW w:w="4975" w:type="dxa"/>
            <w:tcBorders>
              <w:top w:val="single" w:sz="6" w:space="0" w:color="000000"/>
              <w:left w:val="single" w:sz="6" w:space="0" w:color="000000"/>
              <w:bottom w:val="single" w:sz="6" w:space="0" w:color="000000"/>
              <w:right w:val="single" w:sz="6" w:space="0" w:color="000000"/>
            </w:tcBorders>
          </w:tcPr>
          <w:p w14:paraId="494D2F2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DIVER FOR BABY CARRINHOS DINOS COM 10 UNIDADES confeccionado em vinil macio colorido atóxico, com detalhes de olho e partes do rosto. Medidas do produto 100x105x75mm.  </w:t>
            </w:r>
          </w:p>
        </w:tc>
        <w:tc>
          <w:tcPr>
            <w:tcW w:w="567" w:type="dxa"/>
            <w:tcBorders>
              <w:top w:val="single" w:sz="6" w:space="0" w:color="000000"/>
              <w:left w:val="single" w:sz="6" w:space="0" w:color="000000"/>
              <w:bottom w:val="single" w:sz="6" w:space="0" w:color="000000"/>
              <w:right w:val="single" w:sz="6" w:space="0" w:color="000000"/>
            </w:tcBorders>
          </w:tcPr>
          <w:p w14:paraId="3116062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34F758C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10162DEE" w14:textId="28C8013D"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3DECB032" w14:textId="77F58948"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11F857C9"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200E2527" w14:textId="77777777" w:rsidR="00567E8D" w:rsidRPr="00872360" w:rsidRDefault="00567E8D" w:rsidP="008F3707">
            <w:pPr>
              <w:pStyle w:val="ParagraphStyle"/>
              <w:spacing w:line="276" w:lineRule="auto"/>
              <w:jc w:val="both"/>
              <w:rPr>
                <w:rFonts w:ascii="Cambria" w:hAnsi="Cambria"/>
                <w:sz w:val="18"/>
                <w:szCs w:val="18"/>
                <w:lang w:val="x-none"/>
              </w:rPr>
            </w:pPr>
          </w:p>
          <w:p w14:paraId="59B41C0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B060B9C" w14:textId="21A096DB"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330B878F"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7F4C740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9 - Lote 009</w:t>
            </w:r>
          </w:p>
        </w:tc>
      </w:tr>
      <w:tr w:rsidR="00567E8D" w:rsidRPr="00872360" w14:paraId="4CEA5DF9"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C5C452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AD5B89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5417676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0E5A4A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24EA0E7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239610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E4CA1D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3E9677E9" w14:textId="77777777" w:rsidTr="008F3707">
        <w:tc>
          <w:tcPr>
            <w:tcW w:w="675" w:type="dxa"/>
            <w:tcBorders>
              <w:top w:val="single" w:sz="6" w:space="0" w:color="000000"/>
              <w:left w:val="single" w:sz="6" w:space="0" w:color="000000"/>
              <w:bottom w:val="single" w:sz="6" w:space="0" w:color="000000"/>
              <w:right w:val="single" w:sz="6" w:space="0" w:color="000000"/>
            </w:tcBorders>
          </w:tcPr>
          <w:p w14:paraId="5623E64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A4552C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20757</w:t>
            </w:r>
          </w:p>
        </w:tc>
        <w:tc>
          <w:tcPr>
            <w:tcW w:w="4975" w:type="dxa"/>
            <w:tcBorders>
              <w:top w:val="single" w:sz="6" w:space="0" w:color="000000"/>
              <w:left w:val="single" w:sz="6" w:space="0" w:color="000000"/>
              <w:bottom w:val="single" w:sz="6" w:space="0" w:color="000000"/>
              <w:right w:val="single" w:sz="6" w:space="0" w:color="000000"/>
            </w:tcBorders>
          </w:tcPr>
          <w:p w14:paraId="1085B69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PISCINA CIRCULAR 1,30 DIÂMETRO Material confeccionado em espuma revestido em </w:t>
            </w:r>
            <w:proofErr w:type="spellStart"/>
            <w:r w:rsidRPr="00872360">
              <w:rPr>
                <w:rFonts w:ascii="Cambria" w:hAnsi="Cambria"/>
                <w:sz w:val="18"/>
                <w:szCs w:val="18"/>
                <w:lang w:val="x-none"/>
              </w:rPr>
              <w:t>bagum</w:t>
            </w:r>
            <w:proofErr w:type="spellEnd"/>
            <w:r w:rsidRPr="00872360">
              <w:rPr>
                <w:rFonts w:ascii="Cambria" w:hAnsi="Cambria"/>
                <w:sz w:val="18"/>
                <w:szCs w:val="18"/>
                <w:lang w:val="x-none"/>
              </w:rPr>
              <w:t xml:space="preserve"> colorido e com costura resistente. </w:t>
            </w:r>
            <w:r w:rsidRPr="00872360">
              <w:rPr>
                <w:rFonts w:ascii="Cambria" w:hAnsi="Cambria"/>
                <w:sz w:val="18"/>
                <w:szCs w:val="18"/>
                <w:lang w:val="x-none"/>
              </w:rPr>
              <w:lastRenderedPageBreak/>
              <w:t xml:space="preserve">Medindo 1,30m de diâmetro por 0,35 de altura. Não acompanha bolinhas. Indicado para crianças até 4 anos.  </w:t>
            </w:r>
          </w:p>
        </w:tc>
        <w:tc>
          <w:tcPr>
            <w:tcW w:w="567" w:type="dxa"/>
            <w:tcBorders>
              <w:top w:val="single" w:sz="6" w:space="0" w:color="000000"/>
              <w:left w:val="single" w:sz="6" w:space="0" w:color="000000"/>
              <w:bottom w:val="single" w:sz="6" w:space="0" w:color="000000"/>
              <w:right w:val="single" w:sz="6" w:space="0" w:color="000000"/>
            </w:tcBorders>
          </w:tcPr>
          <w:p w14:paraId="74B9D8C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2,00</w:t>
            </w:r>
          </w:p>
        </w:tc>
        <w:tc>
          <w:tcPr>
            <w:tcW w:w="425" w:type="dxa"/>
            <w:tcBorders>
              <w:top w:val="single" w:sz="6" w:space="0" w:color="000000"/>
              <w:left w:val="single" w:sz="6" w:space="0" w:color="000000"/>
              <w:bottom w:val="single" w:sz="6" w:space="0" w:color="000000"/>
              <w:right w:val="single" w:sz="6" w:space="0" w:color="000000"/>
            </w:tcBorders>
          </w:tcPr>
          <w:p w14:paraId="18BF218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77688B7" w14:textId="5A8CEF7F"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1967CFAA" w14:textId="690278CB"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4041B2FD"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2D83069A" w14:textId="77777777" w:rsidR="00567E8D" w:rsidRPr="00872360" w:rsidRDefault="00567E8D" w:rsidP="008F3707">
            <w:pPr>
              <w:pStyle w:val="ParagraphStyle"/>
              <w:spacing w:line="276" w:lineRule="auto"/>
              <w:jc w:val="both"/>
              <w:rPr>
                <w:rFonts w:ascii="Cambria" w:hAnsi="Cambria"/>
                <w:sz w:val="18"/>
                <w:szCs w:val="18"/>
                <w:lang w:val="x-none"/>
              </w:rPr>
            </w:pPr>
          </w:p>
          <w:p w14:paraId="16A11D7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DDADC49" w14:textId="1EE0EA07"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45520A07"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337C5EE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10 - Lote 010</w:t>
            </w:r>
          </w:p>
        </w:tc>
      </w:tr>
      <w:tr w:rsidR="00567E8D" w:rsidRPr="00872360" w14:paraId="55BA026C"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757924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593583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0AB958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194901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B68D51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FC2B9A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C5A0D3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72643394" w14:textId="77777777" w:rsidTr="008F3707">
        <w:tc>
          <w:tcPr>
            <w:tcW w:w="675" w:type="dxa"/>
            <w:tcBorders>
              <w:top w:val="single" w:sz="6" w:space="0" w:color="000000"/>
              <w:left w:val="single" w:sz="6" w:space="0" w:color="000000"/>
              <w:bottom w:val="single" w:sz="6" w:space="0" w:color="000000"/>
              <w:right w:val="single" w:sz="6" w:space="0" w:color="000000"/>
            </w:tcBorders>
          </w:tcPr>
          <w:p w14:paraId="5BFBC46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4AB3F3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20758</w:t>
            </w:r>
          </w:p>
        </w:tc>
        <w:tc>
          <w:tcPr>
            <w:tcW w:w="4975" w:type="dxa"/>
            <w:tcBorders>
              <w:top w:val="single" w:sz="6" w:space="0" w:color="000000"/>
              <w:left w:val="single" w:sz="6" w:space="0" w:color="000000"/>
              <w:bottom w:val="single" w:sz="6" w:space="0" w:color="000000"/>
              <w:right w:val="single" w:sz="6" w:space="0" w:color="000000"/>
            </w:tcBorders>
          </w:tcPr>
          <w:p w14:paraId="18A62FD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BOLINHAS PARA PISCINA PCT. 500 UNID Bolinhas para piscina confeccionadas em plástico colorido e resistente medindo 24cm de diâmetro cada bolinha. Pacote com 500 bolinhas  </w:t>
            </w:r>
          </w:p>
        </w:tc>
        <w:tc>
          <w:tcPr>
            <w:tcW w:w="567" w:type="dxa"/>
            <w:tcBorders>
              <w:top w:val="single" w:sz="6" w:space="0" w:color="000000"/>
              <w:left w:val="single" w:sz="6" w:space="0" w:color="000000"/>
              <w:bottom w:val="single" w:sz="6" w:space="0" w:color="000000"/>
              <w:right w:val="single" w:sz="6" w:space="0" w:color="000000"/>
            </w:tcBorders>
          </w:tcPr>
          <w:p w14:paraId="3A85869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2F8A5AD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69CC35E8" w14:textId="5D49ED38"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5A3D07E1" w14:textId="4C39F3A0"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1F8DA681"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091BA3BD" w14:textId="77777777" w:rsidR="00567E8D" w:rsidRPr="00872360" w:rsidRDefault="00567E8D" w:rsidP="008F3707">
            <w:pPr>
              <w:pStyle w:val="ParagraphStyle"/>
              <w:spacing w:line="276" w:lineRule="auto"/>
              <w:jc w:val="both"/>
              <w:rPr>
                <w:rFonts w:ascii="Cambria" w:hAnsi="Cambria"/>
                <w:sz w:val="18"/>
                <w:szCs w:val="18"/>
                <w:lang w:val="x-none"/>
              </w:rPr>
            </w:pPr>
          </w:p>
          <w:p w14:paraId="04653D9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6937DFB2" w14:textId="66441797"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B2AD3D8"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1839597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11 - Lote 011</w:t>
            </w:r>
          </w:p>
        </w:tc>
      </w:tr>
      <w:tr w:rsidR="00567E8D" w:rsidRPr="00872360" w14:paraId="4082716E"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50DF19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2FA0BE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DA7021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B082B8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379FD7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9FC51A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FD66F8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70B30D0F" w14:textId="77777777" w:rsidTr="008F3707">
        <w:tc>
          <w:tcPr>
            <w:tcW w:w="675" w:type="dxa"/>
            <w:tcBorders>
              <w:top w:val="single" w:sz="6" w:space="0" w:color="000000"/>
              <w:left w:val="single" w:sz="6" w:space="0" w:color="000000"/>
              <w:bottom w:val="single" w:sz="6" w:space="0" w:color="000000"/>
              <w:right w:val="single" w:sz="6" w:space="0" w:color="000000"/>
            </w:tcBorders>
          </w:tcPr>
          <w:p w14:paraId="6746507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0F88E3D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20759</w:t>
            </w:r>
          </w:p>
        </w:tc>
        <w:tc>
          <w:tcPr>
            <w:tcW w:w="4975" w:type="dxa"/>
            <w:tcBorders>
              <w:top w:val="single" w:sz="6" w:space="0" w:color="000000"/>
              <w:left w:val="single" w:sz="6" w:space="0" w:color="000000"/>
              <w:bottom w:val="single" w:sz="6" w:space="0" w:color="000000"/>
              <w:right w:val="single" w:sz="6" w:space="0" w:color="000000"/>
            </w:tcBorders>
          </w:tcPr>
          <w:p w14:paraId="1199219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CENTOPÉIA TRICOLOR 4,00 METROS;  Confeccionada com estrutura em mola de aço, medindo 4mt x 0,50 cm  </w:t>
            </w:r>
          </w:p>
        </w:tc>
        <w:tc>
          <w:tcPr>
            <w:tcW w:w="567" w:type="dxa"/>
            <w:tcBorders>
              <w:top w:val="single" w:sz="6" w:space="0" w:color="000000"/>
              <w:left w:val="single" w:sz="6" w:space="0" w:color="000000"/>
              <w:bottom w:val="single" w:sz="6" w:space="0" w:color="000000"/>
              <w:right w:val="single" w:sz="6" w:space="0" w:color="000000"/>
            </w:tcBorders>
          </w:tcPr>
          <w:p w14:paraId="3AAB8FE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62BD55A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148BF0B7" w14:textId="2AC5A283"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579E586C" w14:textId="749E7063"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C4A5907"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2008F2E2" w14:textId="77777777" w:rsidR="00567E8D" w:rsidRPr="00872360" w:rsidRDefault="00567E8D" w:rsidP="008F3707">
            <w:pPr>
              <w:pStyle w:val="ParagraphStyle"/>
              <w:spacing w:line="276" w:lineRule="auto"/>
              <w:jc w:val="both"/>
              <w:rPr>
                <w:rFonts w:ascii="Cambria" w:hAnsi="Cambria"/>
                <w:sz w:val="18"/>
                <w:szCs w:val="18"/>
                <w:lang w:val="x-none"/>
              </w:rPr>
            </w:pPr>
          </w:p>
          <w:p w14:paraId="125A9A7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CDA4308" w14:textId="7D4A69B1"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50CBA8C"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4B465A8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12 - Lote 012</w:t>
            </w:r>
          </w:p>
        </w:tc>
      </w:tr>
      <w:tr w:rsidR="00567E8D" w:rsidRPr="00872360" w14:paraId="681F3E86"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45D793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0FFB2C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6C79816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C66772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51F7039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C51969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10A02E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6E4E2743" w14:textId="77777777" w:rsidTr="008F3707">
        <w:tc>
          <w:tcPr>
            <w:tcW w:w="675" w:type="dxa"/>
            <w:tcBorders>
              <w:top w:val="single" w:sz="6" w:space="0" w:color="000000"/>
              <w:left w:val="single" w:sz="6" w:space="0" w:color="000000"/>
              <w:bottom w:val="single" w:sz="6" w:space="0" w:color="000000"/>
              <w:right w:val="single" w:sz="6" w:space="0" w:color="000000"/>
            </w:tcBorders>
          </w:tcPr>
          <w:p w14:paraId="11AE814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EA18E0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20760</w:t>
            </w:r>
          </w:p>
        </w:tc>
        <w:tc>
          <w:tcPr>
            <w:tcW w:w="4975" w:type="dxa"/>
            <w:tcBorders>
              <w:top w:val="single" w:sz="6" w:space="0" w:color="000000"/>
              <w:left w:val="single" w:sz="6" w:space="0" w:color="000000"/>
              <w:bottom w:val="single" w:sz="6" w:space="0" w:color="000000"/>
              <w:right w:val="single" w:sz="6" w:space="0" w:color="000000"/>
            </w:tcBorders>
          </w:tcPr>
          <w:p w14:paraId="46D18BB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JOGO LIG 4;  Junte 4 peças da mesma cor utilizando estratégia e agilidade. Contem Base Plástica, 2 Suportes para base, 42 Peças plásticas (21 brancas e 21 pretas). </w:t>
            </w:r>
            <w:proofErr w:type="spellStart"/>
            <w:r w:rsidRPr="00872360">
              <w:rPr>
                <w:rFonts w:ascii="Cambria" w:hAnsi="Cambria"/>
                <w:sz w:val="18"/>
                <w:szCs w:val="18"/>
                <w:lang w:val="x-none"/>
              </w:rPr>
              <w:t>Numero</w:t>
            </w:r>
            <w:proofErr w:type="spellEnd"/>
            <w:r w:rsidRPr="00872360">
              <w:rPr>
                <w:rFonts w:ascii="Cambria" w:hAnsi="Cambria"/>
                <w:sz w:val="18"/>
                <w:szCs w:val="18"/>
                <w:lang w:val="x-none"/>
              </w:rPr>
              <w:t xml:space="preserve"> de participantes 2 jogadores. Medidas aproximada da embalagem Largura: 5,00 cm, Altura: 27,00 cm, Profundidade: 37,00 cm  </w:t>
            </w:r>
          </w:p>
        </w:tc>
        <w:tc>
          <w:tcPr>
            <w:tcW w:w="567" w:type="dxa"/>
            <w:tcBorders>
              <w:top w:val="single" w:sz="6" w:space="0" w:color="000000"/>
              <w:left w:val="single" w:sz="6" w:space="0" w:color="000000"/>
              <w:bottom w:val="single" w:sz="6" w:space="0" w:color="000000"/>
              <w:right w:val="single" w:sz="6" w:space="0" w:color="000000"/>
            </w:tcBorders>
          </w:tcPr>
          <w:p w14:paraId="6FE9ACB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40,00</w:t>
            </w:r>
          </w:p>
        </w:tc>
        <w:tc>
          <w:tcPr>
            <w:tcW w:w="425" w:type="dxa"/>
            <w:tcBorders>
              <w:top w:val="single" w:sz="6" w:space="0" w:color="000000"/>
              <w:left w:val="single" w:sz="6" w:space="0" w:color="000000"/>
              <w:bottom w:val="single" w:sz="6" w:space="0" w:color="000000"/>
              <w:right w:val="single" w:sz="6" w:space="0" w:color="000000"/>
            </w:tcBorders>
          </w:tcPr>
          <w:p w14:paraId="7294D6E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3045845" w14:textId="128BC9B5"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68BB2382" w14:textId="42F00E6F"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D54CBFB"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47452AE7" w14:textId="77777777" w:rsidR="00567E8D" w:rsidRPr="00872360" w:rsidRDefault="00567E8D" w:rsidP="008F3707">
            <w:pPr>
              <w:pStyle w:val="ParagraphStyle"/>
              <w:spacing w:line="276" w:lineRule="auto"/>
              <w:jc w:val="both"/>
              <w:rPr>
                <w:rFonts w:ascii="Cambria" w:hAnsi="Cambria"/>
                <w:sz w:val="18"/>
                <w:szCs w:val="18"/>
                <w:lang w:val="x-none"/>
              </w:rPr>
            </w:pPr>
          </w:p>
          <w:p w14:paraId="438BB99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BDECC6B" w14:textId="0E66A31A"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530DFDE"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3922555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13 - Lote 013</w:t>
            </w:r>
          </w:p>
        </w:tc>
      </w:tr>
      <w:tr w:rsidR="00567E8D" w:rsidRPr="00872360" w14:paraId="7E4F4D07"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F092BC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DE0585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2AACC1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D6556B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13BB9C3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F63E01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59989F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698134C5" w14:textId="77777777" w:rsidTr="008F3707">
        <w:tc>
          <w:tcPr>
            <w:tcW w:w="675" w:type="dxa"/>
            <w:tcBorders>
              <w:top w:val="single" w:sz="6" w:space="0" w:color="000000"/>
              <w:left w:val="single" w:sz="6" w:space="0" w:color="000000"/>
              <w:bottom w:val="single" w:sz="6" w:space="0" w:color="000000"/>
              <w:right w:val="single" w:sz="6" w:space="0" w:color="000000"/>
            </w:tcBorders>
          </w:tcPr>
          <w:p w14:paraId="434B067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04500D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20761</w:t>
            </w:r>
          </w:p>
        </w:tc>
        <w:tc>
          <w:tcPr>
            <w:tcW w:w="4975" w:type="dxa"/>
            <w:tcBorders>
              <w:top w:val="single" w:sz="6" w:space="0" w:color="000000"/>
              <w:left w:val="single" w:sz="6" w:space="0" w:color="000000"/>
              <w:bottom w:val="single" w:sz="6" w:space="0" w:color="000000"/>
              <w:right w:val="single" w:sz="6" w:space="0" w:color="000000"/>
            </w:tcBorders>
          </w:tcPr>
          <w:p w14:paraId="623E159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BANCADA DE FERRAMENTA NA MALETA;  confeccionado em plástico resistente colorido, atóxico, formando uma bancada. Acompanha 1 Martelo, 1 Alicate, 1 Serrote, 1 Esquadro, 1 </w:t>
            </w:r>
            <w:proofErr w:type="spellStart"/>
            <w:r w:rsidRPr="00872360">
              <w:rPr>
                <w:rFonts w:ascii="Cambria" w:hAnsi="Cambria"/>
                <w:sz w:val="18"/>
                <w:szCs w:val="18"/>
                <w:lang w:val="x-none"/>
              </w:rPr>
              <w:t>Morça</w:t>
            </w:r>
            <w:proofErr w:type="spellEnd"/>
            <w:r w:rsidRPr="00872360">
              <w:rPr>
                <w:rFonts w:ascii="Cambria" w:hAnsi="Cambria"/>
                <w:sz w:val="18"/>
                <w:szCs w:val="18"/>
                <w:lang w:val="x-none"/>
              </w:rPr>
              <w:t xml:space="preserve">, 1 Chave Grifo, 1 Chave Inglesa, 1 Chave Philips, 1 Chave de Fenda, 1 Chave Canhão, 1 Suporte de Chaves, 1 Bandeja pequena, 4 Parafusos grandes, 10 Parafusos pequenos com porcas plásticas, 8 Ganchos plásticos, 1 Carrinho Formula didático para montar, desmontar, 1 Bancada Maleta, 1 Bandeja intermediária e 8 Bastões (pés da Bancada)  </w:t>
            </w:r>
          </w:p>
        </w:tc>
        <w:tc>
          <w:tcPr>
            <w:tcW w:w="567" w:type="dxa"/>
            <w:tcBorders>
              <w:top w:val="single" w:sz="6" w:space="0" w:color="000000"/>
              <w:left w:val="single" w:sz="6" w:space="0" w:color="000000"/>
              <w:bottom w:val="single" w:sz="6" w:space="0" w:color="000000"/>
              <w:right w:val="single" w:sz="6" w:space="0" w:color="000000"/>
            </w:tcBorders>
          </w:tcPr>
          <w:p w14:paraId="02D01C4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w:t>
            </w:r>
          </w:p>
        </w:tc>
        <w:tc>
          <w:tcPr>
            <w:tcW w:w="425" w:type="dxa"/>
            <w:tcBorders>
              <w:top w:val="single" w:sz="6" w:space="0" w:color="000000"/>
              <w:left w:val="single" w:sz="6" w:space="0" w:color="000000"/>
              <w:bottom w:val="single" w:sz="6" w:space="0" w:color="000000"/>
              <w:right w:val="single" w:sz="6" w:space="0" w:color="000000"/>
            </w:tcBorders>
          </w:tcPr>
          <w:p w14:paraId="04D8928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379FF45" w14:textId="788FAD7F"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7A42A357" w14:textId="17377F09"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B9A3015"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1CD25FBB" w14:textId="77777777" w:rsidR="00567E8D" w:rsidRPr="00872360" w:rsidRDefault="00567E8D" w:rsidP="008F3707">
            <w:pPr>
              <w:pStyle w:val="ParagraphStyle"/>
              <w:spacing w:line="276" w:lineRule="auto"/>
              <w:jc w:val="both"/>
              <w:rPr>
                <w:rFonts w:ascii="Cambria" w:hAnsi="Cambria"/>
                <w:sz w:val="18"/>
                <w:szCs w:val="18"/>
                <w:lang w:val="x-none"/>
              </w:rPr>
            </w:pPr>
          </w:p>
          <w:p w14:paraId="4DAF4D9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8583946" w14:textId="47112A47"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4CEB7BB"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1533870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14 - Lote 014</w:t>
            </w:r>
          </w:p>
        </w:tc>
      </w:tr>
      <w:tr w:rsidR="00567E8D" w:rsidRPr="00872360" w14:paraId="4288B57F"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96B6BA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90CF28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0C011B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3752F1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519C5E5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6DD344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F2AA85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702AB8AE" w14:textId="77777777" w:rsidTr="008F3707">
        <w:tc>
          <w:tcPr>
            <w:tcW w:w="675" w:type="dxa"/>
            <w:tcBorders>
              <w:top w:val="single" w:sz="6" w:space="0" w:color="000000"/>
              <w:left w:val="single" w:sz="6" w:space="0" w:color="000000"/>
              <w:bottom w:val="single" w:sz="6" w:space="0" w:color="000000"/>
              <w:right w:val="single" w:sz="6" w:space="0" w:color="000000"/>
            </w:tcBorders>
          </w:tcPr>
          <w:p w14:paraId="11A7A33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72CC21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20762</w:t>
            </w:r>
          </w:p>
        </w:tc>
        <w:tc>
          <w:tcPr>
            <w:tcW w:w="4975" w:type="dxa"/>
            <w:tcBorders>
              <w:top w:val="single" w:sz="6" w:space="0" w:color="000000"/>
              <w:left w:val="single" w:sz="6" w:space="0" w:color="000000"/>
              <w:bottom w:val="single" w:sz="6" w:space="0" w:color="000000"/>
              <w:right w:val="single" w:sz="6" w:space="0" w:color="000000"/>
            </w:tcBorders>
          </w:tcPr>
          <w:p w14:paraId="3B1F52D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KIT FERRAMENTAS COMPLETO Confeccionado em plástico colorido </w:t>
            </w:r>
            <w:proofErr w:type="spellStart"/>
            <w:r w:rsidRPr="00872360">
              <w:rPr>
                <w:rFonts w:ascii="Cambria" w:hAnsi="Cambria"/>
                <w:sz w:val="18"/>
                <w:szCs w:val="18"/>
                <w:lang w:val="x-none"/>
              </w:rPr>
              <w:t>átoxico</w:t>
            </w:r>
            <w:proofErr w:type="spellEnd"/>
            <w:r w:rsidRPr="00872360">
              <w:rPr>
                <w:rFonts w:ascii="Cambria" w:hAnsi="Cambria"/>
                <w:sz w:val="18"/>
                <w:szCs w:val="18"/>
                <w:lang w:val="x-none"/>
              </w:rPr>
              <w:t xml:space="preserve">, de alta qualidade, Contém 1 furadeira, 1 morsa, </w:t>
            </w:r>
            <w:r w:rsidRPr="00872360">
              <w:rPr>
                <w:rFonts w:ascii="Cambria" w:hAnsi="Cambria"/>
                <w:sz w:val="18"/>
                <w:szCs w:val="18"/>
                <w:lang w:val="x-none"/>
              </w:rPr>
              <w:lastRenderedPageBreak/>
              <w:t xml:space="preserve">1 alicate, 1 chave de fenda, 1 chave de boca, 1 chave inglesa, 1 serrote, 1 martelo, 4 parafusos, 4 porcas, Medindo: 28,7 x 53cm e com peso de 0,422kg. Acondicionados em embalagem tipo saco plástico.  </w:t>
            </w:r>
          </w:p>
        </w:tc>
        <w:tc>
          <w:tcPr>
            <w:tcW w:w="567" w:type="dxa"/>
            <w:tcBorders>
              <w:top w:val="single" w:sz="6" w:space="0" w:color="000000"/>
              <w:left w:val="single" w:sz="6" w:space="0" w:color="000000"/>
              <w:bottom w:val="single" w:sz="6" w:space="0" w:color="000000"/>
              <w:right w:val="single" w:sz="6" w:space="0" w:color="000000"/>
            </w:tcBorders>
          </w:tcPr>
          <w:p w14:paraId="3BB9AB1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6,00</w:t>
            </w:r>
          </w:p>
        </w:tc>
        <w:tc>
          <w:tcPr>
            <w:tcW w:w="425" w:type="dxa"/>
            <w:tcBorders>
              <w:top w:val="single" w:sz="6" w:space="0" w:color="000000"/>
              <w:left w:val="single" w:sz="6" w:space="0" w:color="000000"/>
              <w:bottom w:val="single" w:sz="6" w:space="0" w:color="000000"/>
              <w:right w:val="single" w:sz="6" w:space="0" w:color="000000"/>
            </w:tcBorders>
          </w:tcPr>
          <w:p w14:paraId="5CE578E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6A5C372B" w14:textId="42A37338"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6EBD531F" w14:textId="63154921"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337CCB72"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31FBE51F" w14:textId="77777777" w:rsidR="00567E8D" w:rsidRPr="00872360" w:rsidRDefault="00567E8D" w:rsidP="008F3707">
            <w:pPr>
              <w:pStyle w:val="ParagraphStyle"/>
              <w:spacing w:line="276" w:lineRule="auto"/>
              <w:jc w:val="both"/>
              <w:rPr>
                <w:rFonts w:ascii="Cambria" w:hAnsi="Cambria"/>
                <w:sz w:val="18"/>
                <w:szCs w:val="18"/>
                <w:lang w:val="x-none"/>
              </w:rPr>
            </w:pPr>
          </w:p>
          <w:p w14:paraId="27919E1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86BC628" w14:textId="77777777" w:rsidR="00567E8D" w:rsidRPr="00872360" w:rsidRDefault="00567E8D" w:rsidP="008F3707">
            <w:pPr>
              <w:pStyle w:val="ParagraphStyle"/>
              <w:spacing w:line="276" w:lineRule="auto"/>
              <w:jc w:val="both"/>
              <w:rPr>
                <w:rFonts w:ascii="Cambria" w:hAnsi="Cambria"/>
                <w:sz w:val="18"/>
                <w:szCs w:val="18"/>
                <w:lang w:val="x-none"/>
              </w:rPr>
            </w:pPr>
          </w:p>
          <w:p w14:paraId="799DBD87" w14:textId="0794A9C3"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85C5B87"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5595A15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15 - Lote 015</w:t>
            </w:r>
          </w:p>
        </w:tc>
      </w:tr>
      <w:tr w:rsidR="00567E8D" w:rsidRPr="00872360" w14:paraId="6688A0A4"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A3035B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68987F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4533054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15F0F4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46D9C20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AF558F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162CE1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05196D81" w14:textId="77777777" w:rsidTr="008F3707">
        <w:tc>
          <w:tcPr>
            <w:tcW w:w="675" w:type="dxa"/>
            <w:tcBorders>
              <w:top w:val="single" w:sz="6" w:space="0" w:color="000000"/>
              <w:left w:val="single" w:sz="6" w:space="0" w:color="000000"/>
              <w:bottom w:val="single" w:sz="6" w:space="0" w:color="000000"/>
              <w:right w:val="single" w:sz="6" w:space="0" w:color="000000"/>
            </w:tcBorders>
          </w:tcPr>
          <w:p w14:paraId="2287A97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97C232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20763</w:t>
            </w:r>
          </w:p>
        </w:tc>
        <w:tc>
          <w:tcPr>
            <w:tcW w:w="4975" w:type="dxa"/>
            <w:tcBorders>
              <w:top w:val="single" w:sz="6" w:space="0" w:color="000000"/>
              <w:left w:val="single" w:sz="6" w:space="0" w:color="000000"/>
              <w:bottom w:val="single" w:sz="6" w:space="0" w:color="000000"/>
              <w:right w:val="single" w:sz="6" w:space="0" w:color="000000"/>
            </w:tcBorders>
          </w:tcPr>
          <w:p w14:paraId="3A5E47F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MINI MARKET Confeccionado em plástico resistente, atóxico, de alta qualidade e colorido. Bancada acompanhada 1 balança,1 cesta de compras, 1 telefone, 6 verduras e legumes e 8 caixinhas. Medindo: 62 x 28 x 58cm e com peso de 1,4000kg. Acondicionado em caixa de papelão </w:t>
            </w:r>
            <w:proofErr w:type="spellStart"/>
            <w:r w:rsidRPr="00872360">
              <w:rPr>
                <w:rFonts w:ascii="Cambria" w:hAnsi="Cambria"/>
                <w:sz w:val="18"/>
                <w:szCs w:val="18"/>
                <w:lang w:val="x-none"/>
              </w:rPr>
              <w:t>microondulada</w:t>
            </w:r>
            <w:proofErr w:type="spellEnd"/>
            <w:r w:rsidRPr="00872360">
              <w:rPr>
                <w:rFonts w:ascii="Cambria" w:hAnsi="Cambria"/>
                <w:sz w:val="18"/>
                <w:szCs w:val="18"/>
                <w:lang w:val="x-none"/>
              </w:rPr>
              <w:t xml:space="preserve"> .  </w:t>
            </w:r>
          </w:p>
        </w:tc>
        <w:tc>
          <w:tcPr>
            <w:tcW w:w="567" w:type="dxa"/>
            <w:tcBorders>
              <w:top w:val="single" w:sz="6" w:space="0" w:color="000000"/>
              <w:left w:val="single" w:sz="6" w:space="0" w:color="000000"/>
              <w:bottom w:val="single" w:sz="6" w:space="0" w:color="000000"/>
              <w:right w:val="single" w:sz="6" w:space="0" w:color="000000"/>
            </w:tcBorders>
          </w:tcPr>
          <w:p w14:paraId="4DFCC28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74BF740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6FD43412" w14:textId="59114BC5"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3ADE8176" w14:textId="0172E1E8"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3C2137EB"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3B8A94FA" w14:textId="77777777" w:rsidR="00567E8D" w:rsidRPr="00872360" w:rsidRDefault="00567E8D" w:rsidP="008F3707">
            <w:pPr>
              <w:pStyle w:val="ParagraphStyle"/>
              <w:spacing w:line="276" w:lineRule="auto"/>
              <w:jc w:val="both"/>
              <w:rPr>
                <w:rFonts w:ascii="Cambria" w:hAnsi="Cambria"/>
                <w:sz w:val="18"/>
                <w:szCs w:val="18"/>
                <w:lang w:val="x-none"/>
              </w:rPr>
            </w:pPr>
          </w:p>
          <w:p w14:paraId="4E820D9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3C73A8D8" w14:textId="2F5132A9"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5F8D0A25"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616AF6D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16 - Lote 016</w:t>
            </w:r>
          </w:p>
        </w:tc>
      </w:tr>
      <w:tr w:rsidR="00567E8D" w:rsidRPr="00872360" w14:paraId="17C2CE8F"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0CB1E6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B5B5ED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B533CA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3496EA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3272D8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10954C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E052E0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3B3EF76C" w14:textId="77777777" w:rsidTr="008F3707">
        <w:tc>
          <w:tcPr>
            <w:tcW w:w="675" w:type="dxa"/>
            <w:tcBorders>
              <w:top w:val="single" w:sz="6" w:space="0" w:color="000000"/>
              <w:left w:val="single" w:sz="6" w:space="0" w:color="000000"/>
              <w:bottom w:val="single" w:sz="6" w:space="0" w:color="000000"/>
              <w:right w:val="single" w:sz="6" w:space="0" w:color="000000"/>
            </w:tcBorders>
          </w:tcPr>
          <w:p w14:paraId="277AF08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26A6E2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20764</w:t>
            </w:r>
          </w:p>
        </w:tc>
        <w:tc>
          <w:tcPr>
            <w:tcW w:w="4975" w:type="dxa"/>
            <w:tcBorders>
              <w:top w:val="single" w:sz="6" w:space="0" w:color="000000"/>
              <w:left w:val="single" w:sz="6" w:space="0" w:color="000000"/>
              <w:bottom w:val="single" w:sz="6" w:space="0" w:color="000000"/>
              <w:right w:val="single" w:sz="6" w:space="0" w:color="000000"/>
            </w:tcBorders>
          </w:tcPr>
          <w:p w14:paraId="38113C8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BAÚ PRÉ-ESCOLAR C/ 10 PEÇAS Contém 10 peças de plástico sendo: palhaço teimoso (12,5x12,5x22,5); palhaço narizinho (9,5x9,5x25,5); palhaço trevo (11,0x11,0x26,0); palhaço bola (9,5x9,5x26,0); tartaruga (23,5x18,0x15,0), trenzinho (14,0x8,0x11,5), urso de encaixe (10,5x10,5x29,0), bola bem bolada (9,5x9,5x9,5)e gato/cachorro com argola (9,0x9,0x16,0); todos os brinquedos são acondicionados baú de polipropileno transparente com capacidade para 38 litros, medindo aproximadamente 51,4 x 37,2 x 36,6cm.  </w:t>
            </w:r>
          </w:p>
        </w:tc>
        <w:tc>
          <w:tcPr>
            <w:tcW w:w="567" w:type="dxa"/>
            <w:tcBorders>
              <w:top w:val="single" w:sz="6" w:space="0" w:color="000000"/>
              <w:left w:val="single" w:sz="6" w:space="0" w:color="000000"/>
              <w:bottom w:val="single" w:sz="6" w:space="0" w:color="000000"/>
              <w:right w:val="single" w:sz="6" w:space="0" w:color="000000"/>
            </w:tcBorders>
          </w:tcPr>
          <w:p w14:paraId="084B661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4F97C3B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C3D0587" w14:textId="1D88A5B6"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1C09B3AF" w14:textId="76516982"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363A079D"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79A6C292" w14:textId="77777777" w:rsidR="00567E8D" w:rsidRPr="00872360" w:rsidRDefault="00567E8D" w:rsidP="008F3707">
            <w:pPr>
              <w:pStyle w:val="ParagraphStyle"/>
              <w:spacing w:line="276" w:lineRule="auto"/>
              <w:jc w:val="both"/>
              <w:rPr>
                <w:rFonts w:ascii="Cambria" w:hAnsi="Cambria"/>
                <w:sz w:val="18"/>
                <w:szCs w:val="18"/>
                <w:lang w:val="x-none"/>
              </w:rPr>
            </w:pPr>
          </w:p>
          <w:p w14:paraId="0D83612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3D5663A8" w14:textId="2C499292"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DED49BF"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6B42D4D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17 - Lote 017</w:t>
            </w:r>
          </w:p>
        </w:tc>
      </w:tr>
      <w:tr w:rsidR="00567E8D" w:rsidRPr="00872360" w14:paraId="7A06C3A3"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333236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BE188A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645040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0B9513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006CC94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87261A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7198B6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368A04C9" w14:textId="77777777" w:rsidTr="008F3707">
        <w:tc>
          <w:tcPr>
            <w:tcW w:w="675" w:type="dxa"/>
            <w:tcBorders>
              <w:top w:val="single" w:sz="6" w:space="0" w:color="000000"/>
              <w:left w:val="single" w:sz="6" w:space="0" w:color="000000"/>
              <w:bottom w:val="single" w:sz="6" w:space="0" w:color="000000"/>
              <w:right w:val="single" w:sz="6" w:space="0" w:color="000000"/>
            </w:tcBorders>
          </w:tcPr>
          <w:p w14:paraId="708C4BC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14341F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20765</w:t>
            </w:r>
          </w:p>
        </w:tc>
        <w:tc>
          <w:tcPr>
            <w:tcW w:w="4975" w:type="dxa"/>
            <w:tcBorders>
              <w:top w:val="single" w:sz="6" w:space="0" w:color="000000"/>
              <w:left w:val="single" w:sz="6" w:space="0" w:color="000000"/>
              <w:bottom w:val="single" w:sz="6" w:space="0" w:color="000000"/>
              <w:right w:val="single" w:sz="6" w:space="0" w:color="000000"/>
            </w:tcBorders>
          </w:tcPr>
          <w:p w14:paraId="1C45AD1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CAVALINHO DE PLÁSTICO;  Confeccionado em plástico rígido resistente, em formato de cavalo assento individual. O assento baixo foi projetado para facilitar a montaria da criança. Desenvolvido pelo sistema de rotomoldagem, Medindo aproximadamente 84,0 cm de comprimento 26,0 x cm de largura x 50,0 cm de altura.  </w:t>
            </w:r>
          </w:p>
        </w:tc>
        <w:tc>
          <w:tcPr>
            <w:tcW w:w="567" w:type="dxa"/>
            <w:tcBorders>
              <w:top w:val="single" w:sz="6" w:space="0" w:color="000000"/>
              <w:left w:val="single" w:sz="6" w:space="0" w:color="000000"/>
              <w:bottom w:val="single" w:sz="6" w:space="0" w:color="000000"/>
              <w:right w:val="single" w:sz="6" w:space="0" w:color="000000"/>
            </w:tcBorders>
          </w:tcPr>
          <w:p w14:paraId="380F275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w:t>
            </w:r>
          </w:p>
        </w:tc>
        <w:tc>
          <w:tcPr>
            <w:tcW w:w="425" w:type="dxa"/>
            <w:tcBorders>
              <w:top w:val="single" w:sz="6" w:space="0" w:color="000000"/>
              <w:left w:val="single" w:sz="6" w:space="0" w:color="000000"/>
              <w:bottom w:val="single" w:sz="6" w:space="0" w:color="000000"/>
              <w:right w:val="single" w:sz="6" w:space="0" w:color="000000"/>
            </w:tcBorders>
          </w:tcPr>
          <w:p w14:paraId="3864634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E42A476" w14:textId="30DEA112"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5DAC501B" w14:textId="56590131"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8FF12C8"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67E658DA" w14:textId="77777777" w:rsidR="00567E8D" w:rsidRPr="00872360" w:rsidRDefault="00567E8D" w:rsidP="008F3707">
            <w:pPr>
              <w:pStyle w:val="ParagraphStyle"/>
              <w:spacing w:line="276" w:lineRule="auto"/>
              <w:jc w:val="both"/>
              <w:rPr>
                <w:rFonts w:ascii="Cambria" w:hAnsi="Cambria"/>
                <w:sz w:val="18"/>
                <w:szCs w:val="18"/>
                <w:lang w:val="x-none"/>
              </w:rPr>
            </w:pPr>
          </w:p>
          <w:p w14:paraId="0AEB882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7B7595C1" w14:textId="2F8F8B45"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096E007E"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1C8084A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18 - Lote 018</w:t>
            </w:r>
          </w:p>
        </w:tc>
      </w:tr>
      <w:tr w:rsidR="00567E8D" w:rsidRPr="00872360" w14:paraId="03A00583"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C15A4F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5672EC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279D92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78CF06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34F0937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C55039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4783BE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3A7FB818" w14:textId="77777777" w:rsidTr="008F3707">
        <w:tc>
          <w:tcPr>
            <w:tcW w:w="675" w:type="dxa"/>
            <w:tcBorders>
              <w:top w:val="single" w:sz="6" w:space="0" w:color="000000"/>
              <w:left w:val="single" w:sz="6" w:space="0" w:color="000000"/>
              <w:bottom w:val="single" w:sz="6" w:space="0" w:color="000000"/>
              <w:right w:val="single" w:sz="6" w:space="0" w:color="000000"/>
            </w:tcBorders>
          </w:tcPr>
          <w:p w14:paraId="2D00233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7953F0C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20766</w:t>
            </w:r>
          </w:p>
        </w:tc>
        <w:tc>
          <w:tcPr>
            <w:tcW w:w="4975" w:type="dxa"/>
            <w:tcBorders>
              <w:top w:val="single" w:sz="6" w:space="0" w:color="000000"/>
              <w:left w:val="single" w:sz="6" w:space="0" w:color="000000"/>
              <w:bottom w:val="single" w:sz="6" w:space="0" w:color="000000"/>
              <w:right w:val="single" w:sz="6" w:space="0" w:color="000000"/>
            </w:tcBorders>
          </w:tcPr>
          <w:p w14:paraId="2448456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GANGORRA MINHOCA Confeccionada em plástico colorido, </w:t>
            </w:r>
            <w:proofErr w:type="spellStart"/>
            <w:r w:rsidRPr="00872360">
              <w:rPr>
                <w:rFonts w:ascii="Cambria" w:hAnsi="Cambria"/>
                <w:sz w:val="18"/>
                <w:szCs w:val="18"/>
                <w:lang w:val="x-none"/>
              </w:rPr>
              <w:t>átoxico</w:t>
            </w:r>
            <w:proofErr w:type="spellEnd"/>
            <w:r w:rsidRPr="00872360">
              <w:rPr>
                <w:rFonts w:ascii="Cambria" w:hAnsi="Cambria"/>
                <w:sz w:val="18"/>
                <w:szCs w:val="18"/>
                <w:lang w:val="x-none"/>
              </w:rPr>
              <w:t xml:space="preserve">, </w:t>
            </w:r>
            <w:proofErr w:type="spellStart"/>
            <w:r w:rsidRPr="00872360">
              <w:rPr>
                <w:rFonts w:ascii="Cambria" w:hAnsi="Cambria"/>
                <w:sz w:val="18"/>
                <w:szCs w:val="18"/>
                <w:lang w:val="x-none"/>
              </w:rPr>
              <w:t>rotomoldado</w:t>
            </w:r>
            <w:proofErr w:type="spellEnd"/>
            <w:r w:rsidRPr="00872360">
              <w:rPr>
                <w:rFonts w:ascii="Cambria" w:hAnsi="Cambria"/>
                <w:sz w:val="18"/>
                <w:szCs w:val="18"/>
                <w:lang w:val="x-none"/>
              </w:rPr>
              <w:t xml:space="preserve">, resistente, em formato de minhoca, medindo 0,75cm de comprimento x 0,26cm de largura x 0,48cm de altura.  </w:t>
            </w:r>
          </w:p>
        </w:tc>
        <w:tc>
          <w:tcPr>
            <w:tcW w:w="567" w:type="dxa"/>
            <w:tcBorders>
              <w:top w:val="single" w:sz="6" w:space="0" w:color="000000"/>
              <w:left w:val="single" w:sz="6" w:space="0" w:color="000000"/>
              <w:bottom w:val="single" w:sz="6" w:space="0" w:color="000000"/>
              <w:right w:val="single" w:sz="6" w:space="0" w:color="000000"/>
            </w:tcBorders>
          </w:tcPr>
          <w:p w14:paraId="039A5A4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w:t>
            </w:r>
          </w:p>
        </w:tc>
        <w:tc>
          <w:tcPr>
            <w:tcW w:w="425" w:type="dxa"/>
            <w:tcBorders>
              <w:top w:val="single" w:sz="6" w:space="0" w:color="000000"/>
              <w:left w:val="single" w:sz="6" w:space="0" w:color="000000"/>
              <w:bottom w:val="single" w:sz="6" w:space="0" w:color="000000"/>
              <w:right w:val="single" w:sz="6" w:space="0" w:color="000000"/>
            </w:tcBorders>
          </w:tcPr>
          <w:p w14:paraId="5387216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21A2A31" w14:textId="2E901D89"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40D15A3D" w14:textId="1C1E81B3"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8D86554"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50C64AB5" w14:textId="77777777" w:rsidR="00567E8D" w:rsidRPr="00872360" w:rsidRDefault="00567E8D" w:rsidP="008F3707">
            <w:pPr>
              <w:pStyle w:val="ParagraphStyle"/>
              <w:spacing w:line="276" w:lineRule="auto"/>
              <w:jc w:val="both"/>
              <w:rPr>
                <w:rFonts w:ascii="Cambria" w:hAnsi="Cambria"/>
                <w:sz w:val="18"/>
                <w:szCs w:val="18"/>
                <w:lang w:val="x-none"/>
              </w:rPr>
            </w:pPr>
          </w:p>
          <w:p w14:paraId="622CE15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TOTAL</w:t>
            </w:r>
          </w:p>
        </w:tc>
        <w:tc>
          <w:tcPr>
            <w:tcW w:w="992" w:type="dxa"/>
            <w:tcBorders>
              <w:top w:val="single" w:sz="6" w:space="0" w:color="000000"/>
              <w:left w:val="single" w:sz="6" w:space="0" w:color="000000"/>
              <w:bottom w:val="single" w:sz="6" w:space="0" w:color="000000"/>
              <w:right w:val="single" w:sz="6" w:space="0" w:color="000000"/>
            </w:tcBorders>
          </w:tcPr>
          <w:p w14:paraId="02C208CD" w14:textId="59626380"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2EC5EB4E"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50B444F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Lote: 19 - Lote 019</w:t>
            </w:r>
          </w:p>
        </w:tc>
      </w:tr>
      <w:tr w:rsidR="00567E8D" w:rsidRPr="00872360" w14:paraId="7F588F90"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9E0DEA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2CBC72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1EA2F1A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C1DD4D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4F7AD38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612E93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E8AD6A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559F0FBF" w14:textId="77777777" w:rsidTr="008F3707">
        <w:tc>
          <w:tcPr>
            <w:tcW w:w="675" w:type="dxa"/>
            <w:tcBorders>
              <w:top w:val="single" w:sz="6" w:space="0" w:color="000000"/>
              <w:left w:val="single" w:sz="6" w:space="0" w:color="000000"/>
              <w:bottom w:val="single" w:sz="6" w:space="0" w:color="000000"/>
              <w:right w:val="single" w:sz="6" w:space="0" w:color="000000"/>
            </w:tcBorders>
          </w:tcPr>
          <w:p w14:paraId="0388868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79E467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20767</w:t>
            </w:r>
          </w:p>
        </w:tc>
        <w:tc>
          <w:tcPr>
            <w:tcW w:w="4975" w:type="dxa"/>
            <w:tcBorders>
              <w:top w:val="single" w:sz="6" w:space="0" w:color="000000"/>
              <w:left w:val="single" w:sz="6" w:space="0" w:color="000000"/>
              <w:bottom w:val="single" w:sz="6" w:space="0" w:color="000000"/>
              <w:right w:val="single" w:sz="6" w:space="0" w:color="000000"/>
            </w:tcBorders>
          </w:tcPr>
          <w:p w14:paraId="7E01C6A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GANGORRA CACHORRO;  Confeccionada em plástico colorido super resistente, gangorra temática com assento individual, medindo aproximadamente 0,83cm de comprimento x 0,31cm de largura x 0,48cm de altura.  </w:t>
            </w:r>
          </w:p>
        </w:tc>
        <w:tc>
          <w:tcPr>
            <w:tcW w:w="567" w:type="dxa"/>
            <w:tcBorders>
              <w:top w:val="single" w:sz="6" w:space="0" w:color="000000"/>
              <w:left w:val="single" w:sz="6" w:space="0" w:color="000000"/>
              <w:bottom w:val="single" w:sz="6" w:space="0" w:color="000000"/>
              <w:right w:val="single" w:sz="6" w:space="0" w:color="000000"/>
            </w:tcBorders>
          </w:tcPr>
          <w:p w14:paraId="252FC25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4,00</w:t>
            </w:r>
          </w:p>
        </w:tc>
        <w:tc>
          <w:tcPr>
            <w:tcW w:w="425" w:type="dxa"/>
            <w:tcBorders>
              <w:top w:val="single" w:sz="6" w:space="0" w:color="000000"/>
              <w:left w:val="single" w:sz="6" w:space="0" w:color="000000"/>
              <w:bottom w:val="single" w:sz="6" w:space="0" w:color="000000"/>
              <w:right w:val="single" w:sz="6" w:space="0" w:color="000000"/>
            </w:tcBorders>
          </w:tcPr>
          <w:p w14:paraId="343EBE2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66118308" w14:textId="619DD3DC"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48DCB1D5" w14:textId="66AE854D"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37E532E2"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522BE448" w14:textId="77777777" w:rsidR="00567E8D" w:rsidRPr="00872360" w:rsidRDefault="00567E8D" w:rsidP="008F3707">
            <w:pPr>
              <w:pStyle w:val="ParagraphStyle"/>
              <w:spacing w:line="276" w:lineRule="auto"/>
              <w:jc w:val="both"/>
              <w:rPr>
                <w:rFonts w:ascii="Cambria" w:hAnsi="Cambria"/>
                <w:sz w:val="18"/>
                <w:szCs w:val="18"/>
                <w:lang w:val="x-none"/>
              </w:rPr>
            </w:pPr>
          </w:p>
          <w:p w14:paraId="78E18C7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4FCAF350" w14:textId="503CD97D"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4F2963A1"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6EDDD46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20 - Lote 020</w:t>
            </w:r>
          </w:p>
        </w:tc>
      </w:tr>
      <w:tr w:rsidR="00567E8D" w:rsidRPr="00872360" w14:paraId="767DB7B6"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1E001F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9B8187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768FDF8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880364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39AE008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358101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46F2225"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22FAE748" w14:textId="77777777" w:rsidTr="008F3707">
        <w:tc>
          <w:tcPr>
            <w:tcW w:w="675" w:type="dxa"/>
            <w:tcBorders>
              <w:top w:val="single" w:sz="6" w:space="0" w:color="000000"/>
              <w:left w:val="single" w:sz="6" w:space="0" w:color="000000"/>
              <w:bottom w:val="single" w:sz="6" w:space="0" w:color="000000"/>
              <w:right w:val="single" w:sz="6" w:space="0" w:color="000000"/>
            </w:tcBorders>
          </w:tcPr>
          <w:p w14:paraId="4FFDABE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1B81D8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20768</w:t>
            </w:r>
          </w:p>
        </w:tc>
        <w:tc>
          <w:tcPr>
            <w:tcW w:w="4975" w:type="dxa"/>
            <w:tcBorders>
              <w:top w:val="single" w:sz="6" w:space="0" w:color="000000"/>
              <w:left w:val="single" w:sz="6" w:space="0" w:color="000000"/>
              <w:bottom w:val="single" w:sz="6" w:space="0" w:color="000000"/>
              <w:right w:val="single" w:sz="6" w:space="0" w:color="000000"/>
            </w:tcBorders>
          </w:tcPr>
          <w:p w14:paraId="1F51736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BEBEDOURO DE PRESSÃO INOX;  Gabinete em aço inox ou aço </w:t>
            </w:r>
            <w:proofErr w:type="spellStart"/>
            <w:r w:rsidRPr="00872360">
              <w:rPr>
                <w:rFonts w:ascii="Cambria" w:hAnsi="Cambria"/>
                <w:sz w:val="18"/>
                <w:szCs w:val="18"/>
                <w:lang w:val="x-none"/>
              </w:rPr>
              <w:t>eletrozincado</w:t>
            </w:r>
            <w:proofErr w:type="spellEnd"/>
            <w:r w:rsidRPr="00872360">
              <w:rPr>
                <w:rFonts w:ascii="Cambria" w:hAnsi="Cambria"/>
                <w:sz w:val="18"/>
                <w:szCs w:val="18"/>
                <w:lang w:val="x-none"/>
              </w:rPr>
              <w:t xml:space="preserve"> branco, oferecendo mais vida útil ao produto. Base plástica de alto impacto. Pia em aço inox polido. Torneiras para copo e jato cromadas, com regulagem de jato d´água. Conexões hidráulicas internas em material atóxico. Reservatório para água gelada em aço inox 304. Serpentina de cobre localizada na parte externa do reservatório. Refrigerado por compressor. Controlador de temperatura entre 4 e 15ºC, com sete níveis de temperatura. Sistema interno de filtração, com 3 etapas de filtragem. Medidas com embalagem: Altura: 1080mm x Largura: 325mm x Profundidade: 355mm 14,9 kg. Sistemas de voltagem: 127v ou 220 v. Reservatório de água gelada: 3,6 litros. Disponível nas cores Branco e Inox.  </w:t>
            </w:r>
          </w:p>
        </w:tc>
        <w:tc>
          <w:tcPr>
            <w:tcW w:w="567" w:type="dxa"/>
            <w:tcBorders>
              <w:top w:val="single" w:sz="6" w:space="0" w:color="000000"/>
              <w:left w:val="single" w:sz="6" w:space="0" w:color="000000"/>
              <w:bottom w:val="single" w:sz="6" w:space="0" w:color="000000"/>
              <w:right w:val="single" w:sz="6" w:space="0" w:color="000000"/>
            </w:tcBorders>
          </w:tcPr>
          <w:p w14:paraId="12C4E21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2622D55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215E3E0C" w14:textId="3836C0F4"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377F1FFC" w14:textId="3BE58C48"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2770700D"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0E877BBE" w14:textId="77777777" w:rsidR="00567E8D" w:rsidRPr="00872360" w:rsidRDefault="00567E8D" w:rsidP="008F3707">
            <w:pPr>
              <w:pStyle w:val="ParagraphStyle"/>
              <w:spacing w:line="276" w:lineRule="auto"/>
              <w:jc w:val="both"/>
              <w:rPr>
                <w:rFonts w:ascii="Cambria" w:hAnsi="Cambria"/>
                <w:sz w:val="18"/>
                <w:szCs w:val="18"/>
                <w:lang w:val="x-none"/>
              </w:rPr>
            </w:pPr>
          </w:p>
          <w:p w14:paraId="7EA2DF8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71ABA79" w14:textId="7043726E"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29E54774"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1F87702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21 - Lote 021</w:t>
            </w:r>
          </w:p>
        </w:tc>
      </w:tr>
      <w:tr w:rsidR="00567E8D" w:rsidRPr="00872360" w14:paraId="1AEACFE4"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BF3001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45728C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6EC3490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4D4A3D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C9E98A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B53B3F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52C98B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5A72ACA6" w14:textId="77777777" w:rsidTr="008F3707">
        <w:tc>
          <w:tcPr>
            <w:tcW w:w="675" w:type="dxa"/>
            <w:tcBorders>
              <w:top w:val="single" w:sz="6" w:space="0" w:color="000000"/>
              <w:left w:val="single" w:sz="6" w:space="0" w:color="000000"/>
              <w:bottom w:val="single" w:sz="6" w:space="0" w:color="000000"/>
              <w:right w:val="single" w:sz="6" w:space="0" w:color="000000"/>
            </w:tcBorders>
          </w:tcPr>
          <w:p w14:paraId="3D360E8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DD853C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20769</w:t>
            </w:r>
          </w:p>
        </w:tc>
        <w:tc>
          <w:tcPr>
            <w:tcW w:w="4975" w:type="dxa"/>
            <w:tcBorders>
              <w:top w:val="single" w:sz="6" w:space="0" w:color="000000"/>
              <w:left w:val="single" w:sz="6" w:space="0" w:color="000000"/>
              <w:bottom w:val="single" w:sz="6" w:space="0" w:color="000000"/>
              <w:right w:val="single" w:sz="6" w:space="0" w:color="000000"/>
            </w:tcBorders>
          </w:tcPr>
          <w:p w14:paraId="4F136B2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QUADRO BRANCO 1.20M X 90CM;  Quadro branco para uso de marcador de quadro branco. Tela em chapa de fibra de madeira. Pintura UV de alta durabilidade. Porta marcadores em plástico (medida 12 x 6 mm). Moldura em alumínio natural (15 x 15 mm). Acompanha acessórios para fixação na parede. Fixação Invisível. Dimensões 1,20x0,90.  </w:t>
            </w:r>
          </w:p>
        </w:tc>
        <w:tc>
          <w:tcPr>
            <w:tcW w:w="567" w:type="dxa"/>
            <w:tcBorders>
              <w:top w:val="single" w:sz="6" w:space="0" w:color="000000"/>
              <w:left w:val="single" w:sz="6" w:space="0" w:color="000000"/>
              <w:bottom w:val="single" w:sz="6" w:space="0" w:color="000000"/>
              <w:right w:val="single" w:sz="6" w:space="0" w:color="000000"/>
            </w:tcBorders>
          </w:tcPr>
          <w:p w14:paraId="3702EA9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05EFB0BB"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75B96AD" w14:textId="6E181FDE"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6FB05325" w14:textId="3F4B7AE5"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691B4664"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7C564008" w14:textId="77777777" w:rsidR="00567E8D" w:rsidRPr="00872360" w:rsidRDefault="00567E8D" w:rsidP="008F3707">
            <w:pPr>
              <w:pStyle w:val="ParagraphStyle"/>
              <w:spacing w:line="276" w:lineRule="auto"/>
              <w:jc w:val="both"/>
              <w:rPr>
                <w:rFonts w:ascii="Cambria" w:hAnsi="Cambria"/>
                <w:sz w:val="18"/>
                <w:szCs w:val="18"/>
                <w:lang w:val="x-none"/>
              </w:rPr>
            </w:pPr>
          </w:p>
          <w:p w14:paraId="13E36A0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2E074CD5" w14:textId="4DB684F9"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D6A24FB"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5668615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22 - Lote 022</w:t>
            </w:r>
          </w:p>
        </w:tc>
      </w:tr>
      <w:tr w:rsidR="00567E8D" w:rsidRPr="00872360" w14:paraId="24279DD3"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C19B91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1DF077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542E452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E20031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7D22A6D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566CBF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43AB780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6CA8B009" w14:textId="77777777" w:rsidTr="008F3707">
        <w:tc>
          <w:tcPr>
            <w:tcW w:w="675" w:type="dxa"/>
            <w:tcBorders>
              <w:top w:val="single" w:sz="6" w:space="0" w:color="000000"/>
              <w:left w:val="single" w:sz="6" w:space="0" w:color="000000"/>
              <w:bottom w:val="single" w:sz="6" w:space="0" w:color="000000"/>
              <w:right w:val="single" w:sz="6" w:space="0" w:color="000000"/>
            </w:tcBorders>
          </w:tcPr>
          <w:p w14:paraId="1EDE6AD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55B6778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20770</w:t>
            </w:r>
          </w:p>
        </w:tc>
        <w:tc>
          <w:tcPr>
            <w:tcW w:w="4975" w:type="dxa"/>
            <w:tcBorders>
              <w:top w:val="single" w:sz="6" w:space="0" w:color="000000"/>
              <w:left w:val="single" w:sz="6" w:space="0" w:color="000000"/>
              <w:bottom w:val="single" w:sz="6" w:space="0" w:color="000000"/>
              <w:right w:val="single" w:sz="6" w:space="0" w:color="000000"/>
            </w:tcBorders>
          </w:tcPr>
          <w:p w14:paraId="541353D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BOLA DE PELÚCIA COM GUIZO Confeccionada em pelúcia, com guizo, medindo aproximadamente 75cm de diâmetro.  </w:t>
            </w:r>
          </w:p>
        </w:tc>
        <w:tc>
          <w:tcPr>
            <w:tcW w:w="567" w:type="dxa"/>
            <w:tcBorders>
              <w:top w:val="single" w:sz="6" w:space="0" w:color="000000"/>
              <w:left w:val="single" w:sz="6" w:space="0" w:color="000000"/>
              <w:bottom w:val="single" w:sz="6" w:space="0" w:color="000000"/>
              <w:right w:val="single" w:sz="6" w:space="0" w:color="000000"/>
            </w:tcBorders>
          </w:tcPr>
          <w:p w14:paraId="048395D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6,00</w:t>
            </w:r>
          </w:p>
        </w:tc>
        <w:tc>
          <w:tcPr>
            <w:tcW w:w="425" w:type="dxa"/>
            <w:tcBorders>
              <w:top w:val="single" w:sz="6" w:space="0" w:color="000000"/>
              <w:left w:val="single" w:sz="6" w:space="0" w:color="000000"/>
              <w:bottom w:val="single" w:sz="6" w:space="0" w:color="000000"/>
              <w:right w:val="single" w:sz="6" w:space="0" w:color="000000"/>
            </w:tcBorders>
          </w:tcPr>
          <w:p w14:paraId="4717A72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17370E8" w14:textId="34336F34"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74BF5EE7" w14:textId="12DBC152"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50916659"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1E764DAC" w14:textId="77777777" w:rsidR="00567E8D" w:rsidRPr="00872360" w:rsidRDefault="00567E8D" w:rsidP="008F3707">
            <w:pPr>
              <w:pStyle w:val="ParagraphStyle"/>
              <w:spacing w:line="276" w:lineRule="auto"/>
              <w:jc w:val="both"/>
              <w:rPr>
                <w:rFonts w:ascii="Cambria" w:hAnsi="Cambria"/>
                <w:sz w:val="18"/>
                <w:szCs w:val="18"/>
                <w:lang w:val="x-none"/>
              </w:rPr>
            </w:pPr>
          </w:p>
          <w:p w14:paraId="3B8E717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39962836" w14:textId="13941D44"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0DDFD09F"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7510502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23 - Lote 023</w:t>
            </w:r>
          </w:p>
        </w:tc>
      </w:tr>
      <w:tr w:rsidR="00567E8D" w:rsidRPr="00872360" w14:paraId="375045FF"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E531F5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5E5C2D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w:t>
            </w:r>
            <w:r w:rsidRPr="00872360">
              <w:rPr>
                <w:rFonts w:ascii="Cambria" w:hAnsi="Cambria"/>
                <w:sz w:val="18"/>
                <w:szCs w:val="18"/>
                <w:lang w:val="x-none"/>
              </w:rPr>
              <w:lastRenderedPageBreak/>
              <w:t>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4A7180F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F6D2DB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1A7EAE5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8F37E7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046CDC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Preço máximo </w:t>
            </w:r>
            <w:r w:rsidRPr="00872360">
              <w:rPr>
                <w:rFonts w:ascii="Cambria" w:hAnsi="Cambria"/>
                <w:sz w:val="18"/>
                <w:szCs w:val="18"/>
                <w:lang w:val="x-none"/>
              </w:rPr>
              <w:lastRenderedPageBreak/>
              <w:t>total</w:t>
            </w:r>
          </w:p>
        </w:tc>
      </w:tr>
      <w:tr w:rsidR="00567E8D" w:rsidRPr="00872360" w14:paraId="1D20BA88" w14:textId="77777777" w:rsidTr="008F3707">
        <w:tc>
          <w:tcPr>
            <w:tcW w:w="675" w:type="dxa"/>
            <w:tcBorders>
              <w:top w:val="single" w:sz="6" w:space="0" w:color="000000"/>
              <w:left w:val="single" w:sz="6" w:space="0" w:color="000000"/>
              <w:bottom w:val="single" w:sz="6" w:space="0" w:color="000000"/>
              <w:right w:val="single" w:sz="6" w:space="0" w:color="000000"/>
            </w:tcBorders>
          </w:tcPr>
          <w:p w14:paraId="1D9A1C2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lastRenderedPageBreak/>
              <w:t>1</w:t>
            </w:r>
          </w:p>
        </w:tc>
        <w:tc>
          <w:tcPr>
            <w:tcW w:w="1013" w:type="dxa"/>
            <w:tcBorders>
              <w:top w:val="single" w:sz="6" w:space="0" w:color="000000"/>
              <w:left w:val="single" w:sz="6" w:space="0" w:color="000000"/>
              <w:bottom w:val="single" w:sz="6" w:space="0" w:color="000000"/>
              <w:right w:val="single" w:sz="6" w:space="0" w:color="000000"/>
            </w:tcBorders>
          </w:tcPr>
          <w:p w14:paraId="3C370E9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20771</w:t>
            </w:r>
          </w:p>
        </w:tc>
        <w:tc>
          <w:tcPr>
            <w:tcW w:w="4975" w:type="dxa"/>
            <w:tcBorders>
              <w:top w:val="single" w:sz="6" w:space="0" w:color="000000"/>
              <w:left w:val="single" w:sz="6" w:space="0" w:color="000000"/>
              <w:bottom w:val="single" w:sz="6" w:space="0" w:color="000000"/>
              <w:right w:val="single" w:sz="6" w:space="0" w:color="000000"/>
            </w:tcBorders>
          </w:tcPr>
          <w:p w14:paraId="2736709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SACOLÃO QUEBRA CUCA COM 120 PEÇAS;  Sacolão com 120 peças, confeccionado em plástico, atóxico, colorido, encaixáveis, possibilitando 8 modelos de montar onde irá desenvolver a sua criatividade como: telefone, avião, casa, trem, etc. Acondicionado em sacola plástica com zíper e alça.  </w:t>
            </w:r>
          </w:p>
        </w:tc>
        <w:tc>
          <w:tcPr>
            <w:tcW w:w="567" w:type="dxa"/>
            <w:tcBorders>
              <w:top w:val="single" w:sz="6" w:space="0" w:color="000000"/>
              <w:left w:val="single" w:sz="6" w:space="0" w:color="000000"/>
              <w:bottom w:val="single" w:sz="6" w:space="0" w:color="000000"/>
              <w:right w:val="single" w:sz="6" w:space="0" w:color="000000"/>
            </w:tcBorders>
          </w:tcPr>
          <w:p w14:paraId="6E8A5F9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3,00</w:t>
            </w:r>
          </w:p>
        </w:tc>
        <w:tc>
          <w:tcPr>
            <w:tcW w:w="425" w:type="dxa"/>
            <w:tcBorders>
              <w:top w:val="single" w:sz="6" w:space="0" w:color="000000"/>
              <w:left w:val="single" w:sz="6" w:space="0" w:color="000000"/>
              <w:bottom w:val="single" w:sz="6" w:space="0" w:color="000000"/>
              <w:right w:val="single" w:sz="6" w:space="0" w:color="000000"/>
            </w:tcBorders>
          </w:tcPr>
          <w:p w14:paraId="4D822508"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14D38371" w14:textId="292C1757"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1166503C" w14:textId="3C9BB1E9"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123EC53C"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0BA0B7BF" w14:textId="77777777" w:rsidR="00567E8D" w:rsidRPr="00872360" w:rsidRDefault="00567E8D" w:rsidP="008F3707">
            <w:pPr>
              <w:pStyle w:val="ParagraphStyle"/>
              <w:spacing w:line="276" w:lineRule="auto"/>
              <w:jc w:val="both"/>
              <w:rPr>
                <w:rFonts w:ascii="Cambria" w:hAnsi="Cambria"/>
                <w:sz w:val="18"/>
                <w:szCs w:val="18"/>
                <w:lang w:val="x-none"/>
              </w:rPr>
            </w:pPr>
          </w:p>
          <w:p w14:paraId="2FB5C0A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1D098BA4" w14:textId="3C050F63"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4EC1D711"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0D213A2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24 - Lote 024</w:t>
            </w:r>
          </w:p>
        </w:tc>
      </w:tr>
      <w:tr w:rsidR="00567E8D" w:rsidRPr="00872360" w14:paraId="597CFD83"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D6497A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171A611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6A0AB7FE"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8417DE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4388506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F81437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D05904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045BB9F8" w14:textId="77777777" w:rsidTr="008F3707">
        <w:tc>
          <w:tcPr>
            <w:tcW w:w="675" w:type="dxa"/>
            <w:tcBorders>
              <w:top w:val="single" w:sz="6" w:space="0" w:color="000000"/>
              <w:left w:val="single" w:sz="6" w:space="0" w:color="000000"/>
              <w:bottom w:val="single" w:sz="6" w:space="0" w:color="000000"/>
              <w:right w:val="single" w:sz="6" w:space="0" w:color="000000"/>
            </w:tcBorders>
          </w:tcPr>
          <w:p w14:paraId="2B165F0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448AAF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20772</w:t>
            </w:r>
          </w:p>
        </w:tc>
        <w:tc>
          <w:tcPr>
            <w:tcW w:w="4975" w:type="dxa"/>
            <w:tcBorders>
              <w:top w:val="single" w:sz="6" w:space="0" w:color="000000"/>
              <w:left w:val="single" w:sz="6" w:space="0" w:color="000000"/>
              <w:bottom w:val="single" w:sz="6" w:space="0" w:color="000000"/>
              <w:right w:val="single" w:sz="6" w:space="0" w:color="000000"/>
            </w:tcBorders>
          </w:tcPr>
          <w:p w14:paraId="42D2D51D"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CONJUNTO QUEBRA CABEÇA CASAL ANIMAIS COM 10 PLACAS;  Confeccionado em M.D.F. composto por 4 peças a 6 peças encaixáveis, impressão digital recortadas a laser. Ilustração de animais diversos. Medidas do quebra-cabeça montado: 30 x 23 cm. 1 Base de M.D.F. medindo 35 x 24,5 cm. Embalagem: Película de P.V.C. </w:t>
            </w:r>
            <w:proofErr w:type="spellStart"/>
            <w:r w:rsidRPr="00872360">
              <w:rPr>
                <w:rFonts w:ascii="Cambria" w:hAnsi="Cambria"/>
                <w:sz w:val="18"/>
                <w:szCs w:val="18"/>
                <w:lang w:val="x-none"/>
              </w:rPr>
              <w:t>encolhível</w:t>
            </w:r>
            <w:proofErr w:type="spellEnd"/>
            <w:r w:rsidRPr="00872360">
              <w:rPr>
                <w:rFonts w:ascii="Cambria" w:hAnsi="Cambria"/>
                <w:sz w:val="18"/>
                <w:szCs w:val="18"/>
                <w:lang w:val="x-none"/>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2D469327"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1,00</w:t>
            </w:r>
          </w:p>
        </w:tc>
        <w:tc>
          <w:tcPr>
            <w:tcW w:w="425" w:type="dxa"/>
            <w:tcBorders>
              <w:top w:val="single" w:sz="6" w:space="0" w:color="000000"/>
              <w:left w:val="single" w:sz="6" w:space="0" w:color="000000"/>
              <w:bottom w:val="single" w:sz="6" w:space="0" w:color="000000"/>
              <w:right w:val="single" w:sz="6" w:space="0" w:color="000000"/>
            </w:tcBorders>
          </w:tcPr>
          <w:p w14:paraId="0787FBF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06D8E595" w14:textId="07C10C26"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49EC2BDE" w14:textId="592BD73E"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02A1E521"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4DFA1C29" w14:textId="77777777" w:rsidR="00567E8D" w:rsidRPr="00872360" w:rsidRDefault="00567E8D" w:rsidP="008F3707">
            <w:pPr>
              <w:pStyle w:val="ParagraphStyle"/>
              <w:spacing w:line="276" w:lineRule="auto"/>
              <w:jc w:val="both"/>
              <w:rPr>
                <w:rFonts w:ascii="Cambria" w:hAnsi="Cambria"/>
                <w:sz w:val="18"/>
                <w:szCs w:val="18"/>
                <w:lang w:val="x-none"/>
              </w:rPr>
            </w:pPr>
          </w:p>
          <w:p w14:paraId="0F172C29"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70FC269" w14:textId="01ED4D74"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008F8C48" w14:textId="77777777" w:rsidTr="008F3707">
        <w:tc>
          <w:tcPr>
            <w:tcW w:w="9356" w:type="dxa"/>
            <w:gridSpan w:val="7"/>
            <w:tcBorders>
              <w:top w:val="single" w:sz="6" w:space="0" w:color="000000"/>
              <w:left w:val="single" w:sz="6" w:space="0" w:color="000000"/>
              <w:bottom w:val="single" w:sz="6" w:space="0" w:color="000000"/>
              <w:right w:val="single" w:sz="6" w:space="0" w:color="000000"/>
            </w:tcBorders>
          </w:tcPr>
          <w:p w14:paraId="17DFD23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Lote: 25 - Lote 025</w:t>
            </w:r>
          </w:p>
        </w:tc>
      </w:tr>
      <w:tr w:rsidR="00567E8D" w:rsidRPr="00872360" w14:paraId="419B16E6" w14:textId="77777777" w:rsidTr="008F3707">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E054E8C"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4CA300AA"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45D5AC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C6F69F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Quantidade</w:t>
            </w:r>
          </w:p>
        </w:tc>
        <w:tc>
          <w:tcPr>
            <w:tcW w:w="425" w:type="dxa"/>
            <w:tcBorders>
              <w:top w:val="single" w:sz="6" w:space="0" w:color="000000"/>
              <w:left w:val="single" w:sz="6" w:space="0" w:color="000000"/>
              <w:bottom w:val="single" w:sz="6" w:space="0" w:color="000000"/>
              <w:right w:val="single" w:sz="6" w:space="0" w:color="000000"/>
            </w:tcBorders>
            <w:shd w:val="clear" w:color="auto" w:fill="C0C0C0"/>
          </w:tcPr>
          <w:p w14:paraId="4940157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A8585E6"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F6E9D7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Preço máximo total</w:t>
            </w:r>
          </w:p>
        </w:tc>
      </w:tr>
      <w:tr w:rsidR="00567E8D" w:rsidRPr="00872360" w14:paraId="23693DCD" w14:textId="77777777" w:rsidTr="008F3707">
        <w:tc>
          <w:tcPr>
            <w:tcW w:w="675" w:type="dxa"/>
            <w:tcBorders>
              <w:top w:val="single" w:sz="6" w:space="0" w:color="000000"/>
              <w:left w:val="single" w:sz="6" w:space="0" w:color="000000"/>
              <w:bottom w:val="single" w:sz="6" w:space="0" w:color="000000"/>
              <w:right w:val="single" w:sz="6" w:space="0" w:color="000000"/>
            </w:tcBorders>
          </w:tcPr>
          <w:p w14:paraId="75CA5263"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DC7A230"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20773</w:t>
            </w:r>
          </w:p>
        </w:tc>
        <w:tc>
          <w:tcPr>
            <w:tcW w:w="4975" w:type="dxa"/>
            <w:tcBorders>
              <w:top w:val="single" w:sz="6" w:space="0" w:color="000000"/>
              <w:left w:val="single" w:sz="6" w:space="0" w:color="000000"/>
              <w:bottom w:val="single" w:sz="6" w:space="0" w:color="000000"/>
              <w:right w:val="single" w:sz="6" w:space="0" w:color="000000"/>
            </w:tcBorders>
          </w:tcPr>
          <w:p w14:paraId="1EA5FFF4"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 xml:space="preserve">CONJUNTO ARAMADOS COM 06 PEÇAS:  Aramado Acrobático Confeccionado em madeira e arame, medindo aproximadamente: 28cmx34cmx14,5cm, com bolinhas coloridas de plástico. Aramado Entrelaçado; Confeccionado em madeira e arame, medindo aproximadamente: 42cmx36cmx14,5cm, com bolinhas coloridas de plástico. Aramado Espiral Confeccionado em madeira e arame, medindo aproximadamente: 42cmx18cmx13cm, com bolinhas coloridas de plástico. Aramado Montanha Russa; Confeccionado em madeira e arame, medindo aproximadamente 28cmx29,5cmx28cm, com bolinhas coloridas de plástico. Aramado Ondular; Confeccionado em madeira e arame, medindo aproximadamente: 42cmx21cmx14,5cm, com bolinhas coloridas de plástico. Aramado Triangular; Confeccionado em madeira e arame, medindo aproximadamente: 42cmx17,5cmx 13cm, com bolinhas coloridas de plástico.  </w:t>
            </w:r>
          </w:p>
        </w:tc>
        <w:tc>
          <w:tcPr>
            <w:tcW w:w="567" w:type="dxa"/>
            <w:tcBorders>
              <w:top w:val="single" w:sz="6" w:space="0" w:color="000000"/>
              <w:left w:val="single" w:sz="6" w:space="0" w:color="000000"/>
              <w:bottom w:val="single" w:sz="6" w:space="0" w:color="000000"/>
              <w:right w:val="single" w:sz="6" w:space="0" w:color="000000"/>
            </w:tcBorders>
          </w:tcPr>
          <w:p w14:paraId="6158F87F"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2,00</w:t>
            </w:r>
          </w:p>
        </w:tc>
        <w:tc>
          <w:tcPr>
            <w:tcW w:w="425" w:type="dxa"/>
            <w:tcBorders>
              <w:top w:val="single" w:sz="6" w:space="0" w:color="000000"/>
              <w:left w:val="single" w:sz="6" w:space="0" w:color="000000"/>
              <w:bottom w:val="single" w:sz="6" w:space="0" w:color="000000"/>
              <w:right w:val="single" w:sz="6" w:space="0" w:color="000000"/>
            </w:tcBorders>
          </w:tcPr>
          <w:p w14:paraId="2D421D91"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KT</w:t>
            </w:r>
          </w:p>
        </w:tc>
        <w:tc>
          <w:tcPr>
            <w:tcW w:w="709" w:type="dxa"/>
            <w:tcBorders>
              <w:top w:val="single" w:sz="6" w:space="0" w:color="000000"/>
              <w:left w:val="single" w:sz="6" w:space="0" w:color="000000"/>
              <w:bottom w:val="single" w:sz="6" w:space="0" w:color="000000"/>
              <w:right w:val="single" w:sz="6" w:space="0" w:color="000000"/>
            </w:tcBorders>
          </w:tcPr>
          <w:p w14:paraId="5C752010" w14:textId="42366231" w:rsidR="00567E8D" w:rsidRPr="00872360" w:rsidRDefault="00567E8D" w:rsidP="008F3707">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145BDE3B" w14:textId="63E4B189" w:rsidR="00567E8D" w:rsidRPr="00872360" w:rsidRDefault="00567E8D" w:rsidP="008F3707">
            <w:pPr>
              <w:pStyle w:val="ParagraphStyle"/>
              <w:spacing w:line="276" w:lineRule="auto"/>
              <w:jc w:val="both"/>
              <w:rPr>
                <w:rFonts w:ascii="Cambria" w:hAnsi="Cambria"/>
                <w:sz w:val="18"/>
                <w:szCs w:val="18"/>
                <w:lang w:val="x-none"/>
              </w:rPr>
            </w:pPr>
          </w:p>
        </w:tc>
      </w:tr>
      <w:tr w:rsidR="00567E8D" w:rsidRPr="00872360" w14:paraId="71BC4C9E" w14:textId="77777777" w:rsidTr="008F3707">
        <w:tc>
          <w:tcPr>
            <w:tcW w:w="8364" w:type="dxa"/>
            <w:gridSpan w:val="6"/>
            <w:tcBorders>
              <w:top w:val="single" w:sz="6" w:space="0" w:color="000000"/>
              <w:left w:val="single" w:sz="6" w:space="0" w:color="000000"/>
              <w:bottom w:val="single" w:sz="6" w:space="0" w:color="000000"/>
              <w:right w:val="single" w:sz="6" w:space="0" w:color="000000"/>
            </w:tcBorders>
          </w:tcPr>
          <w:p w14:paraId="17749613" w14:textId="77777777" w:rsidR="00567E8D" w:rsidRPr="00872360" w:rsidRDefault="00567E8D" w:rsidP="008F3707">
            <w:pPr>
              <w:pStyle w:val="ParagraphStyle"/>
              <w:spacing w:line="276" w:lineRule="auto"/>
              <w:jc w:val="both"/>
              <w:rPr>
                <w:rFonts w:ascii="Cambria" w:hAnsi="Cambria"/>
                <w:sz w:val="18"/>
                <w:szCs w:val="18"/>
                <w:lang w:val="x-none"/>
              </w:rPr>
            </w:pPr>
          </w:p>
          <w:p w14:paraId="6EAE1E02" w14:textId="77777777" w:rsidR="00567E8D" w:rsidRPr="00872360" w:rsidRDefault="00567E8D" w:rsidP="008F3707">
            <w:pPr>
              <w:pStyle w:val="ParagraphStyle"/>
              <w:spacing w:line="276" w:lineRule="auto"/>
              <w:jc w:val="both"/>
              <w:rPr>
                <w:rFonts w:ascii="Cambria" w:hAnsi="Cambria"/>
                <w:sz w:val="18"/>
                <w:szCs w:val="18"/>
                <w:lang w:val="x-none"/>
              </w:rPr>
            </w:pPr>
            <w:r w:rsidRPr="0087236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3993AF63" w14:textId="577BC4B6" w:rsidR="00567E8D" w:rsidRPr="00872360" w:rsidRDefault="00567E8D" w:rsidP="008F3707">
            <w:pPr>
              <w:pStyle w:val="ParagraphStyle"/>
              <w:spacing w:line="276" w:lineRule="auto"/>
              <w:jc w:val="both"/>
              <w:rPr>
                <w:rFonts w:ascii="Cambria" w:hAnsi="Cambria"/>
                <w:sz w:val="18"/>
                <w:szCs w:val="18"/>
                <w:lang w:val="x-none"/>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lastRenderedPageBreak/>
        <w:t>_____________________, ______ de ________</w:t>
      </w:r>
      <w:r w:rsidR="00280E91" w:rsidRPr="00D82DFF">
        <w:rPr>
          <w:rFonts w:ascii="Cambria" w:eastAsia="Lucida Sans Unicode" w:hAnsi="Cambria" w:cstheme="majorHAnsi"/>
          <w:sz w:val="18"/>
          <w:szCs w:val="18"/>
        </w:rPr>
        <w:t xml:space="preserve">_______ </w:t>
      </w:r>
      <w:proofErr w:type="spellStart"/>
      <w:r w:rsidR="00280E91" w:rsidRPr="00D82DFF">
        <w:rPr>
          <w:rFonts w:ascii="Cambria" w:eastAsia="Lucida Sans Unicode" w:hAnsi="Cambria" w:cstheme="majorHAnsi"/>
          <w:sz w:val="18"/>
          <w:szCs w:val="18"/>
        </w:rPr>
        <w:t>de</w:t>
      </w:r>
      <w:proofErr w:type="spellEnd"/>
      <w:r w:rsidR="00280E91" w:rsidRPr="00D82DFF">
        <w:rPr>
          <w:rFonts w:ascii="Cambria" w:eastAsia="Lucida Sans Unicode" w:hAnsi="Cambria" w:cstheme="majorHAnsi"/>
          <w:sz w:val="18"/>
          <w:szCs w:val="18"/>
        </w:rPr>
        <w:t xml:space="preserv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36D29789"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 xml:space="preserve">ANEXO </w:t>
      </w:r>
      <w:r w:rsidR="00D85AD5">
        <w:rPr>
          <w:rFonts w:ascii="Cambria" w:hAnsi="Cambria" w:cstheme="majorHAnsi"/>
          <w:b/>
          <w:iCs/>
          <w:sz w:val="18"/>
          <w:szCs w:val="18"/>
        </w:rPr>
        <w:t>IV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2B986D45"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w:t>
      </w:r>
      <w:r w:rsidR="00714E6B">
        <w:rPr>
          <w:rFonts w:ascii="Cambria" w:hAnsi="Cambria" w:cstheme="majorHAnsi"/>
          <w:b/>
          <w:bCs/>
          <w:sz w:val="18"/>
          <w:szCs w:val="18"/>
        </w:rPr>
        <w:t>TA</w:t>
      </w:r>
      <w:r w:rsidRPr="00D82DFF">
        <w:rPr>
          <w:rFonts w:ascii="Cambria" w:hAnsi="Cambria" w:cstheme="majorHAnsi"/>
          <w:b/>
          <w:bCs/>
          <w:sz w:val="18"/>
          <w:szCs w:val="18"/>
        </w:rPr>
        <w:t>ÇÃO e EQUIPE DE APOIO</w:t>
      </w:r>
    </w:p>
    <w:p w14:paraId="49D7E4CC" w14:textId="17328469" w:rsidR="00DF558F" w:rsidRPr="00813923" w:rsidRDefault="00612690" w:rsidP="00EA6E27">
      <w:pPr>
        <w:autoSpaceDE w:val="0"/>
        <w:spacing w:before="120" w:after="120" w:line="276" w:lineRule="auto"/>
        <w:jc w:val="both"/>
        <w:rPr>
          <w:rFonts w:ascii="Cambria" w:hAnsi="Cambria" w:cstheme="majorHAnsi"/>
          <w:b/>
          <w:bCs/>
          <w:color w:val="000000"/>
          <w:sz w:val="18"/>
          <w:szCs w:val="18"/>
        </w:rPr>
      </w:pPr>
      <w:r w:rsidRPr="00D82DFF">
        <w:rPr>
          <w:rFonts w:ascii="Cambria" w:hAnsi="Cambria" w:cstheme="majorHAnsi"/>
          <w:b/>
          <w:bCs/>
          <w:sz w:val="18"/>
          <w:szCs w:val="18"/>
        </w:rPr>
        <w:t>DISPENSA</w:t>
      </w:r>
      <w:r w:rsidR="00DF558F" w:rsidRPr="00D82DFF">
        <w:rPr>
          <w:rFonts w:ascii="Cambria" w:hAnsi="Cambria" w:cstheme="majorHAnsi"/>
          <w:b/>
          <w:bCs/>
          <w:sz w:val="18"/>
          <w:szCs w:val="18"/>
        </w:rPr>
        <w:t xml:space="preserve"> N º</w:t>
      </w:r>
      <w:r w:rsidRPr="00813923">
        <w:rPr>
          <w:rFonts w:ascii="Cambria" w:hAnsi="Cambria" w:cstheme="majorHAnsi"/>
          <w:b/>
          <w:bCs/>
          <w:color w:val="000000"/>
          <w:sz w:val="18"/>
          <w:szCs w:val="18"/>
        </w:rPr>
        <w:t xml:space="preserve"> </w:t>
      </w:r>
      <w:r w:rsidR="00813923" w:rsidRPr="00813923">
        <w:rPr>
          <w:rFonts w:ascii="Cambria" w:hAnsi="Cambria" w:cstheme="majorHAnsi"/>
          <w:b/>
          <w:bCs/>
          <w:color w:val="000000"/>
          <w:sz w:val="18"/>
          <w:szCs w:val="18"/>
        </w:rPr>
        <w:t>42</w:t>
      </w:r>
      <w:r w:rsidR="00280E91" w:rsidRPr="00813923">
        <w:rPr>
          <w:rFonts w:ascii="Cambria" w:hAnsi="Cambria" w:cstheme="majorHAnsi"/>
          <w:b/>
          <w:bCs/>
          <w:color w:val="000000"/>
          <w:sz w:val="18"/>
          <w:szCs w:val="18"/>
        </w:rPr>
        <w:t>/2025</w:t>
      </w:r>
    </w:p>
    <w:p w14:paraId="7A713C33" w14:textId="77777777" w:rsidR="00DF558F" w:rsidRPr="00813923"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813923" w:rsidRDefault="00DF558F" w:rsidP="00EA6E27">
      <w:pPr>
        <w:spacing w:before="120" w:after="120" w:line="276" w:lineRule="auto"/>
        <w:jc w:val="both"/>
        <w:rPr>
          <w:rFonts w:ascii="Cambria" w:hAnsi="Cambria" w:cstheme="majorHAnsi"/>
          <w:b/>
          <w:color w:val="000000"/>
          <w:sz w:val="18"/>
          <w:szCs w:val="18"/>
        </w:rPr>
      </w:pPr>
      <w:r w:rsidRPr="00813923">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813923">
        <w:rPr>
          <w:rFonts w:ascii="Cambria" w:hAnsi="Cambria" w:cstheme="majorHAnsi"/>
          <w:b/>
          <w:color w:val="000000"/>
          <w:sz w:val="18"/>
          <w:szCs w:val="18"/>
        </w:rPr>
        <w:t>declara, para todos os fins legais e necessários, sob as penas da lei, que:</w:t>
      </w:r>
    </w:p>
    <w:p w14:paraId="00827B23" w14:textId="2B94D67C" w:rsidR="00DF558F" w:rsidRPr="00813923" w:rsidRDefault="007A6253" w:rsidP="007A6253">
      <w:pPr>
        <w:suppressAutoHyphens/>
        <w:spacing w:before="120" w:after="120" w:line="276" w:lineRule="auto"/>
        <w:jc w:val="both"/>
        <w:rPr>
          <w:rFonts w:ascii="Cambria" w:hAnsi="Cambria" w:cstheme="majorHAnsi"/>
          <w:color w:val="000000"/>
          <w:sz w:val="18"/>
          <w:szCs w:val="18"/>
        </w:rPr>
      </w:pPr>
      <w:r w:rsidRPr="00813923">
        <w:rPr>
          <w:rFonts w:ascii="Cambria" w:hAnsi="Cambria" w:cstheme="majorHAnsi"/>
          <w:color w:val="000000"/>
          <w:sz w:val="18"/>
          <w:szCs w:val="18"/>
        </w:rPr>
        <w:t xml:space="preserve">1. </w:t>
      </w:r>
      <w:r w:rsidR="00DF558F" w:rsidRPr="00813923">
        <w:rPr>
          <w:rFonts w:ascii="Cambria" w:hAnsi="Cambria" w:cstheme="majorHAnsi"/>
          <w:color w:val="000000"/>
          <w:sz w:val="18"/>
          <w:szCs w:val="18"/>
        </w:rPr>
        <w:t xml:space="preserve">Está plenamente capacitado a efetuar o fornecimento dos produtos e serviços licitados, referente ao </w:t>
      </w:r>
      <w:r w:rsidR="00964B44" w:rsidRPr="00813923">
        <w:rPr>
          <w:rFonts w:ascii="Cambria" w:hAnsi="Cambria" w:cstheme="majorHAnsi"/>
          <w:color w:val="000000"/>
          <w:sz w:val="18"/>
          <w:szCs w:val="18"/>
        </w:rPr>
        <w:t>DISPENSA</w:t>
      </w:r>
      <w:r w:rsidR="00DF558F" w:rsidRPr="00813923">
        <w:rPr>
          <w:rFonts w:ascii="Cambria" w:hAnsi="Cambria" w:cstheme="majorHAnsi"/>
          <w:color w:val="000000"/>
          <w:sz w:val="18"/>
          <w:szCs w:val="18"/>
        </w:rPr>
        <w:t xml:space="preserve"> </w:t>
      </w:r>
      <w:r w:rsidR="00813923" w:rsidRPr="00813923">
        <w:rPr>
          <w:rFonts w:ascii="Cambria" w:hAnsi="Cambria" w:cstheme="majorHAnsi"/>
          <w:color w:val="000000"/>
          <w:sz w:val="18"/>
          <w:szCs w:val="18"/>
        </w:rPr>
        <w:t>4</w:t>
      </w:r>
      <w:r w:rsidR="00280B90" w:rsidRPr="00813923">
        <w:rPr>
          <w:rFonts w:ascii="Cambria" w:hAnsi="Cambria" w:cstheme="majorHAnsi"/>
          <w:color w:val="000000"/>
          <w:sz w:val="18"/>
          <w:szCs w:val="18"/>
        </w:rPr>
        <w:t>2</w:t>
      </w:r>
      <w:r w:rsidR="00280E91" w:rsidRPr="00813923">
        <w:rPr>
          <w:rFonts w:ascii="Cambria" w:hAnsi="Cambria" w:cstheme="majorHAnsi"/>
          <w:color w:val="000000"/>
          <w:sz w:val="18"/>
          <w:szCs w:val="18"/>
        </w:rPr>
        <w:t xml:space="preserve">/2025 </w:t>
      </w:r>
      <w:r w:rsidR="00DF558F" w:rsidRPr="00813923">
        <w:rPr>
          <w:rFonts w:ascii="Cambria" w:hAnsi="Cambria" w:cstheme="majorHAnsi"/>
          <w:color w:val="000000"/>
          <w:sz w:val="18"/>
          <w:szCs w:val="18"/>
        </w:rPr>
        <w:t>nas quantidades e nos prazos previstos.</w:t>
      </w:r>
    </w:p>
    <w:p w14:paraId="28BAA936" w14:textId="640CCF08" w:rsidR="00DF558F" w:rsidRPr="00D82DFF" w:rsidRDefault="007A6253" w:rsidP="007A6253">
      <w:pPr>
        <w:suppressAutoHyphens/>
        <w:spacing w:before="120" w:after="120" w:line="276" w:lineRule="auto"/>
        <w:jc w:val="both"/>
        <w:rPr>
          <w:rFonts w:ascii="Cambria" w:hAnsi="Cambria" w:cstheme="majorHAnsi"/>
          <w:sz w:val="18"/>
          <w:szCs w:val="18"/>
        </w:rPr>
      </w:pPr>
      <w:r w:rsidRPr="00813923">
        <w:rPr>
          <w:rFonts w:ascii="Cambria" w:hAnsi="Cambria" w:cstheme="majorHAnsi"/>
          <w:color w:val="000000"/>
          <w:sz w:val="18"/>
          <w:szCs w:val="18"/>
        </w:rPr>
        <w:t xml:space="preserve">2. </w:t>
      </w:r>
      <w:r w:rsidR="00DF558F" w:rsidRPr="00813923">
        <w:rPr>
          <w:rFonts w:ascii="Cambria" w:hAnsi="Cambria" w:cstheme="majorHAnsi"/>
          <w:color w:val="000000"/>
          <w:sz w:val="18"/>
          <w:szCs w:val="18"/>
        </w:rPr>
        <w:t>Até a presente data inexistem fatos impeditivos para sua habilitação n</w:t>
      </w:r>
      <w:r w:rsidR="00494E79" w:rsidRPr="00813923">
        <w:rPr>
          <w:rFonts w:ascii="Cambria" w:hAnsi="Cambria" w:cstheme="majorHAnsi"/>
          <w:color w:val="000000"/>
          <w:sz w:val="18"/>
          <w:szCs w:val="18"/>
        </w:rPr>
        <w:t>a</w:t>
      </w:r>
      <w:r w:rsidR="00DF558F" w:rsidRPr="00813923">
        <w:rPr>
          <w:rFonts w:ascii="Cambria" w:hAnsi="Cambria" w:cstheme="majorHAnsi"/>
          <w:color w:val="000000"/>
          <w:sz w:val="18"/>
          <w:szCs w:val="18"/>
        </w:rPr>
        <w:t xml:space="preserve"> </w:t>
      </w:r>
      <w:r w:rsidR="00494E79" w:rsidRPr="00813923">
        <w:rPr>
          <w:rFonts w:ascii="Cambria" w:hAnsi="Cambria" w:cstheme="majorHAnsi"/>
          <w:color w:val="000000"/>
          <w:sz w:val="18"/>
          <w:szCs w:val="18"/>
        </w:rPr>
        <w:t>Dispensa</w:t>
      </w:r>
      <w:r w:rsidR="00DF558F" w:rsidRPr="00813923">
        <w:rPr>
          <w:rFonts w:ascii="Cambria" w:hAnsi="Cambria" w:cstheme="majorHAnsi"/>
          <w:color w:val="000000"/>
          <w:sz w:val="18"/>
          <w:szCs w:val="18"/>
        </w:rPr>
        <w:t xml:space="preserve"> n°</w:t>
      </w:r>
      <w:r w:rsidR="002052A4" w:rsidRPr="00813923">
        <w:rPr>
          <w:rFonts w:ascii="Cambria" w:hAnsi="Cambria" w:cstheme="majorHAnsi"/>
          <w:color w:val="000000"/>
          <w:sz w:val="18"/>
          <w:szCs w:val="18"/>
        </w:rPr>
        <w:t xml:space="preserve"> </w:t>
      </w:r>
      <w:r w:rsidR="00813923" w:rsidRPr="00813923">
        <w:rPr>
          <w:rFonts w:ascii="Cambria" w:hAnsi="Cambria" w:cstheme="majorHAnsi"/>
          <w:color w:val="000000"/>
          <w:sz w:val="18"/>
          <w:szCs w:val="18"/>
        </w:rPr>
        <w:t>4</w:t>
      </w:r>
      <w:r w:rsidR="00280B90" w:rsidRPr="00813923">
        <w:rPr>
          <w:rFonts w:ascii="Cambria" w:hAnsi="Cambria" w:cstheme="majorHAnsi"/>
          <w:color w:val="000000"/>
          <w:sz w:val="18"/>
          <w:szCs w:val="18"/>
        </w:rPr>
        <w:t>2</w:t>
      </w:r>
      <w:r w:rsidR="00280E91" w:rsidRPr="00813923">
        <w:rPr>
          <w:rFonts w:ascii="Cambria" w:hAnsi="Cambria" w:cstheme="majorHAnsi"/>
          <w:color w:val="000000"/>
          <w:sz w:val="18"/>
          <w:szCs w:val="18"/>
        </w:rPr>
        <w:t>/2025</w:t>
      </w:r>
      <w:r w:rsidR="00280E91" w:rsidRPr="00813923">
        <w:rPr>
          <w:rFonts w:ascii="Cambria" w:hAnsi="Cambria" w:cstheme="majorHAnsi"/>
          <w:b/>
          <w:bCs/>
          <w:color w:val="000000"/>
          <w:sz w:val="18"/>
          <w:szCs w:val="18"/>
        </w:rPr>
        <w:t xml:space="preserve"> </w:t>
      </w:r>
      <w:r w:rsidR="00DF558F" w:rsidRPr="00D82DFF">
        <w:rPr>
          <w:rFonts w:ascii="Cambria" w:hAnsi="Cambria" w:cstheme="majorHAnsi"/>
          <w:sz w:val="18"/>
          <w:szCs w:val="18"/>
        </w:rPr>
        <w:t xml:space="preserve">do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D82DFF">
        <w:rPr>
          <w:rFonts w:ascii="Cambria" w:hAnsi="Cambria" w:cstheme="majorHAnsi"/>
          <w:sz w:val="18"/>
          <w:szCs w:val="18"/>
        </w:rPr>
        <w:t>Estadual</w:t>
      </w:r>
      <w:proofErr w:type="gramEnd"/>
      <w:r w:rsidRPr="00D82DFF">
        <w:rPr>
          <w:rFonts w:ascii="Cambria" w:hAnsi="Cambria" w:cstheme="majorHAnsi"/>
          <w:sz w:val="18"/>
          <w:szCs w:val="18"/>
        </w:rPr>
        <w:t xml:space="preserve">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r>
      <w:proofErr w:type="gramStart"/>
      <w:r w:rsidRPr="00D82DFF">
        <w:rPr>
          <w:rFonts w:ascii="Cambria" w:hAnsi="Cambria" w:cstheme="majorHAnsi"/>
          <w:sz w:val="18"/>
          <w:szCs w:val="18"/>
        </w:rPr>
        <w:t>(  )</w:t>
      </w:r>
      <w:proofErr w:type="gramEnd"/>
      <w:r w:rsidRPr="00D82DFF">
        <w:rPr>
          <w:rFonts w:ascii="Cambria" w:hAnsi="Cambria" w:cstheme="majorHAnsi"/>
          <w:sz w:val="18"/>
          <w:szCs w:val="18"/>
        </w:rPr>
        <w:t xml:space="preserve">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w:t>
      </w:r>
      <w:proofErr w:type="spellStart"/>
      <w:r w:rsidR="00F84F39" w:rsidRPr="00D82DFF">
        <w:rPr>
          <w:rFonts w:ascii="Cambria" w:hAnsi="Cambria" w:cstheme="majorHAnsi"/>
          <w:sz w:val="18"/>
          <w:szCs w:val="18"/>
        </w:rPr>
        <w:t>de</w:t>
      </w:r>
      <w:proofErr w:type="spellEnd"/>
      <w:r w:rsidR="00F84F39" w:rsidRPr="00D82DFF">
        <w:rPr>
          <w:rFonts w:ascii="Cambria" w:hAnsi="Cambria" w:cstheme="majorHAnsi"/>
          <w:sz w:val="18"/>
          <w:szCs w:val="18"/>
        </w:rPr>
        <w:t xml:space="preserv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480C2FB9"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3" w:name="_Hlk113307223"/>
      <w:r w:rsidRPr="00D82DFF">
        <w:rPr>
          <w:rFonts w:ascii="Cambria" w:hAnsi="Cambria" w:cstheme="majorHAnsi"/>
          <w:b/>
          <w:bCs/>
          <w:sz w:val="18"/>
          <w:szCs w:val="18"/>
        </w:rPr>
        <w:t>- MODELO DE DECLARAÇÃO DE MICROEMPRESA OU EMPRESA DE PEQUENO PORTE</w:t>
      </w:r>
      <w:bookmarkEnd w:id="13"/>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372D7CFD" w:rsidR="00DF558F" w:rsidRPr="00813923"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sz w:val="18"/>
          <w:szCs w:val="18"/>
        </w:rPr>
        <w:t xml:space="preserve">PROCESSO </w:t>
      </w:r>
      <w:r w:rsidRPr="00813923">
        <w:rPr>
          <w:rFonts w:ascii="Cambria" w:hAnsi="Cambria" w:cstheme="majorHAnsi"/>
          <w:b/>
          <w:bCs/>
          <w:color w:val="000000"/>
          <w:sz w:val="18"/>
          <w:szCs w:val="18"/>
        </w:rPr>
        <w:t xml:space="preserve">ADMINISTRATIVO Nº </w:t>
      </w:r>
      <w:r w:rsidR="00813923" w:rsidRPr="00813923">
        <w:rPr>
          <w:rFonts w:ascii="Cambria" w:hAnsi="Cambria" w:cstheme="majorHAnsi"/>
          <w:b/>
          <w:bCs/>
          <w:color w:val="000000"/>
          <w:sz w:val="18"/>
          <w:szCs w:val="18"/>
        </w:rPr>
        <w:t>116</w:t>
      </w:r>
      <w:r w:rsidR="00BE4462" w:rsidRPr="00813923">
        <w:rPr>
          <w:rFonts w:ascii="Cambria" w:hAnsi="Cambria" w:cstheme="majorHAnsi"/>
          <w:b/>
          <w:bCs/>
          <w:color w:val="000000"/>
          <w:sz w:val="18"/>
          <w:szCs w:val="18"/>
        </w:rPr>
        <w:t>/</w:t>
      </w:r>
      <w:r w:rsidR="00F84F39" w:rsidRPr="00813923">
        <w:rPr>
          <w:rFonts w:ascii="Cambria" w:hAnsi="Cambria" w:cstheme="majorHAnsi"/>
          <w:b/>
          <w:bCs/>
          <w:color w:val="000000"/>
          <w:sz w:val="18"/>
          <w:szCs w:val="18"/>
        </w:rPr>
        <w:t>2025</w:t>
      </w:r>
    </w:p>
    <w:p w14:paraId="00A30ACC" w14:textId="77777777" w:rsidR="00DF558F" w:rsidRPr="00813923" w:rsidRDefault="00DF558F" w:rsidP="00EA6E27">
      <w:pPr>
        <w:pStyle w:val="SemEspaamento"/>
        <w:spacing w:line="276" w:lineRule="auto"/>
        <w:jc w:val="both"/>
        <w:rPr>
          <w:rFonts w:ascii="Cambria" w:hAnsi="Cambria" w:cstheme="majorHAnsi"/>
          <w:b/>
          <w:bCs/>
          <w:color w:val="000000"/>
          <w:sz w:val="18"/>
          <w:szCs w:val="18"/>
        </w:rPr>
      </w:pPr>
    </w:p>
    <w:p w14:paraId="09E1F3BA" w14:textId="29B90A4C" w:rsidR="00DF558F" w:rsidRPr="00813923" w:rsidRDefault="00DF558F" w:rsidP="00EA6E27">
      <w:pPr>
        <w:pStyle w:val="SemEspaamento"/>
        <w:spacing w:line="276" w:lineRule="auto"/>
        <w:jc w:val="both"/>
        <w:rPr>
          <w:rFonts w:ascii="Cambria" w:hAnsi="Cambria" w:cstheme="majorHAnsi"/>
          <w:b/>
          <w:bCs/>
          <w:color w:val="000000"/>
          <w:sz w:val="18"/>
          <w:szCs w:val="18"/>
        </w:rPr>
      </w:pPr>
      <w:r w:rsidRPr="00813923">
        <w:rPr>
          <w:rFonts w:ascii="Cambria" w:hAnsi="Cambria" w:cstheme="majorHAnsi"/>
          <w:b/>
          <w:bCs/>
          <w:color w:val="000000"/>
          <w:sz w:val="18"/>
          <w:szCs w:val="18"/>
        </w:rPr>
        <w:t xml:space="preserve">DISPENSA DE LICITAÇÃO Nº </w:t>
      </w:r>
      <w:r w:rsidR="00813923" w:rsidRPr="00813923">
        <w:rPr>
          <w:rFonts w:ascii="Cambria" w:hAnsi="Cambria" w:cstheme="majorHAnsi"/>
          <w:b/>
          <w:bCs/>
          <w:color w:val="000000"/>
          <w:sz w:val="18"/>
          <w:szCs w:val="18"/>
        </w:rPr>
        <w:t>42</w:t>
      </w:r>
      <w:r w:rsidR="00F84F39" w:rsidRPr="00813923">
        <w:rPr>
          <w:rFonts w:ascii="Cambria" w:hAnsi="Cambria" w:cstheme="majorHAnsi"/>
          <w:b/>
          <w:bCs/>
          <w:color w:val="000000"/>
          <w:sz w:val="18"/>
          <w:szCs w:val="18"/>
        </w:rPr>
        <w:t>/2025</w:t>
      </w:r>
    </w:p>
    <w:p w14:paraId="3C4FE237" w14:textId="77777777" w:rsidR="00DF558F" w:rsidRPr="00813923" w:rsidRDefault="00DF558F" w:rsidP="00EA6E27">
      <w:pPr>
        <w:spacing w:line="276" w:lineRule="auto"/>
        <w:jc w:val="both"/>
        <w:rPr>
          <w:rFonts w:ascii="Cambria" w:hAnsi="Cambria" w:cstheme="majorHAnsi"/>
          <w:color w:val="000000"/>
          <w:sz w:val="18"/>
          <w:szCs w:val="18"/>
        </w:rPr>
      </w:pPr>
    </w:p>
    <w:p w14:paraId="5FA62D6F" w14:textId="75732E09" w:rsidR="00DF558F" w:rsidRPr="00813923" w:rsidRDefault="00DF558F" w:rsidP="00EA6E27">
      <w:pPr>
        <w:spacing w:line="276" w:lineRule="auto"/>
        <w:jc w:val="both"/>
        <w:rPr>
          <w:rFonts w:ascii="Cambria" w:hAnsi="Cambria" w:cstheme="majorHAnsi"/>
          <w:b/>
          <w:color w:val="000000"/>
          <w:sz w:val="18"/>
          <w:szCs w:val="18"/>
        </w:rPr>
      </w:pPr>
      <w:r w:rsidRPr="00813923">
        <w:rPr>
          <w:rFonts w:ascii="Cambria" w:hAnsi="Cambria" w:cstheme="majorHAnsi"/>
          <w:b/>
          <w:color w:val="000000"/>
          <w:sz w:val="18"/>
          <w:szCs w:val="18"/>
        </w:rPr>
        <w:t>PARA O AGENTE DE CONTRA</w:t>
      </w:r>
      <w:r w:rsidR="00714E6B">
        <w:rPr>
          <w:rFonts w:ascii="Cambria" w:hAnsi="Cambria" w:cstheme="majorHAnsi"/>
          <w:b/>
          <w:color w:val="000000"/>
          <w:sz w:val="18"/>
          <w:szCs w:val="18"/>
        </w:rPr>
        <w:t>TA</w:t>
      </w:r>
      <w:r w:rsidRPr="00813923">
        <w:rPr>
          <w:rFonts w:ascii="Cambria" w:hAnsi="Cambria" w:cstheme="majorHAnsi"/>
          <w:b/>
          <w:color w:val="000000"/>
          <w:sz w:val="18"/>
          <w:szCs w:val="18"/>
        </w:rPr>
        <w:t>ÇÃO e EQUIPE DE APOIO</w:t>
      </w:r>
    </w:p>
    <w:p w14:paraId="0529EE91" w14:textId="77777777" w:rsidR="00DF558F" w:rsidRPr="00813923"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813923" w:rsidRDefault="00DF558F" w:rsidP="00EA6E27">
      <w:pPr>
        <w:pStyle w:val="ParagraphStyle"/>
        <w:spacing w:line="276" w:lineRule="auto"/>
        <w:jc w:val="both"/>
        <w:rPr>
          <w:rFonts w:ascii="Cambria" w:hAnsi="Cambria" w:cstheme="majorHAnsi"/>
          <w:color w:val="000000"/>
          <w:sz w:val="18"/>
          <w:szCs w:val="18"/>
        </w:rPr>
      </w:pPr>
      <w:r w:rsidRPr="00813923">
        <w:rPr>
          <w:rFonts w:ascii="Cambria" w:hAnsi="Cambria" w:cstheme="majorHAnsi"/>
          <w:color w:val="000000"/>
          <w:sz w:val="18"/>
          <w:szCs w:val="18"/>
        </w:rPr>
        <w:t xml:space="preserve">PREFEITURA MUNICIPAL DE </w:t>
      </w:r>
      <w:r w:rsidR="00437D82" w:rsidRPr="00813923">
        <w:rPr>
          <w:rFonts w:ascii="Cambria" w:hAnsi="Cambria" w:cstheme="majorHAnsi"/>
          <w:color w:val="000000"/>
          <w:sz w:val="18"/>
          <w:szCs w:val="18"/>
        </w:rPr>
        <w:t>CAFEARA</w:t>
      </w:r>
      <w:r w:rsidRPr="00813923">
        <w:rPr>
          <w:rFonts w:ascii="Cambria" w:hAnsi="Cambria" w:cstheme="majorHAnsi"/>
          <w:color w:val="000000"/>
          <w:sz w:val="18"/>
          <w:szCs w:val="18"/>
        </w:rPr>
        <w:t xml:space="preserve"> – PR</w:t>
      </w:r>
    </w:p>
    <w:p w14:paraId="29A125C9" w14:textId="77777777" w:rsidR="00DF558F" w:rsidRPr="00813923"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4F4178C1" w:rsidR="00DF558F" w:rsidRPr="00D82DFF" w:rsidRDefault="00DF558F" w:rsidP="00EA6E27">
      <w:pPr>
        <w:pStyle w:val="ParagraphStyle"/>
        <w:spacing w:line="276" w:lineRule="auto"/>
        <w:jc w:val="both"/>
        <w:rPr>
          <w:rFonts w:ascii="Cambria" w:hAnsi="Cambria" w:cstheme="majorHAnsi"/>
          <w:sz w:val="18"/>
          <w:szCs w:val="18"/>
        </w:rPr>
      </w:pPr>
      <w:r w:rsidRPr="00813923">
        <w:rPr>
          <w:rFonts w:ascii="Cambria" w:hAnsi="Cambria" w:cstheme="majorHAnsi"/>
          <w:color w:val="000000"/>
          <w:sz w:val="18"/>
          <w:szCs w:val="18"/>
        </w:rPr>
        <w:t xml:space="preserve">Declaramos, </w:t>
      </w:r>
      <w:r w:rsidR="008C2494" w:rsidRPr="00813923">
        <w:rPr>
          <w:rFonts w:ascii="Cambria" w:hAnsi="Cambria" w:cstheme="majorHAnsi"/>
          <w:color w:val="000000"/>
          <w:sz w:val="18"/>
          <w:szCs w:val="18"/>
        </w:rPr>
        <w:t>sob as sanções administrativas c</w:t>
      </w:r>
      <w:r w:rsidRPr="00813923">
        <w:rPr>
          <w:rFonts w:ascii="Cambria" w:hAnsi="Cambria" w:cstheme="majorHAnsi"/>
          <w:color w:val="000000"/>
          <w:sz w:val="18"/>
          <w:szCs w:val="18"/>
        </w:rPr>
        <w:t xml:space="preserve">abíveis e as penas da lei, para os devidos fins e especialmente no que se referir a </w:t>
      </w:r>
      <w:r w:rsidRPr="00813923">
        <w:rPr>
          <w:rFonts w:ascii="Cambria" w:hAnsi="Cambria" w:cstheme="majorHAnsi"/>
          <w:b/>
          <w:bCs/>
          <w:color w:val="000000"/>
          <w:sz w:val="18"/>
          <w:szCs w:val="18"/>
        </w:rPr>
        <w:t>DISPENSA DE LICITAÇÃO</w:t>
      </w:r>
      <w:r w:rsidR="00890816" w:rsidRPr="00813923">
        <w:rPr>
          <w:rFonts w:ascii="Cambria" w:hAnsi="Cambria" w:cstheme="majorHAnsi"/>
          <w:b/>
          <w:bCs/>
          <w:color w:val="000000"/>
          <w:sz w:val="18"/>
          <w:szCs w:val="18"/>
        </w:rPr>
        <w:t xml:space="preserve"> </w:t>
      </w:r>
      <w:r w:rsidRPr="00813923">
        <w:rPr>
          <w:rFonts w:ascii="Cambria" w:hAnsi="Cambria" w:cstheme="majorHAnsi"/>
          <w:b/>
          <w:bCs/>
          <w:color w:val="000000"/>
          <w:sz w:val="18"/>
          <w:szCs w:val="18"/>
        </w:rPr>
        <w:t xml:space="preserve">nº </w:t>
      </w:r>
      <w:r w:rsidR="00813923" w:rsidRPr="00813923">
        <w:rPr>
          <w:rFonts w:ascii="Cambria" w:hAnsi="Cambria" w:cstheme="majorHAnsi"/>
          <w:b/>
          <w:bCs/>
          <w:color w:val="000000"/>
          <w:sz w:val="18"/>
          <w:szCs w:val="18"/>
        </w:rPr>
        <w:t>42</w:t>
      </w:r>
      <w:r w:rsidR="00F84F39" w:rsidRPr="00813923">
        <w:rPr>
          <w:rFonts w:ascii="Cambria" w:hAnsi="Cambria" w:cstheme="majorHAnsi"/>
          <w:b/>
          <w:bCs/>
          <w:color w:val="000000"/>
          <w:sz w:val="18"/>
          <w:szCs w:val="18"/>
        </w:rPr>
        <w:t>/2025</w:t>
      </w:r>
      <w:r w:rsidRPr="00813923">
        <w:rPr>
          <w:rFonts w:ascii="Cambria" w:hAnsi="Cambria" w:cstheme="majorHAnsi"/>
          <w:color w:val="000000"/>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168F949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w:t>
      </w:r>
      <w:r w:rsidR="00D85AD5">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67DD0978" w:rsidR="00DF558F" w:rsidRPr="00813923"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Administrativo nº </w:t>
      </w:r>
      <w:r w:rsidR="00813923" w:rsidRPr="00813923">
        <w:rPr>
          <w:rFonts w:ascii="Cambria" w:hAnsi="Cambria" w:cstheme="majorHAnsi"/>
          <w:color w:val="000000"/>
          <w:sz w:val="18"/>
          <w:szCs w:val="18"/>
        </w:rPr>
        <w:t>116</w:t>
      </w:r>
      <w:r w:rsidR="00BE4462" w:rsidRPr="00813923">
        <w:rPr>
          <w:rFonts w:ascii="Cambria" w:hAnsi="Cambria" w:cstheme="majorHAnsi"/>
          <w:color w:val="000000"/>
          <w:sz w:val="18"/>
          <w:szCs w:val="18"/>
        </w:rPr>
        <w:t>/</w:t>
      </w:r>
      <w:r w:rsidR="00F84F39" w:rsidRPr="00813923">
        <w:rPr>
          <w:rFonts w:ascii="Cambria" w:hAnsi="Cambria" w:cstheme="majorHAnsi"/>
          <w:color w:val="000000"/>
          <w:sz w:val="18"/>
          <w:szCs w:val="18"/>
        </w:rPr>
        <w:t>2025</w:t>
      </w:r>
    </w:p>
    <w:p w14:paraId="4556590B" w14:textId="1F6B8C96" w:rsidR="00DF558F" w:rsidRPr="00813923" w:rsidRDefault="00DF558F" w:rsidP="00EA6E27">
      <w:pPr>
        <w:spacing w:line="276" w:lineRule="auto"/>
        <w:rPr>
          <w:rFonts w:ascii="Cambria" w:hAnsi="Cambria" w:cstheme="majorHAnsi"/>
          <w:color w:val="000000"/>
          <w:sz w:val="18"/>
          <w:szCs w:val="18"/>
        </w:rPr>
      </w:pPr>
      <w:r w:rsidRPr="00813923">
        <w:rPr>
          <w:rFonts w:ascii="Cambria" w:hAnsi="Cambria" w:cstheme="majorHAnsi"/>
          <w:color w:val="000000"/>
          <w:sz w:val="18"/>
          <w:szCs w:val="18"/>
        </w:rPr>
        <w:t>DISPENSA DE</w:t>
      </w:r>
      <w:r w:rsidR="00494E79" w:rsidRPr="00813923">
        <w:rPr>
          <w:rFonts w:ascii="Cambria" w:hAnsi="Cambria" w:cstheme="majorHAnsi"/>
          <w:color w:val="000000"/>
          <w:sz w:val="18"/>
          <w:szCs w:val="18"/>
        </w:rPr>
        <w:t xml:space="preserve"> </w:t>
      </w:r>
      <w:r w:rsidRPr="00813923">
        <w:rPr>
          <w:rFonts w:ascii="Cambria" w:hAnsi="Cambria" w:cstheme="majorHAnsi"/>
          <w:color w:val="000000"/>
          <w:sz w:val="18"/>
          <w:szCs w:val="18"/>
        </w:rPr>
        <w:t xml:space="preserve">LICITAÇÃO nº </w:t>
      </w:r>
      <w:r w:rsidR="00813923" w:rsidRPr="00813923">
        <w:rPr>
          <w:rFonts w:ascii="Cambria" w:hAnsi="Cambria" w:cstheme="majorHAnsi"/>
          <w:color w:val="000000"/>
          <w:sz w:val="18"/>
          <w:szCs w:val="18"/>
        </w:rPr>
        <w:t>42</w:t>
      </w:r>
      <w:r w:rsidR="00563144" w:rsidRPr="00813923">
        <w:rPr>
          <w:rFonts w:ascii="Cambria" w:hAnsi="Cambria" w:cstheme="majorHAnsi"/>
          <w:color w:val="000000"/>
          <w:sz w:val="18"/>
          <w:szCs w:val="18"/>
        </w:rPr>
        <w:t>/</w:t>
      </w:r>
      <w:r w:rsidR="00F84F39" w:rsidRPr="00813923">
        <w:rPr>
          <w:rFonts w:ascii="Cambria" w:hAnsi="Cambria" w:cstheme="majorHAnsi"/>
          <w:color w:val="000000"/>
          <w:sz w:val="18"/>
          <w:szCs w:val="18"/>
        </w:rPr>
        <w:t>2</w:t>
      </w:r>
      <w:r w:rsidR="00BE4462" w:rsidRPr="00813923">
        <w:rPr>
          <w:rFonts w:ascii="Cambria" w:hAnsi="Cambria" w:cstheme="majorHAnsi"/>
          <w:color w:val="000000"/>
          <w:sz w:val="18"/>
          <w:szCs w:val="18"/>
        </w:rPr>
        <w:t>0</w:t>
      </w:r>
      <w:r w:rsidR="00F84F39" w:rsidRPr="00813923">
        <w:rPr>
          <w:rFonts w:ascii="Cambria" w:hAnsi="Cambria" w:cstheme="majorHAnsi"/>
          <w:color w:val="000000"/>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504BDFA6"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Estado do Paraná, CEP: 866</w:t>
      </w:r>
      <w:r w:rsidR="00746E84">
        <w:rPr>
          <w:rFonts w:ascii="Cambria" w:hAnsi="Cambria" w:cstheme="majorHAnsi"/>
          <w:color w:val="000000" w:themeColor="text1"/>
          <w:sz w:val="18"/>
          <w:szCs w:val="18"/>
        </w:rPr>
        <w:t>4</w:t>
      </w:r>
      <w:r w:rsidRPr="00D82DFF">
        <w:rPr>
          <w:rFonts w:ascii="Cambria" w:hAnsi="Cambria" w:cstheme="majorHAnsi"/>
          <w:color w:val="000000" w:themeColor="text1"/>
          <w:sz w:val="18"/>
          <w:szCs w:val="18"/>
        </w:rPr>
        <w:t xml:space="preserve">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440891E8"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813923" w:rsidRPr="00813923">
        <w:rPr>
          <w:rFonts w:ascii="Cambria" w:hAnsi="Cambria"/>
          <w:sz w:val="18"/>
          <w:szCs w:val="18"/>
        </w:rPr>
        <w:t xml:space="preserve">AQUISIÇÃO </w:t>
      </w:r>
      <w:r w:rsidR="00813923" w:rsidRPr="00813923">
        <w:rPr>
          <w:rFonts w:ascii="Cambria" w:hAnsi="Cambria"/>
          <w:color w:val="000000" w:themeColor="text1"/>
          <w:sz w:val="18"/>
          <w:szCs w:val="18"/>
        </w:rPr>
        <w:t>DE BRINQUEDOS, MATERIAIS PEDAGÓGICOS, BEBEDOURO E QUADRO BRANCO PARA AS ESCOLAS MUNICIPAIS DE CAFEARA</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6E156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6E156F">
        <w:rPr>
          <w:rFonts w:ascii="Cambria" w:hAnsi="Cambria" w:cstheme="majorHAnsi"/>
          <w:b/>
          <w:color w:val="000000"/>
          <w:sz w:val="18"/>
          <w:szCs w:val="18"/>
        </w:rPr>
        <w:t>CLÁUSULA SEGUNDA – VALIDADE DO CONTRATO</w:t>
      </w:r>
    </w:p>
    <w:p w14:paraId="51EEAD94" w14:textId="0B50933C" w:rsidR="00DF558F" w:rsidRPr="006E156F" w:rsidRDefault="00C3437A" w:rsidP="00EA6E27">
      <w:pPr>
        <w:pStyle w:val="ParagraphStyle"/>
        <w:tabs>
          <w:tab w:val="left" w:pos="360"/>
        </w:tabs>
        <w:spacing w:line="276" w:lineRule="auto"/>
        <w:jc w:val="both"/>
        <w:rPr>
          <w:rFonts w:ascii="Cambria" w:hAnsi="Cambria" w:cstheme="majorHAnsi"/>
          <w:b/>
          <w:bCs/>
          <w:color w:val="000000"/>
          <w:sz w:val="18"/>
          <w:szCs w:val="18"/>
        </w:rPr>
      </w:pPr>
      <w:r w:rsidRPr="006E156F">
        <w:rPr>
          <w:rFonts w:ascii="Cambria" w:hAnsi="Cambria" w:cstheme="majorHAnsi"/>
          <w:b/>
          <w:color w:val="000000"/>
          <w:sz w:val="18"/>
          <w:szCs w:val="18"/>
        </w:rPr>
        <w:t>2.1</w:t>
      </w:r>
      <w:r w:rsidRPr="006E156F">
        <w:rPr>
          <w:rFonts w:ascii="Cambria" w:hAnsi="Cambria" w:cstheme="majorHAnsi"/>
          <w:color w:val="000000"/>
          <w:sz w:val="18"/>
          <w:szCs w:val="18"/>
        </w:rPr>
        <w:t>.</w:t>
      </w:r>
      <w:r w:rsidR="005D674A" w:rsidRPr="006E156F">
        <w:rPr>
          <w:rFonts w:ascii="Cambria" w:hAnsi="Cambria" w:cstheme="majorHAnsi"/>
          <w:color w:val="000000"/>
          <w:sz w:val="18"/>
          <w:szCs w:val="18"/>
        </w:rPr>
        <w:t xml:space="preserve"> </w:t>
      </w:r>
      <w:r w:rsidR="00DF558F" w:rsidRPr="006E156F">
        <w:rPr>
          <w:rFonts w:ascii="Cambria" w:hAnsi="Cambria" w:cstheme="majorHAnsi"/>
          <w:color w:val="000000"/>
          <w:sz w:val="18"/>
          <w:szCs w:val="18"/>
        </w:rPr>
        <w:t>O CONTRATO, a ser firmad</w:t>
      </w:r>
      <w:r w:rsidR="00964B44" w:rsidRPr="006E156F">
        <w:rPr>
          <w:rFonts w:ascii="Cambria" w:hAnsi="Cambria" w:cstheme="majorHAnsi"/>
          <w:color w:val="000000"/>
          <w:sz w:val="18"/>
          <w:szCs w:val="18"/>
        </w:rPr>
        <w:t>o</w:t>
      </w:r>
      <w:r w:rsidR="00DF558F" w:rsidRPr="006E156F">
        <w:rPr>
          <w:rFonts w:ascii="Cambria" w:hAnsi="Cambria" w:cstheme="majorHAnsi"/>
          <w:color w:val="000000"/>
          <w:sz w:val="18"/>
          <w:szCs w:val="18"/>
        </w:rPr>
        <w:t xml:space="preserve"> entre a Prefeitura Municipal de </w:t>
      </w:r>
      <w:proofErr w:type="spellStart"/>
      <w:r w:rsidR="001B5DA2" w:rsidRPr="006E156F">
        <w:rPr>
          <w:rFonts w:ascii="Cambria" w:hAnsi="Cambria" w:cstheme="majorHAnsi"/>
          <w:color w:val="000000"/>
          <w:sz w:val="18"/>
          <w:szCs w:val="18"/>
        </w:rPr>
        <w:t>Cafeara</w:t>
      </w:r>
      <w:proofErr w:type="spellEnd"/>
      <w:r w:rsidR="00DF558F" w:rsidRPr="006E156F">
        <w:rPr>
          <w:rFonts w:ascii="Cambria" w:hAnsi="Cambria" w:cstheme="majorHAnsi"/>
          <w:color w:val="000000"/>
          <w:sz w:val="18"/>
          <w:szCs w:val="18"/>
        </w:rPr>
        <w:t xml:space="preserve"> e os vencedores do certame, terá validade de</w:t>
      </w:r>
      <w:r w:rsidR="00280B90" w:rsidRPr="006E156F">
        <w:rPr>
          <w:rFonts w:ascii="Cambria" w:hAnsi="Cambria" w:cstheme="majorHAnsi"/>
          <w:color w:val="000000"/>
          <w:sz w:val="18"/>
          <w:szCs w:val="18"/>
        </w:rPr>
        <w:t xml:space="preserve"> 12</w:t>
      </w:r>
      <w:r w:rsidR="006E156F" w:rsidRPr="006E156F">
        <w:rPr>
          <w:rFonts w:ascii="Cambria" w:hAnsi="Cambria" w:cstheme="majorHAnsi"/>
          <w:color w:val="000000"/>
          <w:sz w:val="18"/>
          <w:szCs w:val="18"/>
        </w:rPr>
        <w:t>0</w:t>
      </w:r>
      <w:r w:rsidR="00280B90" w:rsidRPr="006E156F">
        <w:rPr>
          <w:rFonts w:ascii="Cambria" w:hAnsi="Cambria" w:cstheme="majorHAnsi"/>
          <w:color w:val="000000"/>
          <w:sz w:val="18"/>
          <w:szCs w:val="18"/>
        </w:rPr>
        <w:t xml:space="preserve"> </w:t>
      </w:r>
      <w:r w:rsidR="006E156F" w:rsidRPr="006E156F">
        <w:rPr>
          <w:rFonts w:ascii="Cambria" w:hAnsi="Cambria" w:cstheme="majorHAnsi"/>
          <w:color w:val="000000"/>
          <w:sz w:val="18"/>
          <w:szCs w:val="18"/>
        </w:rPr>
        <w:t>dias</w:t>
      </w:r>
      <w:r w:rsidR="00DF558F" w:rsidRPr="006E156F">
        <w:rPr>
          <w:rFonts w:ascii="Cambria" w:hAnsi="Cambria" w:cstheme="majorHAnsi"/>
          <w:color w:val="000000"/>
          <w:sz w:val="18"/>
          <w:szCs w:val="18"/>
        </w:rPr>
        <w:t xml:space="preserve">, a partir da data de sua assinatura, nos termos do </w:t>
      </w:r>
      <w:r w:rsidR="00DF558F" w:rsidRPr="006E156F">
        <w:rPr>
          <w:rFonts w:ascii="Cambria" w:hAnsi="Cambria" w:cstheme="majorHAnsi"/>
          <w:bCs/>
          <w:color w:val="000000"/>
          <w:sz w:val="18"/>
          <w:szCs w:val="18"/>
        </w:rPr>
        <w:t>Artigo 10</w:t>
      </w:r>
      <w:r w:rsidR="000B2614" w:rsidRPr="006E156F">
        <w:rPr>
          <w:rFonts w:ascii="Cambria" w:hAnsi="Cambria" w:cstheme="majorHAnsi"/>
          <w:bCs/>
          <w:color w:val="000000"/>
          <w:sz w:val="18"/>
          <w:szCs w:val="18"/>
        </w:rPr>
        <w:t>5</w:t>
      </w:r>
      <w:r w:rsidR="00DF558F" w:rsidRPr="006E156F">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64623D26" w14:textId="52B09D2E" w:rsidR="00280B90" w:rsidRPr="00D82DFF" w:rsidRDefault="006E156F" w:rsidP="00280B90">
      <w:pPr>
        <w:rPr>
          <w:rFonts w:ascii="Cambria" w:hAnsi="Cambria"/>
          <w:sz w:val="18"/>
          <w:szCs w:val="18"/>
        </w:rPr>
      </w:pPr>
      <w:bookmarkStart w:id="14" w:name="_Hlk116120358"/>
      <w:r w:rsidRPr="00D82DFF">
        <w:rPr>
          <w:rFonts w:ascii="Cambria" w:hAnsi="Cambria" w:cstheme="majorHAnsi"/>
          <w:b/>
          <w:color w:val="000000"/>
          <w:sz w:val="18"/>
          <w:szCs w:val="18"/>
        </w:rPr>
        <w:t>3.1.</w:t>
      </w:r>
      <w:r w:rsidRPr="006E156F">
        <w:rPr>
          <w:rFonts w:ascii="Cambria" w:hAnsi="Cambria" w:cstheme="majorHAnsi"/>
          <w:b/>
          <w:bCs/>
          <w:color w:val="00B0F0"/>
          <w:sz w:val="18"/>
          <w:szCs w:val="18"/>
        </w:rPr>
        <w:t xml:space="preserve"> </w:t>
      </w:r>
      <w:r w:rsidRPr="006E156F">
        <w:rPr>
          <w:rFonts w:ascii="Cambria" w:hAnsi="Cambria" w:cs="Arial"/>
          <w:sz w:val="18"/>
          <w:szCs w:val="18"/>
        </w:rPr>
        <w:t xml:space="preserve">A entrega dos produtos deverá ocorrer em dia a ser ajustado com o fornecedor, no prazo máximo de 5 (cinco) dias úteis, em horário comercial, na Secretaria Municipal de Educação, Cultura e Turismo, situada na Avenida Brasil, nº 250, Centro, </w:t>
      </w:r>
      <w:proofErr w:type="spellStart"/>
      <w:r w:rsidRPr="006E156F">
        <w:rPr>
          <w:rFonts w:ascii="Cambria" w:hAnsi="Cambria" w:cs="Arial"/>
          <w:sz w:val="18"/>
          <w:szCs w:val="18"/>
        </w:rPr>
        <w:t>Cafeara</w:t>
      </w:r>
      <w:proofErr w:type="spellEnd"/>
      <w:r w:rsidRPr="006E156F">
        <w:rPr>
          <w:rFonts w:ascii="Cambria" w:hAnsi="Cambria" w:cs="Arial"/>
          <w:sz w:val="18"/>
          <w:szCs w:val="18"/>
        </w:rPr>
        <w:t>/PR. Todos os produtos deverão ser entregues devidamente embalados, de forma a evitar quaisquer danos.</w:t>
      </w:r>
    </w:p>
    <w:p w14:paraId="27D0BC4A" w14:textId="7622EE96"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6E156F">
        <w:rPr>
          <w:rFonts w:ascii="Cambria" w:hAnsi="Cambria"/>
          <w:b/>
          <w:color w:val="000000"/>
          <w:sz w:val="18"/>
          <w:szCs w:val="18"/>
        </w:rPr>
        <w:t>.</w:t>
      </w:r>
      <w:r w:rsidRPr="006E156F">
        <w:rPr>
          <w:rFonts w:ascii="Cambria" w:hAnsi="Cambria"/>
          <w:color w:val="000000"/>
          <w:sz w:val="18"/>
          <w:szCs w:val="18"/>
        </w:rPr>
        <w:t xml:space="preserve"> Fiscal do contrato será a servidora </w:t>
      </w:r>
      <w:r w:rsidR="006E156F" w:rsidRPr="006E156F">
        <w:rPr>
          <w:rFonts w:ascii="Cambria" w:hAnsi="Cambria" w:cs="Calibri"/>
          <w:bCs/>
          <w:color w:val="000000"/>
          <w:sz w:val="18"/>
          <w:szCs w:val="18"/>
        </w:rPr>
        <w:t xml:space="preserve">Magda Maria </w:t>
      </w:r>
      <w:proofErr w:type="spellStart"/>
      <w:r w:rsidR="006E156F" w:rsidRPr="006E156F">
        <w:rPr>
          <w:rFonts w:ascii="Cambria" w:hAnsi="Cambria" w:cs="Calibri"/>
          <w:bCs/>
          <w:color w:val="000000"/>
          <w:sz w:val="18"/>
          <w:szCs w:val="18"/>
        </w:rPr>
        <w:t>Turozi</w:t>
      </w:r>
      <w:proofErr w:type="spellEnd"/>
      <w:r w:rsidR="006E156F" w:rsidRPr="006E156F">
        <w:rPr>
          <w:rFonts w:ascii="Cambria" w:hAnsi="Cambria" w:cstheme="majorHAnsi"/>
          <w:color w:val="000000"/>
          <w:sz w:val="18"/>
          <w:szCs w:val="18"/>
        </w:rPr>
        <w:t xml:space="preserve"> - Fiscal e </w:t>
      </w:r>
      <w:r w:rsidR="006E156F" w:rsidRPr="006E156F">
        <w:rPr>
          <w:rFonts w:ascii="Cambria" w:hAnsi="Cambria" w:cs="Calibri"/>
          <w:bCs/>
          <w:color w:val="000000"/>
          <w:sz w:val="18"/>
          <w:szCs w:val="18"/>
        </w:rPr>
        <w:t xml:space="preserve">Silvia Maria </w:t>
      </w:r>
      <w:proofErr w:type="spellStart"/>
      <w:r w:rsidR="006E156F" w:rsidRPr="006E156F">
        <w:rPr>
          <w:rFonts w:ascii="Cambria" w:hAnsi="Cambria" w:cs="Calibri"/>
          <w:bCs/>
          <w:color w:val="000000"/>
          <w:sz w:val="18"/>
          <w:szCs w:val="18"/>
        </w:rPr>
        <w:t>Lazaretti</w:t>
      </w:r>
      <w:proofErr w:type="spellEnd"/>
      <w:r w:rsidR="006E156F" w:rsidRPr="006E156F">
        <w:rPr>
          <w:rFonts w:ascii="Cambria" w:hAnsi="Cambria" w:cs="Calibri"/>
          <w:bCs/>
          <w:color w:val="000000"/>
          <w:sz w:val="18"/>
          <w:szCs w:val="18"/>
        </w:rPr>
        <w:t xml:space="preserve"> </w:t>
      </w:r>
      <w:r w:rsidR="006E156F" w:rsidRPr="006E156F">
        <w:rPr>
          <w:rFonts w:ascii="Cambria" w:hAnsi="Cambria" w:cstheme="majorHAnsi"/>
          <w:color w:val="000000"/>
          <w:sz w:val="18"/>
          <w:szCs w:val="18"/>
        </w:rPr>
        <w:t>- Suplente</w:t>
      </w:r>
      <w:r w:rsidR="00280B90" w:rsidRPr="006E156F">
        <w:rPr>
          <w:rFonts w:ascii="Cambria" w:hAnsi="Cambria" w:cstheme="majorHAnsi"/>
          <w:color w:val="000000"/>
          <w:sz w:val="18"/>
          <w:szCs w:val="18"/>
        </w:rPr>
        <w:t>.</w:t>
      </w:r>
    </w:p>
    <w:p w14:paraId="0DD4226D" w14:textId="77777777" w:rsidR="00103C13" w:rsidRPr="00D82DFF" w:rsidRDefault="00103C13" w:rsidP="00103C13">
      <w:pPr>
        <w:rPr>
          <w:rFonts w:ascii="Cambria" w:hAnsi="Cambria"/>
          <w:color w:val="0000FF"/>
          <w:sz w:val="18"/>
          <w:szCs w:val="18"/>
        </w:rPr>
      </w:pPr>
    </w:p>
    <w:bookmarkEnd w:id="14"/>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CE3BE7" w:rsidRPr="00CE3BE7" w14:paraId="420EBA35" w14:textId="77777777" w:rsidTr="00CE3BE7">
        <w:tc>
          <w:tcPr>
            <w:tcW w:w="9356" w:type="dxa"/>
            <w:gridSpan w:val="6"/>
            <w:tcBorders>
              <w:top w:val="single" w:sz="6" w:space="0" w:color="000000"/>
              <w:left w:val="single" w:sz="6" w:space="0" w:color="000000"/>
              <w:bottom w:val="single" w:sz="6" w:space="0" w:color="000000"/>
              <w:right w:val="single" w:sz="6" w:space="0" w:color="000000"/>
            </w:tcBorders>
          </w:tcPr>
          <w:p w14:paraId="40316579"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Dotações</w:t>
            </w:r>
          </w:p>
        </w:tc>
      </w:tr>
      <w:tr w:rsidR="00CE3BE7" w:rsidRPr="00CE3BE7" w14:paraId="5A6D3760" w14:textId="77777777" w:rsidTr="00CE3BE7">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A0A68A2"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C5CDF7A"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61F60FE1"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37CC0C4C"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2A00861E"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712603D0"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Grupo da fonte</w:t>
            </w:r>
          </w:p>
        </w:tc>
      </w:tr>
      <w:tr w:rsidR="00CE3BE7" w:rsidRPr="00CE3BE7" w14:paraId="2C473754" w14:textId="77777777" w:rsidTr="00CE3BE7">
        <w:tc>
          <w:tcPr>
            <w:tcW w:w="844" w:type="dxa"/>
            <w:tcBorders>
              <w:top w:val="single" w:sz="6" w:space="0" w:color="000000"/>
              <w:left w:val="single" w:sz="6" w:space="0" w:color="000000"/>
              <w:bottom w:val="single" w:sz="6" w:space="0" w:color="000000"/>
              <w:right w:val="single" w:sz="6" w:space="0" w:color="000000"/>
            </w:tcBorders>
          </w:tcPr>
          <w:p w14:paraId="2AF23E9C"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2A58AD42"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4970</w:t>
            </w:r>
          </w:p>
        </w:tc>
        <w:tc>
          <w:tcPr>
            <w:tcW w:w="2872" w:type="dxa"/>
            <w:tcBorders>
              <w:top w:val="single" w:sz="6" w:space="0" w:color="000000"/>
              <w:left w:val="single" w:sz="6" w:space="0" w:color="000000"/>
              <w:bottom w:val="single" w:sz="6" w:space="0" w:color="000000"/>
              <w:right w:val="single" w:sz="6" w:space="0" w:color="000000"/>
            </w:tcBorders>
          </w:tcPr>
          <w:p w14:paraId="26FB7480"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06.002.12.365.0010.2102</w:t>
            </w:r>
          </w:p>
        </w:tc>
        <w:tc>
          <w:tcPr>
            <w:tcW w:w="845" w:type="dxa"/>
            <w:tcBorders>
              <w:top w:val="single" w:sz="6" w:space="0" w:color="000000"/>
              <w:left w:val="single" w:sz="6" w:space="0" w:color="000000"/>
              <w:bottom w:val="single" w:sz="6" w:space="0" w:color="000000"/>
              <w:right w:val="single" w:sz="6" w:space="0" w:color="000000"/>
            </w:tcBorders>
          </w:tcPr>
          <w:p w14:paraId="17B11CD5"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104</w:t>
            </w:r>
          </w:p>
        </w:tc>
        <w:tc>
          <w:tcPr>
            <w:tcW w:w="1520" w:type="dxa"/>
            <w:tcBorders>
              <w:top w:val="single" w:sz="6" w:space="0" w:color="000000"/>
              <w:left w:val="single" w:sz="6" w:space="0" w:color="000000"/>
              <w:bottom w:val="single" w:sz="6" w:space="0" w:color="000000"/>
              <w:right w:val="single" w:sz="6" w:space="0" w:color="000000"/>
            </w:tcBorders>
          </w:tcPr>
          <w:p w14:paraId="00ABD20D"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3.3.90.30.14.00</w:t>
            </w:r>
          </w:p>
        </w:tc>
        <w:tc>
          <w:tcPr>
            <w:tcW w:w="2430" w:type="dxa"/>
            <w:tcBorders>
              <w:top w:val="single" w:sz="6" w:space="0" w:color="000000"/>
              <w:left w:val="single" w:sz="6" w:space="0" w:color="000000"/>
              <w:bottom w:val="single" w:sz="6" w:space="0" w:color="000000"/>
              <w:right w:val="single" w:sz="6" w:space="0" w:color="000000"/>
            </w:tcBorders>
          </w:tcPr>
          <w:p w14:paraId="5AA5F8D0" w14:textId="77777777" w:rsidR="00CE3BE7" w:rsidRPr="00CE3BE7" w:rsidRDefault="00CE3BE7" w:rsidP="00CE3BE7">
            <w:pPr>
              <w:spacing w:line="276" w:lineRule="auto"/>
              <w:jc w:val="both"/>
              <w:rPr>
                <w:rFonts w:ascii="Cambria" w:hAnsi="Cambria" w:cstheme="majorHAnsi"/>
                <w:sz w:val="18"/>
                <w:szCs w:val="18"/>
                <w:lang w:val="x-none"/>
              </w:rPr>
            </w:pPr>
            <w:r w:rsidRPr="00CE3BE7">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29A5BF85"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6E156F" w:rsidRPr="00C6277E">
        <w:rPr>
          <w:rFonts w:ascii="Cambria" w:hAnsi="Cambria" w:cs="Arial"/>
          <w:sz w:val="18"/>
          <w:szCs w:val="18"/>
        </w:rPr>
        <w:t>Secretaria Municipal De Educação, Cultura E Turismo</w:t>
      </w:r>
      <w:r w:rsidR="006E156F">
        <w:rPr>
          <w:rFonts w:ascii="Cambria" w:hAnsi="Cambria" w:cs="Arial"/>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714B999D"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6E156F" w:rsidRPr="006E156F">
        <w:rPr>
          <w:rFonts w:ascii="Cambria" w:hAnsi="Cambria" w:cs="Calibri"/>
          <w:bCs/>
          <w:color w:val="000000"/>
          <w:sz w:val="18"/>
          <w:szCs w:val="18"/>
        </w:rPr>
        <w:t xml:space="preserve">Magda Maria </w:t>
      </w:r>
      <w:proofErr w:type="spellStart"/>
      <w:r w:rsidR="006E156F" w:rsidRPr="006E156F">
        <w:rPr>
          <w:rFonts w:ascii="Cambria" w:hAnsi="Cambria" w:cs="Calibri"/>
          <w:bCs/>
          <w:color w:val="000000"/>
          <w:sz w:val="18"/>
          <w:szCs w:val="18"/>
        </w:rPr>
        <w:t>Turozi</w:t>
      </w:r>
      <w:proofErr w:type="spellEnd"/>
      <w:r w:rsidR="006E156F" w:rsidRPr="006E156F">
        <w:rPr>
          <w:rFonts w:ascii="Cambria" w:hAnsi="Cambria" w:cstheme="majorHAnsi"/>
          <w:color w:val="000000"/>
          <w:sz w:val="18"/>
          <w:szCs w:val="18"/>
        </w:rPr>
        <w:t xml:space="preserve"> </w:t>
      </w:r>
      <w:r w:rsidR="00D82DFF" w:rsidRPr="006E156F">
        <w:rPr>
          <w:rFonts w:ascii="Cambria" w:hAnsi="Cambria" w:cstheme="majorHAnsi"/>
          <w:color w:val="000000"/>
          <w:sz w:val="18"/>
          <w:szCs w:val="18"/>
        </w:rPr>
        <w:t xml:space="preserve">- Fiscal e </w:t>
      </w:r>
      <w:r w:rsidR="006E156F" w:rsidRPr="006E156F">
        <w:rPr>
          <w:rFonts w:ascii="Cambria" w:hAnsi="Cambria" w:cs="Calibri"/>
          <w:bCs/>
          <w:color w:val="000000"/>
          <w:sz w:val="18"/>
          <w:szCs w:val="18"/>
        </w:rPr>
        <w:t xml:space="preserve">Silvia Maria </w:t>
      </w:r>
      <w:proofErr w:type="spellStart"/>
      <w:r w:rsidR="006E156F" w:rsidRPr="006E156F">
        <w:rPr>
          <w:rFonts w:ascii="Cambria" w:hAnsi="Cambria" w:cs="Calibri"/>
          <w:bCs/>
          <w:color w:val="000000"/>
          <w:sz w:val="18"/>
          <w:szCs w:val="18"/>
        </w:rPr>
        <w:t>Lazaretti</w:t>
      </w:r>
      <w:proofErr w:type="spellEnd"/>
      <w:r w:rsidR="006E156F" w:rsidRPr="006E156F">
        <w:rPr>
          <w:rFonts w:ascii="Cambria" w:hAnsi="Cambria" w:cs="Calibri"/>
          <w:bCs/>
          <w:color w:val="000000"/>
          <w:sz w:val="18"/>
          <w:szCs w:val="18"/>
        </w:rPr>
        <w:t xml:space="preserve"> </w:t>
      </w:r>
      <w:r w:rsidR="00D82DFF" w:rsidRPr="006E156F">
        <w:rPr>
          <w:rFonts w:ascii="Cambria" w:hAnsi="Cambria" w:cstheme="majorHAnsi"/>
          <w:color w:val="000000"/>
          <w:sz w:val="18"/>
          <w:szCs w:val="18"/>
        </w:rPr>
        <w:t>-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 - </w:t>
      </w:r>
      <w:proofErr w:type="gramStart"/>
      <w:r w:rsidRPr="00D82DFF">
        <w:rPr>
          <w:rFonts w:ascii="Cambria" w:hAnsi="Cambria" w:cstheme="majorHAnsi"/>
          <w:sz w:val="18"/>
          <w:szCs w:val="18"/>
        </w:rPr>
        <w:t>as</w:t>
      </w:r>
      <w:proofErr w:type="gramEnd"/>
      <w:r w:rsidRPr="00D82DFF">
        <w:rPr>
          <w:rFonts w:ascii="Cambria" w:hAnsi="Cambria" w:cstheme="majorHAnsi"/>
          <w:sz w:val="18"/>
          <w:szCs w:val="18"/>
        </w:rPr>
        <w:t xml:space="preserve">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IV - </w:t>
      </w:r>
      <w:proofErr w:type="gramStart"/>
      <w:r w:rsidRPr="00D82DFF">
        <w:rPr>
          <w:rFonts w:ascii="Cambria" w:hAnsi="Cambria" w:cstheme="majorHAnsi"/>
          <w:sz w:val="18"/>
          <w:szCs w:val="18"/>
        </w:rPr>
        <w:t>os</w:t>
      </w:r>
      <w:proofErr w:type="gramEnd"/>
      <w:r w:rsidRPr="00D82DFF">
        <w:rPr>
          <w:rFonts w:ascii="Cambria" w:hAnsi="Cambria" w:cstheme="majorHAnsi"/>
          <w:sz w:val="18"/>
          <w:szCs w:val="18"/>
        </w:rPr>
        <w:t xml:space="preserve">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V - </w:t>
      </w:r>
      <w:proofErr w:type="gramStart"/>
      <w:r w:rsidRPr="00D82DFF">
        <w:rPr>
          <w:rFonts w:ascii="Cambria" w:hAnsi="Cambria" w:cstheme="majorHAnsi"/>
          <w:sz w:val="18"/>
          <w:szCs w:val="18"/>
        </w:rPr>
        <w:t>a</w:t>
      </w:r>
      <w:proofErr w:type="gramEnd"/>
      <w:r w:rsidRPr="00D82DFF">
        <w:rPr>
          <w:rFonts w:ascii="Cambria" w:hAnsi="Cambria" w:cstheme="majorHAnsi"/>
          <w:sz w:val="18"/>
          <w:szCs w:val="18"/>
        </w:rPr>
        <w:t xml:space="preserve">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4727776D"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315F02">
        <w:rPr>
          <w:rFonts w:ascii="Cambria" w:hAnsi="Cambria" w:cstheme="majorHAnsi"/>
          <w:color w:val="000000"/>
          <w:sz w:val="18"/>
          <w:szCs w:val="18"/>
        </w:rPr>
        <w:t xml:space="preserve">nº </w:t>
      </w:r>
      <w:r w:rsidR="00315F02" w:rsidRPr="00315F02">
        <w:rPr>
          <w:rFonts w:ascii="Cambria" w:hAnsi="Cambria" w:cstheme="majorHAnsi"/>
          <w:color w:val="000000"/>
          <w:sz w:val="18"/>
          <w:szCs w:val="18"/>
        </w:rPr>
        <w:t>42</w:t>
      </w:r>
      <w:r w:rsidR="003F6EA9" w:rsidRPr="00315F02">
        <w:rPr>
          <w:rFonts w:ascii="Cambria" w:hAnsi="Cambria" w:cstheme="majorHAnsi"/>
          <w:color w:val="000000"/>
          <w:sz w:val="18"/>
          <w:szCs w:val="18"/>
        </w:rPr>
        <w:t>/2025</w:t>
      </w:r>
      <w:r w:rsidRPr="00315F02">
        <w:rPr>
          <w:rFonts w:ascii="Cambria" w:hAnsi="Cambria" w:cstheme="majorHAnsi"/>
          <w:color w:val="000000"/>
          <w:sz w:val="18"/>
          <w:szCs w:val="18"/>
        </w:rPr>
        <w:t>,</w:t>
      </w:r>
      <w:r w:rsidRPr="00D82DFF">
        <w:rPr>
          <w:rFonts w:ascii="Cambria" w:hAnsi="Cambria" w:cstheme="majorHAnsi"/>
          <w:sz w:val="18"/>
          <w:szCs w:val="18"/>
        </w:rPr>
        <w:t xml:space="preserve">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lastRenderedPageBreak/>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5B7DFE96"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6E156F">
        <w:rPr>
          <w:rFonts w:ascii="Cambria" w:hAnsi="Cambria" w:cstheme="majorHAnsi"/>
          <w:color w:val="000000"/>
          <w:sz w:val="18"/>
          <w:szCs w:val="18"/>
        </w:rPr>
        <w:t xml:space="preserve">Vigência contratual </w:t>
      </w:r>
      <w:r w:rsidR="006E156F" w:rsidRPr="006E156F">
        <w:rPr>
          <w:rFonts w:ascii="Cambria" w:hAnsi="Cambria" w:cstheme="majorHAnsi"/>
          <w:color w:val="000000"/>
          <w:sz w:val="18"/>
          <w:szCs w:val="18"/>
        </w:rPr>
        <w:t>120</w:t>
      </w:r>
      <w:r w:rsidR="000C79C5" w:rsidRPr="006E156F">
        <w:rPr>
          <w:rFonts w:ascii="Cambria" w:hAnsi="Cambria" w:cstheme="majorHAnsi"/>
          <w:color w:val="000000"/>
          <w:sz w:val="18"/>
          <w:szCs w:val="18"/>
        </w:rPr>
        <w:t xml:space="preserve"> </w:t>
      </w:r>
      <w:r w:rsidR="007F0187" w:rsidRPr="006E156F">
        <w:rPr>
          <w:rFonts w:ascii="Cambria" w:hAnsi="Cambria" w:cstheme="majorHAnsi"/>
          <w:color w:val="000000"/>
          <w:sz w:val="18"/>
          <w:szCs w:val="18"/>
        </w:rPr>
        <w:t>dias corridos</w:t>
      </w:r>
      <w:r w:rsidRPr="006E156F">
        <w:rPr>
          <w:rFonts w:ascii="Cambria" w:hAnsi="Cambria" w:cstheme="majorHAnsi"/>
          <w:color w:val="000000"/>
          <w:sz w:val="18"/>
          <w:szCs w:val="18"/>
        </w:rPr>
        <w:t xml:space="preserve"> conforme </w:t>
      </w:r>
      <w:proofErr w:type="spellStart"/>
      <w:r w:rsidRPr="006E156F">
        <w:rPr>
          <w:rFonts w:ascii="Cambria" w:hAnsi="Cambria" w:cstheme="majorHAnsi"/>
          <w:color w:val="000000"/>
          <w:sz w:val="18"/>
          <w:szCs w:val="18"/>
        </w:rPr>
        <w:t>Art</w:t>
      </w:r>
      <w:proofErr w:type="spellEnd"/>
      <w:r w:rsidRPr="006E156F">
        <w:rPr>
          <w:rFonts w:ascii="Cambria" w:hAnsi="Cambria" w:cstheme="majorHAnsi"/>
          <w:color w:val="000000"/>
          <w:sz w:val="18"/>
          <w:szCs w:val="18"/>
        </w:rPr>
        <w:t xml:space="preserve"> 10</w:t>
      </w:r>
      <w:r w:rsidR="007F0187" w:rsidRPr="006E156F">
        <w:rPr>
          <w:rFonts w:ascii="Cambria" w:hAnsi="Cambria" w:cstheme="majorHAnsi"/>
          <w:color w:val="000000"/>
          <w:sz w:val="18"/>
          <w:szCs w:val="18"/>
        </w:rPr>
        <w:t>5</w:t>
      </w:r>
      <w:r w:rsidRPr="006E156F">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3E62F" w14:textId="77777777" w:rsidR="003C59A8" w:rsidRDefault="003C59A8" w:rsidP="00F84794">
      <w:r>
        <w:separator/>
      </w:r>
    </w:p>
  </w:endnote>
  <w:endnote w:type="continuationSeparator" w:id="0">
    <w:p w14:paraId="0333BCA6" w14:textId="77777777" w:rsidR="003C59A8" w:rsidRDefault="003C59A8"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88B3B" w14:textId="77777777" w:rsidR="003C59A8" w:rsidRDefault="003C59A8" w:rsidP="00F84794">
      <w:r>
        <w:separator/>
      </w:r>
    </w:p>
  </w:footnote>
  <w:footnote w:type="continuationSeparator" w:id="0">
    <w:p w14:paraId="7A5DB7CD" w14:textId="77777777" w:rsidR="003C59A8" w:rsidRDefault="003C59A8"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31D5"/>
    <w:rsid w:val="00043960"/>
    <w:rsid w:val="00047EC4"/>
    <w:rsid w:val="000569C7"/>
    <w:rsid w:val="00072073"/>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47BA0"/>
    <w:rsid w:val="001528D6"/>
    <w:rsid w:val="00156A07"/>
    <w:rsid w:val="00185976"/>
    <w:rsid w:val="00186EF3"/>
    <w:rsid w:val="001964D4"/>
    <w:rsid w:val="001A42CC"/>
    <w:rsid w:val="001B0C8F"/>
    <w:rsid w:val="001B5DA2"/>
    <w:rsid w:val="001B663D"/>
    <w:rsid w:val="001B72F4"/>
    <w:rsid w:val="001C16EB"/>
    <w:rsid w:val="001E24E5"/>
    <w:rsid w:val="001E4C51"/>
    <w:rsid w:val="001E5579"/>
    <w:rsid w:val="001E640D"/>
    <w:rsid w:val="001E7465"/>
    <w:rsid w:val="002052A4"/>
    <w:rsid w:val="00221ADE"/>
    <w:rsid w:val="002275FE"/>
    <w:rsid w:val="00250809"/>
    <w:rsid w:val="002529FA"/>
    <w:rsid w:val="00262770"/>
    <w:rsid w:val="00280B90"/>
    <w:rsid w:val="00280E91"/>
    <w:rsid w:val="002A4E02"/>
    <w:rsid w:val="002C13A2"/>
    <w:rsid w:val="002D03F4"/>
    <w:rsid w:val="002E201B"/>
    <w:rsid w:val="002E3FCF"/>
    <w:rsid w:val="002F2683"/>
    <w:rsid w:val="002F6E3F"/>
    <w:rsid w:val="00302F89"/>
    <w:rsid w:val="003119A9"/>
    <w:rsid w:val="00311E0F"/>
    <w:rsid w:val="00315F02"/>
    <w:rsid w:val="00320920"/>
    <w:rsid w:val="00335FE1"/>
    <w:rsid w:val="0033682A"/>
    <w:rsid w:val="00346E2F"/>
    <w:rsid w:val="003501AD"/>
    <w:rsid w:val="003650A8"/>
    <w:rsid w:val="00365E8F"/>
    <w:rsid w:val="00393699"/>
    <w:rsid w:val="003B7847"/>
    <w:rsid w:val="003C59A8"/>
    <w:rsid w:val="003C6185"/>
    <w:rsid w:val="003D7008"/>
    <w:rsid w:val="003E3F97"/>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359E8"/>
    <w:rsid w:val="005421FA"/>
    <w:rsid w:val="005512C8"/>
    <w:rsid w:val="00553144"/>
    <w:rsid w:val="00563144"/>
    <w:rsid w:val="0056382E"/>
    <w:rsid w:val="00567E8D"/>
    <w:rsid w:val="00574A19"/>
    <w:rsid w:val="00587236"/>
    <w:rsid w:val="005977CF"/>
    <w:rsid w:val="005A4B7E"/>
    <w:rsid w:val="005A7C01"/>
    <w:rsid w:val="005B3433"/>
    <w:rsid w:val="005B451B"/>
    <w:rsid w:val="005B537D"/>
    <w:rsid w:val="005C1A16"/>
    <w:rsid w:val="005C2C17"/>
    <w:rsid w:val="005D19A6"/>
    <w:rsid w:val="005D2D6B"/>
    <w:rsid w:val="005D674A"/>
    <w:rsid w:val="005E55CF"/>
    <w:rsid w:val="005E5C49"/>
    <w:rsid w:val="005E6C31"/>
    <w:rsid w:val="005E705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0591"/>
    <w:rsid w:val="006E156F"/>
    <w:rsid w:val="006E4F4E"/>
    <w:rsid w:val="006E7447"/>
    <w:rsid w:val="007001F1"/>
    <w:rsid w:val="00712087"/>
    <w:rsid w:val="00714E6B"/>
    <w:rsid w:val="007243F7"/>
    <w:rsid w:val="00746E84"/>
    <w:rsid w:val="00751338"/>
    <w:rsid w:val="0076096A"/>
    <w:rsid w:val="0076221F"/>
    <w:rsid w:val="00773E53"/>
    <w:rsid w:val="00784CDD"/>
    <w:rsid w:val="007A0FCD"/>
    <w:rsid w:val="007A6253"/>
    <w:rsid w:val="007A79A8"/>
    <w:rsid w:val="007D49DC"/>
    <w:rsid w:val="007E25E0"/>
    <w:rsid w:val="007E5344"/>
    <w:rsid w:val="007F0187"/>
    <w:rsid w:val="0081386E"/>
    <w:rsid w:val="00813923"/>
    <w:rsid w:val="008173CB"/>
    <w:rsid w:val="008260F9"/>
    <w:rsid w:val="00830823"/>
    <w:rsid w:val="00832366"/>
    <w:rsid w:val="00837F4C"/>
    <w:rsid w:val="0085726D"/>
    <w:rsid w:val="00866ACD"/>
    <w:rsid w:val="00871F02"/>
    <w:rsid w:val="00872360"/>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27DFD"/>
    <w:rsid w:val="0095130A"/>
    <w:rsid w:val="009579E1"/>
    <w:rsid w:val="00962501"/>
    <w:rsid w:val="00964B44"/>
    <w:rsid w:val="0096554F"/>
    <w:rsid w:val="0098527E"/>
    <w:rsid w:val="009A5849"/>
    <w:rsid w:val="009B5707"/>
    <w:rsid w:val="009D4EB8"/>
    <w:rsid w:val="009D5254"/>
    <w:rsid w:val="009F6102"/>
    <w:rsid w:val="009F7723"/>
    <w:rsid w:val="00A0008B"/>
    <w:rsid w:val="00A05300"/>
    <w:rsid w:val="00A5511F"/>
    <w:rsid w:val="00A57F77"/>
    <w:rsid w:val="00A65A1D"/>
    <w:rsid w:val="00A662A8"/>
    <w:rsid w:val="00A73167"/>
    <w:rsid w:val="00A76622"/>
    <w:rsid w:val="00AA3915"/>
    <w:rsid w:val="00AB473E"/>
    <w:rsid w:val="00AD168B"/>
    <w:rsid w:val="00AD289C"/>
    <w:rsid w:val="00AE2114"/>
    <w:rsid w:val="00AE7D51"/>
    <w:rsid w:val="00B04900"/>
    <w:rsid w:val="00B11070"/>
    <w:rsid w:val="00B23643"/>
    <w:rsid w:val="00B276D9"/>
    <w:rsid w:val="00B4104A"/>
    <w:rsid w:val="00B53B7B"/>
    <w:rsid w:val="00B82FF5"/>
    <w:rsid w:val="00B8481E"/>
    <w:rsid w:val="00B859AA"/>
    <w:rsid w:val="00B87F12"/>
    <w:rsid w:val="00B9017B"/>
    <w:rsid w:val="00B937CD"/>
    <w:rsid w:val="00BB231D"/>
    <w:rsid w:val="00BB7466"/>
    <w:rsid w:val="00BC24B0"/>
    <w:rsid w:val="00BC3A50"/>
    <w:rsid w:val="00BC3D69"/>
    <w:rsid w:val="00BE11B4"/>
    <w:rsid w:val="00BE4462"/>
    <w:rsid w:val="00BF02E2"/>
    <w:rsid w:val="00BF45D2"/>
    <w:rsid w:val="00BF691C"/>
    <w:rsid w:val="00C176A2"/>
    <w:rsid w:val="00C3437A"/>
    <w:rsid w:val="00C3649E"/>
    <w:rsid w:val="00C528AC"/>
    <w:rsid w:val="00C63F4D"/>
    <w:rsid w:val="00C90E2A"/>
    <w:rsid w:val="00C933F1"/>
    <w:rsid w:val="00C961F9"/>
    <w:rsid w:val="00C97E47"/>
    <w:rsid w:val="00CA4B96"/>
    <w:rsid w:val="00CB7A62"/>
    <w:rsid w:val="00CC1955"/>
    <w:rsid w:val="00CD1B4E"/>
    <w:rsid w:val="00CD74DC"/>
    <w:rsid w:val="00CE3BE7"/>
    <w:rsid w:val="00CE6507"/>
    <w:rsid w:val="00CF0AFD"/>
    <w:rsid w:val="00CF1DD4"/>
    <w:rsid w:val="00CF755C"/>
    <w:rsid w:val="00D01E9E"/>
    <w:rsid w:val="00D1750D"/>
    <w:rsid w:val="00D24B40"/>
    <w:rsid w:val="00D27510"/>
    <w:rsid w:val="00D60351"/>
    <w:rsid w:val="00D82DFF"/>
    <w:rsid w:val="00D85AD5"/>
    <w:rsid w:val="00DA26FA"/>
    <w:rsid w:val="00DA5762"/>
    <w:rsid w:val="00DA644A"/>
    <w:rsid w:val="00DA70F3"/>
    <w:rsid w:val="00DC1665"/>
    <w:rsid w:val="00DF05F9"/>
    <w:rsid w:val="00DF558F"/>
    <w:rsid w:val="00DF7A62"/>
    <w:rsid w:val="00E04303"/>
    <w:rsid w:val="00E12726"/>
    <w:rsid w:val="00E140DE"/>
    <w:rsid w:val="00E24C9C"/>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1E1D"/>
    <w:rsid w:val="00F138FB"/>
    <w:rsid w:val="00F14766"/>
    <w:rsid w:val="00F15378"/>
    <w:rsid w:val="00F20504"/>
    <w:rsid w:val="00F30658"/>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8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41</Pages>
  <Words>16065</Words>
  <Characters>86753</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32</cp:revision>
  <dcterms:created xsi:type="dcterms:W3CDTF">2025-09-12T17:11:00Z</dcterms:created>
  <dcterms:modified xsi:type="dcterms:W3CDTF">2025-11-24T19:07:00Z</dcterms:modified>
</cp:coreProperties>
</file>