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D82DFF" w:rsidRDefault="00DF558F" w:rsidP="001B0C8F">
      <w:pP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DISPENSA DE LICITAÇÃO</w:t>
      </w:r>
    </w:p>
    <w:p w14:paraId="0E7D2BCD" w14:textId="77777777" w:rsidR="00DF558F" w:rsidRPr="00D82DFF"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D82DFF">
        <w:rPr>
          <w:rFonts w:ascii="Cambria" w:hAnsi="Cambria" w:cstheme="majorHAnsi"/>
          <w:b/>
          <w:bCs/>
          <w:sz w:val="18"/>
          <w:szCs w:val="18"/>
        </w:rPr>
        <w:tab/>
        <w:t>BASE LEGAL:  ARTIGO 75 – INCISO II, DA LEI FEDERAL Nº 14.133/2021 –</w:t>
      </w:r>
      <w:r w:rsidRPr="00D82DFF">
        <w:rPr>
          <w:rFonts w:ascii="Cambria" w:hAnsi="Cambria" w:cstheme="majorHAnsi"/>
          <w:b/>
          <w:bCs/>
          <w:sz w:val="18"/>
          <w:szCs w:val="18"/>
        </w:rPr>
        <w:tab/>
      </w:r>
    </w:p>
    <w:p w14:paraId="73060540" w14:textId="77777777" w:rsidR="00DF558F" w:rsidRPr="00EF60F7"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EF60F7">
        <w:rPr>
          <w:rFonts w:ascii="Cambria" w:hAnsi="Cambria" w:cstheme="majorHAnsi"/>
          <w:b/>
          <w:bCs/>
          <w:sz w:val="18"/>
          <w:szCs w:val="18"/>
        </w:rPr>
        <w:t xml:space="preserve">DECRETO MUNICIPAL Nº </w:t>
      </w:r>
      <w:r w:rsidR="00EB3B49" w:rsidRPr="00EF60F7">
        <w:rPr>
          <w:rFonts w:ascii="Cambria" w:hAnsi="Cambria" w:cstheme="majorHAnsi"/>
          <w:b/>
          <w:bCs/>
          <w:sz w:val="18"/>
          <w:szCs w:val="18"/>
        </w:rPr>
        <w:t>2</w:t>
      </w:r>
      <w:r w:rsidR="004E11B2" w:rsidRPr="00EF60F7">
        <w:rPr>
          <w:rFonts w:ascii="Cambria" w:hAnsi="Cambria" w:cstheme="majorHAnsi"/>
          <w:b/>
          <w:bCs/>
          <w:sz w:val="18"/>
          <w:szCs w:val="18"/>
        </w:rPr>
        <w:t>.</w:t>
      </w:r>
      <w:r w:rsidR="00EB3B49" w:rsidRPr="00EF60F7">
        <w:rPr>
          <w:rFonts w:ascii="Cambria" w:hAnsi="Cambria" w:cstheme="majorHAnsi"/>
          <w:b/>
          <w:bCs/>
          <w:sz w:val="18"/>
          <w:szCs w:val="18"/>
        </w:rPr>
        <w:t>482/2025</w:t>
      </w:r>
    </w:p>
    <w:p w14:paraId="490467C7" w14:textId="77777777" w:rsidR="00DF558F" w:rsidRDefault="00DF558F" w:rsidP="00EA6E27">
      <w:pPr>
        <w:pStyle w:val="SemEspaamento"/>
        <w:spacing w:line="276" w:lineRule="auto"/>
        <w:jc w:val="both"/>
        <w:rPr>
          <w:rFonts w:ascii="Cambria" w:hAnsi="Cambria" w:cstheme="majorHAnsi"/>
          <w:b/>
          <w:bCs/>
          <w:sz w:val="18"/>
          <w:szCs w:val="18"/>
        </w:rPr>
      </w:pPr>
    </w:p>
    <w:p w14:paraId="6C0DB2CF" w14:textId="34F0452C" w:rsidR="00914DD3" w:rsidRPr="00914DD3" w:rsidRDefault="00914DD3" w:rsidP="00914DD3">
      <w:pPr>
        <w:pStyle w:val="SemEspaamento"/>
        <w:spacing w:line="276" w:lineRule="auto"/>
        <w:jc w:val="center"/>
        <w:rPr>
          <w:rFonts w:ascii="Cambria" w:hAnsi="Cambria" w:cstheme="majorHAnsi"/>
          <w:b/>
          <w:bCs/>
          <w:color w:val="FF0000"/>
          <w:sz w:val="40"/>
          <w:szCs w:val="40"/>
        </w:rPr>
      </w:pPr>
      <w:r w:rsidRPr="00914DD3">
        <w:rPr>
          <w:rFonts w:ascii="Cambria" w:hAnsi="Cambria" w:cstheme="majorHAnsi"/>
          <w:b/>
          <w:bCs/>
          <w:color w:val="FF0000"/>
          <w:sz w:val="40"/>
          <w:szCs w:val="40"/>
        </w:rPr>
        <w:t>RETIFICADO</w:t>
      </w:r>
    </w:p>
    <w:p w14:paraId="41BB4E58" w14:textId="77777777" w:rsidR="00914DD3" w:rsidRPr="00EF60F7" w:rsidRDefault="00914DD3" w:rsidP="00EA6E27">
      <w:pPr>
        <w:pStyle w:val="SemEspaamento"/>
        <w:spacing w:line="276" w:lineRule="auto"/>
        <w:jc w:val="both"/>
        <w:rPr>
          <w:rFonts w:ascii="Cambria" w:hAnsi="Cambria" w:cstheme="majorHAnsi"/>
          <w:b/>
          <w:bCs/>
          <w:sz w:val="18"/>
          <w:szCs w:val="18"/>
        </w:rPr>
      </w:pPr>
    </w:p>
    <w:p w14:paraId="78D78FF1" w14:textId="07E97CE7" w:rsidR="00FB3AB2" w:rsidRPr="00EF60F7" w:rsidRDefault="00FB3AB2" w:rsidP="00FB3AB2">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 xml:space="preserve">PROCESSO ADMINISTRATIVO Nº </w:t>
      </w:r>
      <w:r w:rsidR="00EF60F7" w:rsidRPr="00EF60F7">
        <w:rPr>
          <w:rFonts w:ascii="Cambria" w:hAnsi="Cambria" w:cstheme="majorHAnsi"/>
          <w:b/>
          <w:bCs/>
          <w:sz w:val="18"/>
          <w:szCs w:val="18"/>
        </w:rPr>
        <w:t>122</w:t>
      </w:r>
      <w:r w:rsidRPr="00EF60F7">
        <w:rPr>
          <w:rFonts w:ascii="Cambria" w:hAnsi="Cambria" w:cstheme="majorHAnsi"/>
          <w:b/>
          <w:bCs/>
          <w:sz w:val="18"/>
          <w:szCs w:val="18"/>
        </w:rPr>
        <w:t>/2025</w:t>
      </w:r>
    </w:p>
    <w:p w14:paraId="00BA1B3F" w14:textId="2E01701F" w:rsidR="00FB3AB2" w:rsidRPr="00EF60F7" w:rsidRDefault="00FB3AB2" w:rsidP="00FB3AB2">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 xml:space="preserve">DISPENSA DE LICITAÇÃO Nº </w:t>
      </w:r>
      <w:r w:rsidR="00EF60F7" w:rsidRPr="00EF60F7">
        <w:rPr>
          <w:rFonts w:ascii="Cambria" w:hAnsi="Cambria" w:cstheme="majorHAnsi"/>
          <w:b/>
          <w:bCs/>
          <w:sz w:val="18"/>
          <w:szCs w:val="18"/>
        </w:rPr>
        <w:t>47</w:t>
      </w:r>
      <w:r w:rsidRPr="00EF60F7">
        <w:rPr>
          <w:rFonts w:ascii="Cambria" w:hAnsi="Cambria" w:cstheme="majorHAnsi"/>
          <w:b/>
          <w:bCs/>
          <w:sz w:val="18"/>
          <w:szCs w:val="18"/>
        </w:rPr>
        <w:t>/2025</w:t>
      </w:r>
    </w:p>
    <w:p w14:paraId="7EB3FBC0" w14:textId="77777777" w:rsidR="00FB3AB2" w:rsidRPr="00EF60F7"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EF60F7">
        <w:rPr>
          <w:rFonts w:ascii="Cambria" w:hAnsi="Cambria" w:cstheme="majorHAnsi"/>
          <w:b/>
          <w:bCs/>
          <w:sz w:val="18"/>
          <w:szCs w:val="18"/>
        </w:rPr>
        <w:t>MENOR PREÇO POR LOTE</w:t>
      </w:r>
    </w:p>
    <w:p w14:paraId="76654F7C" w14:textId="77777777" w:rsidR="00DF558F" w:rsidRPr="00EF60F7" w:rsidRDefault="00DF558F" w:rsidP="00EA6E27">
      <w:pPr>
        <w:spacing w:line="276" w:lineRule="auto"/>
        <w:rPr>
          <w:rFonts w:ascii="Cambria" w:hAnsi="Cambria" w:cstheme="majorHAnsi"/>
          <w:sz w:val="18"/>
          <w:szCs w:val="18"/>
        </w:rPr>
      </w:pPr>
    </w:p>
    <w:p w14:paraId="27A72CFA" w14:textId="5F8AC6AB" w:rsidR="00DF558F" w:rsidRPr="00EF60F7" w:rsidRDefault="004B7255" w:rsidP="00EA6E27">
      <w:pPr>
        <w:autoSpaceDE w:val="0"/>
        <w:autoSpaceDN w:val="0"/>
        <w:adjustRightInd w:val="0"/>
        <w:spacing w:line="276" w:lineRule="auto"/>
        <w:jc w:val="both"/>
        <w:rPr>
          <w:rFonts w:ascii="Cambria" w:hAnsi="Cambria" w:cstheme="majorHAnsi"/>
          <w:sz w:val="18"/>
          <w:szCs w:val="18"/>
        </w:rPr>
      </w:pPr>
      <w:r w:rsidRPr="00EF60F7">
        <w:rPr>
          <w:rFonts w:ascii="Cambria" w:hAnsi="Cambria" w:cstheme="majorHAnsi"/>
          <w:b/>
          <w:sz w:val="18"/>
          <w:szCs w:val="18"/>
        </w:rPr>
        <w:t xml:space="preserve">   </w:t>
      </w:r>
      <w:r w:rsidR="00DF558F" w:rsidRPr="00EF60F7">
        <w:rPr>
          <w:rFonts w:ascii="Cambria" w:hAnsi="Cambria" w:cstheme="majorHAnsi"/>
          <w:b/>
          <w:sz w:val="18"/>
          <w:szCs w:val="18"/>
        </w:rPr>
        <w:t>O</w:t>
      </w:r>
      <w:r w:rsidR="00DF558F" w:rsidRPr="00EF60F7">
        <w:rPr>
          <w:rFonts w:ascii="Cambria" w:hAnsi="Cambria" w:cstheme="majorHAnsi"/>
          <w:b/>
          <w:spacing w:val="-3"/>
          <w:sz w:val="18"/>
          <w:szCs w:val="18"/>
        </w:rPr>
        <w:t xml:space="preserve"> </w:t>
      </w:r>
      <w:r w:rsidR="00DF558F" w:rsidRPr="00EF60F7">
        <w:rPr>
          <w:rFonts w:ascii="Cambria" w:hAnsi="Cambria" w:cstheme="majorHAnsi"/>
          <w:b/>
          <w:sz w:val="18"/>
          <w:szCs w:val="18"/>
        </w:rPr>
        <w:t>MUNICÍPIO</w:t>
      </w:r>
      <w:r w:rsidR="00DF558F" w:rsidRPr="00EF60F7">
        <w:rPr>
          <w:rFonts w:ascii="Cambria" w:hAnsi="Cambria" w:cstheme="majorHAnsi"/>
          <w:b/>
          <w:spacing w:val="3"/>
          <w:sz w:val="18"/>
          <w:szCs w:val="18"/>
        </w:rPr>
        <w:t xml:space="preserve"> </w:t>
      </w:r>
      <w:r w:rsidR="00DF558F" w:rsidRPr="00EF60F7">
        <w:rPr>
          <w:rFonts w:ascii="Cambria" w:hAnsi="Cambria" w:cstheme="majorHAnsi"/>
          <w:b/>
          <w:sz w:val="18"/>
          <w:szCs w:val="18"/>
        </w:rPr>
        <w:t>DE</w:t>
      </w:r>
      <w:r w:rsidR="00DF558F" w:rsidRPr="00EF60F7">
        <w:rPr>
          <w:rFonts w:ascii="Cambria" w:hAnsi="Cambria" w:cstheme="majorHAnsi"/>
          <w:b/>
          <w:spacing w:val="-5"/>
          <w:sz w:val="18"/>
          <w:szCs w:val="18"/>
        </w:rPr>
        <w:t xml:space="preserve"> </w:t>
      </w:r>
      <w:r w:rsidR="00712087" w:rsidRPr="00EF60F7">
        <w:rPr>
          <w:rFonts w:ascii="Cambria" w:hAnsi="Cambria" w:cstheme="majorHAnsi"/>
          <w:b/>
          <w:sz w:val="18"/>
          <w:szCs w:val="18"/>
        </w:rPr>
        <w:t>CAFEARA</w:t>
      </w:r>
      <w:r w:rsidR="00DF558F" w:rsidRPr="00EF60F7">
        <w:rPr>
          <w:rFonts w:ascii="Cambria" w:hAnsi="Cambria" w:cstheme="majorHAnsi"/>
          <w:b/>
          <w:sz w:val="18"/>
          <w:szCs w:val="18"/>
        </w:rPr>
        <w:t>,</w:t>
      </w:r>
      <w:r w:rsidR="00DF558F" w:rsidRPr="00EF60F7">
        <w:rPr>
          <w:rFonts w:ascii="Cambria" w:hAnsi="Cambria" w:cstheme="majorHAnsi"/>
          <w:b/>
          <w:spacing w:val="1"/>
          <w:sz w:val="18"/>
          <w:szCs w:val="18"/>
        </w:rPr>
        <w:t xml:space="preserve"> </w:t>
      </w:r>
      <w:r w:rsidR="00DF558F" w:rsidRPr="00EF60F7">
        <w:rPr>
          <w:rFonts w:ascii="Cambria" w:hAnsi="Cambria" w:cstheme="majorHAnsi"/>
          <w:sz w:val="18"/>
          <w:szCs w:val="18"/>
        </w:rPr>
        <w:t>Estado</w:t>
      </w:r>
      <w:r w:rsidR="00DF558F" w:rsidRPr="00EF60F7">
        <w:rPr>
          <w:rFonts w:ascii="Cambria" w:hAnsi="Cambria" w:cstheme="majorHAnsi"/>
          <w:spacing w:val="-4"/>
          <w:sz w:val="18"/>
          <w:szCs w:val="18"/>
        </w:rPr>
        <w:t xml:space="preserve"> </w:t>
      </w:r>
      <w:r w:rsidR="00DF558F" w:rsidRPr="00EF60F7">
        <w:rPr>
          <w:rFonts w:ascii="Cambria" w:hAnsi="Cambria" w:cstheme="majorHAnsi"/>
          <w:sz w:val="18"/>
          <w:szCs w:val="18"/>
        </w:rPr>
        <w:t>do</w:t>
      </w:r>
      <w:r w:rsidR="00DF558F" w:rsidRPr="00EF60F7">
        <w:rPr>
          <w:rFonts w:ascii="Cambria" w:hAnsi="Cambria" w:cstheme="majorHAnsi"/>
          <w:spacing w:val="-4"/>
          <w:sz w:val="18"/>
          <w:szCs w:val="18"/>
        </w:rPr>
        <w:t xml:space="preserve"> </w:t>
      </w:r>
      <w:r w:rsidR="00DF558F" w:rsidRPr="00EF60F7">
        <w:rPr>
          <w:rFonts w:ascii="Cambria" w:hAnsi="Cambria" w:cstheme="majorHAnsi"/>
          <w:sz w:val="18"/>
          <w:szCs w:val="18"/>
        </w:rPr>
        <w:t>Paraná</w:t>
      </w:r>
      <w:r w:rsidR="00DF558F" w:rsidRPr="00EF60F7">
        <w:rPr>
          <w:rFonts w:ascii="Cambria" w:hAnsi="Cambria" w:cstheme="majorHAnsi"/>
          <w:b/>
          <w:sz w:val="18"/>
          <w:szCs w:val="18"/>
        </w:rPr>
        <w:t>,</w:t>
      </w:r>
      <w:r w:rsidR="00DF558F" w:rsidRPr="00EF60F7">
        <w:rPr>
          <w:rFonts w:ascii="Cambria" w:hAnsi="Cambria" w:cstheme="majorHAnsi"/>
          <w:b/>
          <w:spacing w:val="-6"/>
          <w:sz w:val="18"/>
          <w:szCs w:val="18"/>
        </w:rPr>
        <w:t xml:space="preserve"> </w:t>
      </w:r>
      <w:r w:rsidR="00DF558F" w:rsidRPr="00EF60F7">
        <w:rPr>
          <w:rFonts w:ascii="Cambria" w:hAnsi="Cambria" w:cstheme="majorHAnsi"/>
          <w:sz w:val="18"/>
          <w:szCs w:val="18"/>
        </w:rPr>
        <w:t>inscrita</w:t>
      </w:r>
      <w:r w:rsidR="00DF558F" w:rsidRPr="00EF60F7">
        <w:rPr>
          <w:rFonts w:ascii="Cambria" w:hAnsi="Cambria" w:cstheme="majorHAnsi"/>
          <w:spacing w:val="-4"/>
          <w:sz w:val="18"/>
          <w:szCs w:val="18"/>
        </w:rPr>
        <w:t xml:space="preserve"> </w:t>
      </w:r>
      <w:r w:rsidR="00DF558F" w:rsidRPr="00EF60F7">
        <w:rPr>
          <w:rFonts w:ascii="Cambria" w:hAnsi="Cambria" w:cstheme="majorHAnsi"/>
          <w:sz w:val="18"/>
          <w:szCs w:val="18"/>
        </w:rPr>
        <w:t>no</w:t>
      </w:r>
      <w:r w:rsidR="00DF558F" w:rsidRPr="00EF60F7">
        <w:rPr>
          <w:rFonts w:ascii="Cambria" w:hAnsi="Cambria" w:cstheme="majorHAnsi"/>
          <w:spacing w:val="-4"/>
          <w:sz w:val="18"/>
          <w:szCs w:val="18"/>
        </w:rPr>
        <w:t xml:space="preserve"> </w:t>
      </w:r>
      <w:r w:rsidR="00DF558F" w:rsidRPr="00EF60F7">
        <w:rPr>
          <w:rFonts w:ascii="Cambria" w:hAnsi="Cambria" w:cstheme="majorHAnsi"/>
          <w:sz w:val="18"/>
          <w:szCs w:val="18"/>
        </w:rPr>
        <w:t>CNPJ/MF</w:t>
      </w:r>
      <w:r w:rsidR="00DF558F" w:rsidRPr="00EF60F7">
        <w:rPr>
          <w:rFonts w:ascii="Cambria" w:hAnsi="Cambria" w:cstheme="majorHAnsi"/>
          <w:spacing w:val="-5"/>
          <w:sz w:val="18"/>
          <w:szCs w:val="18"/>
        </w:rPr>
        <w:t xml:space="preserve"> </w:t>
      </w:r>
      <w:r w:rsidR="00DF558F" w:rsidRPr="00EF60F7">
        <w:rPr>
          <w:rFonts w:ascii="Cambria" w:hAnsi="Cambria" w:cstheme="majorHAnsi"/>
          <w:sz w:val="18"/>
          <w:szCs w:val="18"/>
        </w:rPr>
        <w:t>sob</w:t>
      </w:r>
      <w:r w:rsidR="00DF558F" w:rsidRPr="00EF60F7">
        <w:rPr>
          <w:rFonts w:ascii="Cambria" w:hAnsi="Cambria" w:cstheme="majorHAnsi"/>
          <w:spacing w:val="-4"/>
          <w:sz w:val="18"/>
          <w:szCs w:val="18"/>
        </w:rPr>
        <w:t xml:space="preserve"> </w:t>
      </w:r>
      <w:r w:rsidR="00DF558F" w:rsidRPr="00EF60F7">
        <w:rPr>
          <w:rFonts w:ascii="Cambria" w:hAnsi="Cambria" w:cstheme="majorHAnsi"/>
          <w:sz w:val="18"/>
          <w:szCs w:val="18"/>
        </w:rPr>
        <w:t>o</w:t>
      </w:r>
      <w:r w:rsidR="00DF558F" w:rsidRPr="00EF60F7">
        <w:rPr>
          <w:rFonts w:ascii="Cambria" w:hAnsi="Cambria" w:cstheme="majorHAnsi"/>
          <w:spacing w:val="3"/>
          <w:sz w:val="18"/>
          <w:szCs w:val="18"/>
        </w:rPr>
        <w:t xml:space="preserve"> </w:t>
      </w:r>
      <w:r w:rsidR="00DF558F" w:rsidRPr="00EF60F7">
        <w:rPr>
          <w:rFonts w:ascii="Cambria" w:hAnsi="Cambria" w:cstheme="majorHAnsi"/>
          <w:sz w:val="18"/>
          <w:szCs w:val="18"/>
        </w:rPr>
        <w:t>Nº</w:t>
      </w:r>
      <w:r w:rsidR="00DF558F" w:rsidRPr="00EF60F7">
        <w:rPr>
          <w:rFonts w:ascii="Cambria" w:hAnsi="Cambria" w:cstheme="majorHAnsi"/>
          <w:spacing w:val="-12"/>
          <w:sz w:val="18"/>
          <w:szCs w:val="18"/>
        </w:rPr>
        <w:t xml:space="preserve"> </w:t>
      </w:r>
      <w:r w:rsidR="00DF558F" w:rsidRPr="00EF60F7">
        <w:rPr>
          <w:rFonts w:ascii="Cambria" w:hAnsi="Cambria" w:cstheme="majorHAnsi"/>
          <w:sz w:val="18"/>
          <w:szCs w:val="18"/>
        </w:rPr>
        <w:t>CNPJ</w:t>
      </w:r>
      <w:r w:rsidR="00F14766" w:rsidRPr="00EF60F7">
        <w:rPr>
          <w:rFonts w:ascii="Cambria" w:hAnsi="Cambria" w:cstheme="majorHAnsi"/>
          <w:sz w:val="18"/>
          <w:szCs w:val="18"/>
        </w:rPr>
        <w:t xml:space="preserve"> </w:t>
      </w:r>
      <w:r w:rsidR="00712087" w:rsidRPr="00EF60F7">
        <w:rPr>
          <w:rFonts w:ascii="Cambria" w:hAnsi="Cambria" w:cstheme="majorHAnsi"/>
          <w:sz w:val="18"/>
          <w:szCs w:val="18"/>
        </w:rPr>
        <w:t>75.845.545/0001-06</w:t>
      </w:r>
      <w:r w:rsidR="00DF558F" w:rsidRPr="00EF60F7">
        <w:rPr>
          <w:rFonts w:ascii="Cambria" w:hAnsi="Cambria" w:cstheme="majorHAnsi"/>
          <w:sz w:val="18"/>
          <w:szCs w:val="18"/>
        </w:rPr>
        <w:t>,</w:t>
      </w:r>
      <w:r w:rsidR="00DF558F" w:rsidRPr="00EF60F7">
        <w:rPr>
          <w:rFonts w:ascii="Cambria" w:hAnsi="Cambria" w:cstheme="majorHAnsi"/>
          <w:spacing w:val="-2"/>
          <w:sz w:val="18"/>
          <w:szCs w:val="18"/>
        </w:rPr>
        <w:t xml:space="preserve"> </w:t>
      </w:r>
      <w:r w:rsidR="00DF558F" w:rsidRPr="00EF60F7">
        <w:rPr>
          <w:rFonts w:ascii="Cambria" w:hAnsi="Cambria" w:cstheme="majorHAnsi"/>
          <w:sz w:val="18"/>
          <w:szCs w:val="18"/>
        </w:rPr>
        <w:t>através</w:t>
      </w:r>
      <w:r w:rsidR="00DF558F" w:rsidRPr="00EF60F7">
        <w:rPr>
          <w:rFonts w:ascii="Cambria" w:hAnsi="Cambria" w:cstheme="majorHAnsi"/>
          <w:spacing w:val="1"/>
          <w:sz w:val="18"/>
          <w:szCs w:val="18"/>
        </w:rPr>
        <w:t xml:space="preserve"> </w:t>
      </w:r>
      <w:r w:rsidR="002F2683" w:rsidRPr="00EF60F7">
        <w:rPr>
          <w:rFonts w:ascii="Cambria" w:hAnsi="Cambria" w:cstheme="majorHAnsi"/>
          <w:spacing w:val="1"/>
          <w:sz w:val="18"/>
          <w:szCs w:val="18"/>
        </w:rPr>
        <w:t xml:space="preserve">do agente de contratação </w:t>
      </w:r>
      <w:r w:rsidR="00DF558F" w:rsidRPr="00EF60F7">
        <w:rPr>
          <w:rFonts w:ascii="Cambria" w:hAnsi="Cambria" w:cstheme="majorHAnsi"/>
          <w:sz w:val="18"/>
          <w:szCs w:val="18"/>
        </w:rPr>
        <w:t>nomeado</w:t>
      </w:r>
      <w:r w:rsidR="00DF558F" w:rsidRPr="00EF60F7">
        <w:rPr>
          <w:rFonts w:ascii="Cambria" w:hAnsi="Cambria" w:cstheme="majorHAnsi"/>
          <w:spacing w:val="-5"/>
          <w:sz w:val="18"/>
          <w:szCs w:val="18"/>
        </w:rPr>
        <w:t xml:space="preserve"> </w:t>
      </w:r>
      <w:r w:rsidR="007E25E0" w:rsidRPr="00EF60F7">
        <w:rPr>
          <w:rFonts w:ascii="Cambria" w:hAnsi="Cambria" w:cstheme="majorHAnsi"/>
          <w:sz w:val="18"/>
          <w:szCs w:val="18"/>
        </w:rPr>
        <w:t>pelo Decreto</w:t>
      </w:r>
      <w:r w:rsidR="00F14766" w:rsidRPr="00EF60F7">
        <w:rPr>
          <w:rFonts w:ascii="Cambria" w:hAnsi="Cambria" w:cstheme="majorHAnsi"/>
          <w:sz w:val="18"/>
          <w:szCs w:val="18"/>
        </w:rPr>
        <w:t xml:space="preserve"> </w:t>
      </w:r>
      <w:r w:rsidR="00DF558F" w:rsidRPr="00EF60F7">
        <w:rPr>
          <w:rFonts w:ascii="Cambria" w:hAnsi="Cambria" w:cstheme="majorHAnsi"/>
          <w:sz w:val="18"/>
          <w:szCs w:val="18"/>
        </w:rPr>
        <w:t>nº</w:t>
      </w:r>
      <w:r w:rsidR="00BE11B4" w:rsidRPr="00EF60F7">
        <w:rPr>
          <w:rFonts w:ascii="Cambria" w:hAnsi="Cambria" w:cstheme="majorHAnsi"/>
          <w:sz w:val="18"/>
          <w:szCs w:val="18"/>
        </w:rPr>
        <w:t xml:space="preserve"> nº</w:t>
      </w:r>
      <w:bookmarkStart w:id="0" w:name="_Hlk202169352"/>
      <w:r w:rsidR="00BE11B4" w:rsidRPr="00EF60F7">
        <w:rPr>
          <w:rFonts w:ascii="Cambria" w:hAnsi="Cambria" w:cs="Calibri"/>
          <w:sz w:val="18"/>
          <w:szCs w:val="18"/>
        </w:rPr>
        <w:t>2</w:t>
      </w:r>
      <w:r w:rsidR="00BF02E2" w:rsidRPr="00EF60F7">
        <w:rPr>
          <w:rFonts w:ascii="Cambria" w:hAnsi="Cambria" w:cs="Calibri"/>
          <w:sz w:val="18"/>
          <w:szCs w:val="18"/>
        </w:rPr>
        <w:t>507</w:t>
      </w:r>
      <w:r w:rsidR="00BE11B4" w:rsidRPr="00EF60F7">
        <w:rPr>
          <w:rFonts w:ascii="Cambria" w:hAnsi="Cambria" w:cs="Calibri"/>
          <w:sz w:val="18"/>
          <w:szCs w:val="18"/>
        </w:rPr>
        <w:t>/2025</w:t>
      </w:r>
      <w:bookmarkEnd w:id="0"/>
      <w:r w:rsidR="00DF558F" w:rsidRPr="00EF60F7">
        <w:rPr>
          <w:rFonts w:ascii="Cambria" w:hAnsi="Cambria" w:cstheme="majorHAnsi"/>
          <w:sz w:val="18"/>
          <w:szCs w:val="18"/>
        </w:rPr>
        <w:t>,</w:t>
      </w:r>
      <w:r w:rsidR="00DF558F" w:rsidRPr="00EF60F7">
        <w:rPr>
          <w:rFonts w:ascii="Cambria" w:hAnsi="Cambria" w:cstheme="majorHAnsi"/>
          <w:spacing w:val="-3"/>
          <w:sz w:val="18"/>
          <w:szCs w:val="18"/>
        </w:rPr>
        <w:t xml:space="preserve"> </w:t>
      </w:r>
      <w:r w:rsidR="00DF558F" w:rsidRPr="00EF60F7">
        <w:rPr>
          <w:rFonts w:ascii="Cambria" w:hAnsi="Cambria" w:cstheme="majorHAnsi"/>
          <w:sz w:val="18"/>
          <w:szCs w:val="18"/>
        </w:rPr>
        <w:t>torna</w:t>
      </w:r>
      <w:r w:rsidR="00DF558F" w:rsidRPr="00EF60F7">
        <w:rPr>
          <w:rFonts w:ascii="Cambria" w:hAnsi="Cambria" w:cstheme="majorHAnsi"/>
          <w:spacing w:val="-10"/>
          <w:sz w:val="18"/>
          <w:szCs w:val="18"/>
        </w:rPr>
        <w:t xml:space="preserve"> </w:t>
      </w:r>
      <w:r w:rsidR="00DF558F" w:rsidRPr="00EF60F7">
        <w:rPr>
          <w:rFonts w:ascii="Cambria" w:hAnsi="Cambria" w:cstheme="majorHAnsi"/>
          <w:sz w:val="18"/>
          <w:szCs w:val="18"/>
        </w:rPr>
        <w:t>público,</w:t>
      </w:r>
      <w:r w:rsidR="00DF558F" w:rsidRPr="00EF60F7">
        <w:rPr>
          <w:rFonts w:ascii="Cambria" w:hAnsi="Cambria" w:cstheme="majorHAnsi"/>
          <w:spacing w:val="-8"/>
          <w:sz w:val="18"/>
          <w:szCs w:val="18"/>
        </w:rPr>
        <w:t xml:space="preserve"> </w:t>
      </w:r>
      <w:r w:rsidR="00DF558F" w:rsidRPr="00EF60F7">
        <w:rPr>
          <w:rFonts w:ascii="Cambria" w:hAnsi="Cambria" w:cstheme="majorHAnsi"/>
          <w:sz w:val="18"/>
          <w:szCs w:val="18"/>
        </w:rPr>
        <w:t>para</w:t>
      </w:r>
      <w:r w:rsidR="00DF558F" w:rsidRPr="00EF60F7">
        <w:rPr>
          <w:rFonts w:ascii="Cambria" w:hAnsi="Cambria" w:cstheme="majorHAnsi"/>
          <w:spacing w:val="-5"/>
          <w:sz w:val="18"/>
          <w:szCs w:val="18"/>
        </w:rPr>
        <w:t xml:space="preserve"> </w:t>
      </w:r>
      <w:r w:rsidR="00DF558F" w:rsidRPr="00EF60F7">
        <w:rPr>
          <w:rFonts w:ascii="Cambria" w:hAnsi="Cambria" w:cstheme="majorHAnsi"/>
          <w:sz w:val="18"/>
          <w:szCs w:val="18"/>
        </w:rPr>
        <w:t>o</w:t>
      </w:r>
      <w:r w:rsidR="00DF558F" w:rsidRPr="00EF60F7">
        <w:rPr>
          <w:rFonts w:ascii="Cambria" w:hAnsi="Cambria" w:cstheme="majorHAnsi"/>
          <w:spacing w:val="-10"/>
          <w:sz w:val="18"/>
          <w:szCs w:val="18"/>
        </w:rPr>
        <w:t xml:space="preserve"> </w:t>
      </w:r>
      <w:r w:rsidR="00DF558F" w:rsidRPr="00EF60F7">
        <w:rPr>
          <w:rFonts w:ascii="Cambria" w:hAnsi="Cambria" w:cstheme="majorHAnsi"/>
          <w:sz w:val="18"/>
          <w:szCs w:val="18"/>
        </w:rPr>
        <w:t>conhecimento</w:t>
      </w:r>
      <w:r w:rsidR="00DF558F" w:rsidRPr="00EF60F7">
        <w:rPr>
          <w:rFonts w:ascii="Cambria" w:hAnsi="Cambria" w:cstheme="majorHAnsi"/>
          <w:spacing w:val="-10"/>
          <w:sz w:val="18"/>
          <w:szCs w:val="18"/>
        </w:rPr>
        <w:t xml:space="preserve"> </w:t>
      </w:r>
      <w:r w:rsidR="00DF558F" w:rsidRPr="00EF60F7">
        <w:rPr>
          <w:rFonts w:ascii="Cambria" w:hAnsi="Cambria" w:cstheme="majorHAnsi"/>
          <w:sz w:val="18"/>
          <w:szCs w:val="18"/>
        </w:rPr>
        <w:t>dos</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interessados,</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que fará</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realizar</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licitação</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na</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modalidade</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de</w:t>
      </w:r>
      <w:r w:rsidR="00DF558F" w:rsidRPr="00EF60F7">
        <w:rPr>
          <w:rFonts w:ascii="Cambria" w:hAnsi="Cambria" w:cstheme="majorHAnsi"/>
          <w:spacing w:val="1"/>
          <w:sz w:val="18"/>
          <w:szCs w:val="18"/>
        </w:rPr>
        <w:t xml:space="preserve"> </w:t>
      </w:r>
      <w:r w:rsidR="00DF558F" w:rsidRPr="00EF60F7">
        <w:rPr>
          <w:rFonts w:ascii="Cambria" w:hAnsi="Cambria" w:cstheme="majorHAnsi"/>
          <w:sz w:val="18"/>
          <w:szCs w:val="18"/>
        </w:rPr>
        <w:t>DISPENSA, com critério de julgamento MENOR PREÇO POR</w:t>
      </w:r>
      <w:r w:rsidR="00AA3915" w:rsidRPr="00EF60F7">
        <w:rPr>
          <w:rFonts w:ascii="Cambria" w:hAnsi="Cambria" w:cstheme="majorHAnsi"/>
          <w:sz w:val="18"/>
          <w:szCs w:val="18"/>
        </w:rPr>
        <w:t xml:space="preserve"> LOTE</w:t>
      </w:r>
      <w:r w:rsidR="00DF558F" w:rsidRPr="00EF60F7">
        <w:rPr>
          <w:rFonts w:ascii="Cambria" w:hAnsi="Cambria" w:cstheme="majorHAnsi"/>
          <w:sz w:val="18"/>
          <w:szCs w:val="18"/>
        </w:rPr>
        <w:t xml:space="preserve">, nos termos do Artigo 75, inciso II, da Lei Federal nº 14.133/2021, DE 1º de abril de 2021, DECRETO MUNICIPAL N. </w:t>
      </w:r>
      <w:r w:rsidR="00EB3B49" w:rsidRPr="00EF60F7">
        <w:rPr>
          <w:rFonts w:ascii="Cambria" w:hAnsi="Cambria" w:cstheme="majorHAnsi"/>
          <w:sz w:val="18"/>
          <w:szCs w:val="18"/>
        </w:rPr>
        <w:t>2482/2025</w:t>
      </w:r>
      <w:r w:rsidR="00DF558F" w:rsidRPr="00EF60F7">
        <w:rPr>
          <w:rFonts w:ascii="Cambria" w:hAnsi="Cambria" w:cstheme="majorHAnsi"/>
          <w:sz w:val="18"/>
          <w:szCs w:val="18"/>
        </w:rPr>
        <w:t xml:space="preserve"> e as exigências estabelecidas neste edital, conforme os critérios e procedimentos a seguir definidos, objetivando obter a melhor proposta, observadas as datas e horários discriminados a seguir:</w:t>
      </w:r>
    </w:p>
    <w:p w14:paraId="53754012" w14:textId="77777777" w:rsidR="00DF558F" w:rsidRPr="00EF60F7"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EF60F7" w:rsidRPr="00EF60F7"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EF60F7" w:rsidRDefault="00DF558F" w:rsidP="00EA6E27">
            <w:pPr>
              <w:pStyle w:val="SemEspaamento"/>
              <w:spacing w:line="276" w:lineRule="auto"/>
              <w:rPr>
                <w:rFonts w:ascii="Cambria" w:hAnsi="Cambria" w:cstheme="majorHAnsi"/>
                <w:sz w:val="18"/>
                <w:szCs w:val="18"/>
              </w:rPr>
            </w:pPr>
            <w:r w:rsidRPr="00EF60F7">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588E1D17" w:rsidR="00DF558F" w:rsidRPr="00EF60F7" w:rsidRDefault="00DF558F" w:rsidP="00EB3B49">
            <w:pPr>
              <w:pStyle w:val="SemEspaamento"/>
              <w:spacing w:line="276" w:lineRule="auto"/>
              <w:jc w:val="center"/>
              <w:rPr>
                <w:rFonts w:ascii="Cambria" w:hAnsi="Cambria" w:cstheme="majorHAnsi"/>
                <w:sz w:val="18"/>
                <w:szCs w:val="18"/>
                <w:lang w:eastAsia="en-US"/>
              </w:rPr>
            </w:pPr>
            <w:r w:rsidRPr="00EF60F7">
              <w:rPr>
                <w:rFonts w:ascii="Cambria" w:hAnsi="Cambria" w:cstheme="majorHAnsi"/>
                <w:b/>
                <w:bCs/>
                <w:sz w:val="18"/>
                <w:szCs w:val="18"/>
              </w:rPr>
              <w:t xml:space="preserve">DIA </w:t>
            </w:r>
            <w:r w:rsidR="00EF60F7" w:rsidRPr="00EF60F7">
              <w:rPr>
                <w:rFonts w:ascii="Cambria" w:hAnsi="Cambria" w:cstheme="majorHAnsi"/>
                <w:b/>
                <w:bCs/>
                <w:sz w:val="18"/>
                <w:szCs w:val="18"/>
              </w:rPr>
              <w:t>1</w:t>
            </w:r>
            <w:r w:rsidR="00FC4B8F">
              <w:rPr>
                <w:rFonts w:ascii="Cambria" w:hAnsi="Cambria" w:cstheme="majorHAnsi"/>
                <w:b/>
                <w:bCs/>
                <w:sz w:val="18"/>
                <w:szCs w:val="18"/>
              </w:rPr>
              <w:t>7</w:t>
            </w:r>
            <w:r w:rsidR="003501AD" w:rsidRPr="00EF60F7">
              <w:rPr>
                <w:rFonts w:ascii="Cambria" w:hAnsi="Cambria" w:cstheme="majorHAnsi"/>
                <w:b/>
                <w:bCs/>
                <w:sz w:val="18"/>
                <w:szCs w:val="18"/>
              </w:rPr>
              <w:t>/</w:t>
            </w:r>
            <w:r w:rsidR="00EF60F7" w:rsidRPr="00EF60F7">
              <w:rPr>
                <w:rFonts w:ascii="Cambria" w:hAnsi="Cambria" w:cstheme="majorHAnsi"/>
                <w:b/>
                <w:bCs/>
                <w:sz w:val="18"/>
                <w:szCs w:val="18"/>
              </w:rPr>
              <w:t>12</w:t>
            </w:r>
            <w:r w:rsidR="003501AD" w:rsidRPr="00EF60F7">
              <w:rPr>
                <w:rFonts w:ascii="Cambria" w:hAnsi="Cambria" w:cstheme="majorHAnsi"/>
                <w:b/>
                <w:bCs/>
                <w:sz w:val="18"/>
                <w:szCs w:val="18"/>
              </w:rPr>
              <w:t>/2025</w:t>
            </w:r>
            <w:r w:rsidRPr="00EF60F7">
              <w:rPr>
                <w:rFonts w:ascii="Cambria" w:hAnsi="Cambria" w:cstheme="majorHAnsi"/>
                <w:b/>
                <w:bCs/>
                <w:sz w:val="18"/>
                <w:szCs w:val="18"/>
              </w:rPr>
              <w:t xml:space="preserve"> até 23</w:t>
            </w:r>
            <w:r w:rsidR="000D6611" w:rsidRPr="00EF60F7">
              <w:rPr>
                <w:rFonts w:ascii="Cambria" w:hAnsi="Cambria" w:cstheme="majorHAnsi"/>
                <w:b/>
                <w:bCs/>
                <w:sz w:val="18"/>
                <w:szCs w:val="18"/>
              </w:rPr>
              <w:t>h</w:t>
            </w:r>
            <w:r w:rsidRPr="00EF60F7">
              <w:rPr>
                <w:rFonts w:ascii="Cambria" w:hAnsi="Cambria" w:cstheme="majorHAnsi"/>
                <w:b/>
                <w:bCs/>
                <w:sz w:val="18"/>
                <w:szCs w:val="18"/>
              </w:rPr>
              <w:t>59</w:t>
            </w:r>
            <w:r w:rsidR="000D6611" w:rsidRPr="00EF60F7">
              <w:rPr>
                <w:rFonts w:ascii="Cambria" w:hAnsi="Cambria" w:cstheme="majorHAnsi"/>
                <w:b/>
                <w:bCs/>
                <w:sz w:val="18"/>
                <w:szCs w:val="18"/>
              </w:rPr>
              <w:t>min</w:t>
            </w:r>
          </w:p>
        </w:tc>
      </w:tr>
      <w:tr w:rsidR="00DF558F" w:rsidRPr="00D82DFF"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D82DFF" w:rsidRDefault="00DF558F" w:rsidP="00EA6E27">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HORÁRIO DE BRASÍLIA – DF.</w:t>
            </w:r>
          </w:p>
        </w:tc>
      </w:tr>
      <w:tr w:rsidR="00DF558F" w:rsidRPr="00D82DFF"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D82DFF" w:rsidRDefault="00DF558F" w:rsidP="00EA6E27">
            <w:pPr>
              <w:pStyle w:val="SemEspaamento"/>
              <w:spacing w:line="276" w:lineRule="auto"/>
              <w:rPr>
                <w:rFonts w:ascii="Cambria" w:hAnsi="Cambria" w:cstheme="majorHAnsi"/>
                <w:sz w:val="18"/>
                <w:szCs w:val="18"/>
                <w:lang w:eastAsia="en-US"/>
              </w:rPr>
            </w:pPr>
            <w:r w:rsidRPr="00D82DFF">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D82DFF" w:rsidRDefault="00460254" w:rsidP="004D6E28">
            <w:pPr>
              <w:pStyle w:val="ParagraphStyle"/>
              <w:spacing w:line="276" w:lineRule="auto"/>
              <w:jc w:val="center"/>
              <w:rPr>
                <w:rFonts w:ascii="Cambria" w:hAnsi="Cambria" w:cstheme="majorHAnsi"/>
                <w:bCs/>
                <w:sz w:val="18"/>
                <w:szCs w:val="18"/>
              </w:rPr>
            </w:pPr>
            <w:r w:rsidRPr="00D82DFF">
              <w:rPr>
                <w:rFonts w:ascii="Cambria" w:hAnsi="Cambria" w:cstheme="majorHAnsi"/>
                <w:sz w:val="18"/>
                <w:szCs w:val="18"/>
              </w:rPr>
              <w:t>e</w:t>
            </w:r>
            <w:r w:rsidR="00DF558F" w:rsidRPr="00D82DFF">
              <w:rPr>
                <w:rFonts w:ascii="Cambria" w:hAnsi="Cambria" w:cstheme="majorHAnsi"/>
                <w:sz w:val="18"/>
                <w:szCs w:val="18"/>
              </w:rPr>
              <w:t>-mail:</w:t>
            </w:r>
            <w:r w:rsidRPr="00D82DFF">
              <w:rPr>
                <w:rFonts w:ascii="Cambria" w:hAnsi="Cambria" w:cstheme="majorHAnsi"/>
                <w:sz w:val="18"/>
                <w:szCs w:val="18"/>
              </w:rPr>
              <w:t xml:space="preserve"> </w:t>
            </w:r>
            <w:r w:rsidR="00BF45D2" w:rsidRPr="00D82DFF">
              <w:rPr>
                <w:rFonts w:ascii="Cambria" w:hAnsi="Cambria" w:cstheme="majorHAnsi"/>
                <w:b/>
                <w:bCs/>
                <w:sz w:val="18"/>
                <w:szCs w:val="18"/>
              </w:rPr>
              <w:t>licitacao@cafeara.pr.gov.br</w:t>
            </w:r>
          </w:p>
          <w:p w14:paraId="76ADEB53" w14:textId="77777777" w:rsidR="00DF558F" w:rsidRPr="00D82DFF" w:rsidRDefault="00460254" w:rsidP="004D6E28">
            <w:pPr>
              <w:pStyle w:val="SemEspaamento"/>
              <w:spacing w:line="276" w:lineRule="auto"/>
              <w:jc w:val="center"/>
              <w:rPr>
                <w:rFonts w:ascii="Cambria" w:hAnsi="Cambria" w:cstheme="majorHAnsi"/>
                <w:sz w:val="18"/>
                <w:szCs w:val="18"/>
              </w:rPr>
            </w:pPr>
            <w:r w:rsidRPr="00D82DFF">
              <w:rPr>
                <w:rFonts w:ascii="Cambria" w:hAnsi="Cambria" w:cstheme="majorHAnsi"/>
                <w:sz w:val="18"/>
                <w:szCs w:val="18"/>
              </w:rPr>
              <w:t>Avenida Brasil</w:t>
            </w:r>
            <w:r w:rsidR="00DF558F" w:rsidRPr="00D82DFF">
              <w:rPr>
                <w:rFonts w:ascii="Cambria" w:hAnsi="Cambria" w:cstheme="majorHAnsi"/>
                <w:sz w:val="18"/>
                <w:szCs w:val="18"/>
              </w:rPr>
              <w:t>, nº 18</w:t>
            </w:r>
            <w:r w:rsidRPr="00D82DFF">
              <w:rPr>
                <w:rFonts w:ascii="Cambria" w:hAnsi="Cambria" w:cstheme="majorHAnsi"/>
                <w:sz w:val="18"/>
                <w:szCs w:val="18"/>
              </w:rPr>
              <w:t>8</w:t>
            </w:r>
            <w:r w:rsidR="00DF558F" w:rsidRPr="00D82DFF">
              <w:rPr>
                <w:rFonts w:ascii="Cambria" w:hAnsi="Cambria" w:cstheme="majorHAnsi"/>
                <w:sz w:val="18"/>
                <w:szCs w:val="18"/>
              </w:rPr>
              <w:t>,</w:t>
            </w:r>
            <w:r w:rsidR="00043960" w:rsidRPr="00D82DFF">
              <w:rPr>
                <w:rFonts w:ascii="Cambria" w:hAnsi="Cambria" w:cstheme="majorHAnsi"/>
                <w:sz w:val="18"/>
                <w:szCs w:val="18"/>
              </w:rPr>
              <w:t xml:space="preserve"> centro, CEP 86640000</w:t>
            </w:r>
          </w:p>
          <w:p w14:paraId="0929BE20" w14:textId="77777777" w:rsidR="00DF558F" w:rsidRPr="00D82DFF" w:rsidRDefault="00460254" w:rsidP="004D6E28">
            <w:pPr>
              <w:pStyle w:val="SemEspaamento"/>
              <w:spacing w:line="276" w:lineRule="auto"/>
              <w:jc w:val="center"/>
              <w:rPr>
                <w:rFonts w:ascii="Cambria" w:hAnsi="Cambria" w:cstheme="majorHAnsi"/>
                <w:sz w:val="18"/>
                <w:szCs w:val="18"/>
                <w:lang w:eastAsia="en-US"/>
              </w:rPr>
            </w:pPr>
            <w:r w:rsidRPr="00D82DFF">
              <w:rPr>
                <w:rFonts w:ascii="Cambria" w:hAnsi="Cambria" w:cstheme="majorHAnsi"/>
                <w:sz w:val="18"/>
                <w:szCs w:val="18"/>
              </w:rPr>
              <w:t>Cafeara</w:t>
            </w:r>
            <w:r w:rsidR="00DF558F" w:rsidRPr="00D82DFF">
              <w:rPr>
                <w:rFonts w:ascii="Cambria" w:hAnsi="Cambria" w:cstheme="majorHAnsi"/>
                <w:sz w:val="18"/>
                <w:szCs w:val="18"/>
              </w:rPr>
              <w:t xml:space="preserve"> – Pr.</w:t>
            </w:r>
          </w:p>
        </w:tc>
      </w:tr>
      <w:tr w:rsidR="00DA26FA" w:rsidRPr="00D82DFF"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D82DFF" w:rsidRDefault="00DA26FA" w:rsidP="008C0210">
            <w:pPr>
              <w:pStyle w:val="SemEspaamento"/>
              <w:spacing w:line="276" w:lineRule="auto"/>
              <w:rPr>
                <w:rFonts w:ascii="Cambria" w:hAnsi="Cambria" w:cstheme="majorHAnsi"/>
                <w:b/>
                <w:sz w:val="18"/>
                <w:szCs w:val="18"/>
              </w:rPr>
            </w:pPr>
            <w:r w:rsidRPr="00D82DFF">
              <w:rPr>
                <w:rFonts w:ascii="Cambria" w:hAnsi="Cambria" w:cstheme="majorHAnsi"/>
                <w:b/>
                <w:sz w:val="18"/>
                <w:szCs w:val="18"/>
              </w:rPr>
              <w:t>ABERTURA DA SESSÃO</w:t>
            </w:r>
            <w:r w:rsidR="00AB473E" w:rsidRPr="00D82DFF">
              <w:rPr>
                <w:rFonts w:ascii="Cambria" w:hAnsi="Cambria" w:cstheme="majorHAnsi"/>
                <w:b/>
                <w:sz w:val="18"/>
                <w:szCs w:val="18"/>
              </w:rPr>
              <w:t xml:space="preserve"> </w:t>
            </w:r>
            <w:r w:rsidR="008C0210" w:rsidRPr="00D82DFF">
              <w:rPr>
                <w:rFonts w:ascii="Cambria" w:hAnsi="Cambria" w:cstheme="majorHAnsi"/>
                <w:b/>
                <w:sz w:val="18"/>
                <w:szCs w:val="18"/>
              </w:rPr>
              <w:t>DAS</w:t>
            </w:r>
            <w:r w:rsidR="00AB473E" w:rsidRPr="00D82DFF">
              <w:rPr>
                <w:rFonts w:ascii="Cambria" w:hAnsi="Cambria" w:cstheme="majorHAnsi"/>
                <w:b/>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72F4DD6F" w:rsidR="00DA26FA" w:rsidRPr="00EF60F7" w:rsidRDefault="00E341F6" w:rsidP="00EB3B49">
            <w:pPr>
              <w:pStyle w:val="ParagraphStyle"/>
              <w:spacing w:line="276" w:lineRule="auto"/>
              <w:jc w:val="center"/>
              <w:rPr>
                <w:rFonts w:ascii="Cambria" w:hAnsi="Cambria" w:cstheme="majorHAnsi"/>
                <w:b/>
                <w:sz w:val="18"/>
                <w:szCs w:val="18"/>
              </w:rPr>
            </w:pPr>
            <w:r w:rsidRPr="00EF60F7">
              <w:rPr>
                <w:rFonts w:ascii="Cambria" w:hAnsi="Cambria" w:cstheme="majorHAnsi"/>
                <w:b/>
                <w:sz w:val="18"/>
                <w:szCs w:val="18"/>
              </w:rPr>
              <w:t xml:space="preserve">DIA </w:t>
            </w:r>
            <w:r w:rsidR="00EF60F7" w:rsidRPr="00EF60F7">
              <w:rPr>
                <w:rFonts w:ascii="Cambria" w:hAnsi="Cambria" w:cstheme="majorHAnsi"/>
                <w:b/>
                <w:sz w:val="18"/>
                <w:szCs w:val="18"/>
              </w:rPr>
              <w:t>1</w:t>
            </w:r>
            <w:r w:rsidR="00FC4B8F">
              <w:rPr>
                <w:rFonts w:ascii="Cambria" w:hAnsi="Cambria" w:cstheme="majorHAnsi"/>
                <w:b/>
                <w:sz w:val="18"/>
                <w:szCs w:val="18"/>
              </w:rPr>
              <w:t>8</w:t>
            </w:r>
            <w:r w:rsidR="003501AD" w:rsidRPr="00EF60F7">
              <w:rPr>
                <w:rFonts w:ascii="Cambria" w:hAnsi="Cambria" w:cstheme="majorHAnsi"/>
                <w:b/>
                <w:sz w:val="18"/>
                <w:szCs w:val="18"/>
              </w:rPr>
              <w:t>/</w:t>
            </w:r>
            <w:r w:rsidR="00EF60F7" w:rsidRPr="00EF60F7">
              <w:rPr>
                <w:rFonts w:ascii="Cambria" w:hAnsi="Cambria" w:cstheme="majorHAnsi"/>
                <w:b/>
                <w:sz w:val="18"/>
                <w:szCs w:val="18"/>
              </w:rPr>
              <w:t>12</w:t>
            </w:r>
            <w:r w:rsidR="006B170D" w:rsidRPr="00EF60F7">
              <w:rPr>
                <w:rFonts w:ascii="Cambria" w:hAnsi="Cambria" w:cstheme="majorHAnsi"/>
                <w:b/>
                <w:sz w:val="18"/>
                <w:szCs w:val="18"/>
              </w:rPr>
              <w:t>/2025</w:t>
            </w:r>
            <w:r w:rsidR="00DA26FA" w:rsidRPr="00EF60F7">
              <w:rPr>
                <w:rFonts w:ascii="Cambria" w:hAnsi="Cambria" w:cstheme="majorHAnsi"/>
                <w:b/>
                <w:sz w:val="18"/>
                <w:szCs w:val="18"/>
              </w:rPr>
              <w:t xml:space="preserve"> </w:t>
            </w:r>
            <w:r w:rsidR="000D338F" w:rsidRPr="00EF60F7">
              <w:rPr>
                <w:rFonts w:ascii="Cambria" w:hAnsi="Cambria" w:cstheme="majorHAnsi"/>
                <w:b/>
                <w:sz w:val="18"/>
                <w:szCs w:val="18"/>
              </w:rPr>
              <w:t>ÀS</w:t>
            </w:r>
            <w:r w:rsidR="00DA26FA" w:rsidRPr="00EF60F7">
              <w:rPr>
                <w:rFonts w:ascii="Cambria" w:hAnsi="Cambria" w:cstheme="majorHAnsi"/>
                <w:b/>
                <w:sz w:val="18"/>
                <w:szCs w:val="18"/>
              </w:rPr>
              <w:t xml:space="preserve"> </w:t>
            </w:r>
            <w:r w:rsidR="008D778F" w:rsidRPr="00EF60F7">
              <w:rPr>
                <w:rFonts w:ascii="Cambria" w:hAnsi="Cambria" w:cstheme="majorHAnsi"/>
                <w:b/>
                <w:sz w:val="18"/>
                <w:szCs w:val="18"/>
              </w:rPr>
              <w:t>08</w:t>
            </w:r>
            <w:r w:rsidR="00DA26FA" w:rsidRPr="00EF60F7">
              <w:rPr>
                <w:rFonts w:ascii="Cambria" w:hAnsi="Cambria" w:cstheme="majorHAnsi"/>
                <w:b/>
                <w:sz w:val="18"/>
                <w:szCs w:val="18"/>
              </w:rPr>
              <w:t>h00min</w:t>
            </w:r>
          </w:p>
        </w:tc>
      </w:tr>
      <w:tr w:rsidR="00BC24B0" w:rsidRPr="00D82DFF"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D82DFF" w:rsidRDefault="00BC24B0" w:rsidP="00FD35AE">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 xml:space="preserve">O critério a ser utilizado será o </w:t>
            </w:r>
            <w:r w:rsidRPr="00EF60F7">
              <w:rPr>
                <w:rFonts w:ascii="Cambria" w:hAnsi="Cambria" w:cstheme="majorHAnsi"/>
                <w:b/>
                <w:sz w:val="18"/>
                <w:szCs w:val="18"/>
              </w:rPr>
              <w:t xml:space="preserve">menor preço </w:t>
            </w:r>
            <w:r w:rsidR="00B04900" w:rsidRPr="00EF60F7">
              <w:rPr>
                <w:rFonts w:ascii="Cambria" w:hAnsi="Cambria" w:cstheme="majorHAnsi"/>
                <w:b/>
                <w:sz w:val="18"/>
                <w:szCs w:val="18"/>
              </w:rPr>
              <w:t>POR</w:t>
            </w:r>
            <w:r w:rsidR="00FD35AE" w:rsidRPr="00EF60F7">
              <w:rPr>
                <w:rFonts w:ascii="Cambria" w:hAnsi="Cambria" w:cstheme="majorHAnsi"/>
                <w:b/>
                <w:sz w:val="18"/>
                <w:szCs w:val="18"/>
              </w:rPr>
              <w:t xml:space="preserve"> LOTE</w:t>
            </w:r>
          </w:p>
        </w:tc>
      </w:tr>
    </w:tbl>
    <w:p w14:paraId="4CDAA8B6" w14:textId="77777777" w:rsidR="00DF558F" w:rsidRPr="00D82DFF"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1. OBJETO</w:t>
      </w:r>
    </w:p>
    <w:p w14:paraId="60828811" w14:textId="5DCC99FE" w:rsidR="00EF60F7" w:rsidRDefault="005D2D6B" w:rsidP="00EF60F7">
      <w:pPr>
        <w:pStyle w:val="ParagraphStyle"/>
        <w:widowControl/>
        <w:spacing w:line="276" w:lineRule="auto"/>
        <w:jc w:val="both"/>
        <w:rPr>
          <w:rFonts w:ascii="Cambria" w:hAnsi="Cambria"/>
          <w:b/>
          <w:sz w:val="18"/>
          <w:szCs w:val="18"/>
        </w:rPr>
      </w:pPr>
      <w:r w:rsidRPr="00D82DFF">
        <w:rPr>
          <w:rFonts w:ascii="Cambria" w:hAnsi="Cambria" w:cstheme="majorHAnsi"/>
          <w:b/>
          <w:color w:val="000000"/>
          <w:sz w:val="18"/>
          <w:szCs w:val="18"/>
        </w:rPr>
        <w:t xml:space="preserve">1.1. </w:t>
      </w:r>
      <w:bookmarkStart w:id="1" w:name="_Hlk216271500"/>
      <w:r w:rsidR="00EF60F7" w:rsidRPr="0079234D">
        <w:rPr>
          <w:rFonts w:ascii="Cambria" w:hAnsi="Cambria"/>
          <w:bCs/>
          <w:sz w:val="18"/>
          <w:szCs w:val="18"/>
        </w:rPr>
        <w:t xml:space="preserve">AQUISIÇÃO DE DOCES E BRINQUEDOS, CORRESPONDENTES AOS ITENS DESERTOS DA DISPENSA DE LICITAÇÃO Nº </w:t>
      </w:r>
      <w:r w:rsidR="00EF60F7">
        <w:rPr>
          <w:rFonts w:ascii="Cambria" w:hAnsi="Cambria"/>
          <w:bCs/>
          <w:sz w:val="18"/>
          <w:szCs w:val="18"/>
        </w:rPr>
        <w:t>44/</w:t>
      </w:r>
      <w:r w:rsidR="00EF60F7" w:rsidRPr="0079234D">
        <w:rPr>
          <w:rFonts w:ascii="Cambria" w:hAnsi="Cambria"/>
          <w:bCs/>
          <w:sz w:val="18"/>
          <w:szCs w:val="18"/>
        </w:rPr>
        <w:t>2025, DESTINADOS À DISTRIBUIÇÃO A TODAS AS CRIANÇAS D</w:t>
      </w:r>
      <w:r w:rsidR="00EF60F7">
        <w:rPr>
          <w:rFonts w:ascii="Cambria" w:hAnsi="Cambria"/>
          <w:bCs/>
          <w:sz w:val="18"/>
          <w:szCs w:val="18"/>
        </w:rPr>
        <w:t>O</w:t>
      </w:r>
      <w:r w:rsidR="00EF60F7" w:rsidRPr="0079234D">
        <w:rPr>
          <w:rFonts w:ascii="Cambria" w:hAnsi="Cambria"/>
          <w:bCs/>
          <w:sz w:val="18"/>
          <w:szCs w:val="18"/>
        </w:rPr>
        <w:t xml:space="preserve"> MUNICÍPIO</w:t>
      </w:r>
      <w:r w:rsidR="00EF60F7">
        <w:rPr>
          <w:rFonts w:ascii="Cambria" w:hAnsi="Cambria"/>
          <w:bCs/>
          <w:sz w:val="18"/>
          <w:szCs w:val="18"/>
        </w:rPr>
        <w:t xml:space="preserve"> DE CAFEARA</w:t>
      </w:r>
      <w:r w:rsidR="00EF60F7" w:rsidRPr="0079234D">
        <w:rPr>
          <w:rFonts w:ascii="Cambria" w:hAnsi="Cambria"/>
          <w:bCs/>
          <w:sz w:val="18"/>
          <w:szCs w:val="18"/>
        </w:rPr>
        <w:t>, EM COMEMORAÇÃO ÀS FESTIVIDADES NATALINAS DO ANO DE 2025</w:t>
      </w:r>
      <w:r w:rsidR="00EF60F7" w:rsidRPr="0079234D">
        <w:rPr>
          <w:rFonts w:ascii="Cambria" w:hAnsi="Cambria"/>
          <w:b/>
          <w:sz w:val="18"/>
          <w:szCs w:val="18"/>
        </w:rPr>
        <w:t>.</w:t>
      </w:r>
      <w:bookmarkEnd w:id="1"/>
    </w:p>
    <w:p w14:paraId="199FE63A" w14:textId="77777777" w:rsidR="00EF60F7" w:rsidRPr="00565C85" w:rsidRDefault="00EF60F7" w:rsidP="00EF60F7">
      <w:pPr>
        <w:pStyle w:val="ParagraphStyle"/>
        <w:widowControl/>
        <w:spacing w:line="276" w:lineRule="auto"/>
        <w:jc w:val="both"/>
        <w:rPr>
          <w:rFonts w:ascii="Cambria" w:hAnsi="Cambria"/>
          <w:b/>
          <w:bCs/>
          <w:color w:val="00B0F0"/>
          <w:sz w:val="18"/>
          <w:szCs w:val="18"/>
        </w:rPr>
      </w:pPr>
    </w:p>
    <w:p w14:paraId="7A33EB30" w14:textId="0AAAE59F" w:rsidR="00DF558F" w:rsidRPr="00D82DFF" w:rsidRDefault="00EC00B1" w:rsidP="00C528AC">
      <w:pPr>
        <w:pStyle w:val="ParagraphStyle"/>
        <w:widowControl/>
        <w:spacing w:line="276" w:lineRule="auto"/>
        <w:jc w:val="both"/>
        <w:rPr>
          <w:rFonts w:ascii="Cambria" w:hAnsi="Cambria" w:cstheme="majorHAnsi"/>
          <w:sz w:val="18"/>
          <w:szCs w:val="18"/>
        </w:rPr>
      </w:pPr>
      <w:r w:rsidRPr="00D82DFF">
        <w:rPr>
          <w:rFonts w:ascii="Cambria" w:hAnsi="Cambria" w:cstheme="majorHAnsi"/>
          <w:b/>
          <w:spacing w:val="20"/>
          <w:sz w:val="18"/>
          <w:szCs w:val="18"/>
        </w:rPr>
        <w:t>1.</w:t>
      </w:r>
      <w:r w:rsidR="001E5579" w:rsidRPr="00D82DFF">
        <w:rPr>
          <w:rFonts w:ascii="Cambria" w:hAnsi="Cambria" w:cstheme="majorHAnsi"/>
          <w:b/>
          <w:spacing w:val="20"/>
          <w:sz w:val="18"/>
          <w:szCs w:val="18"/>
        </w:rPr>
        <w:t>2</w:t>
      </w:r>
      <w:r w:rsidRPr="00D82DFF">
        <w:rPr>
          <w:rFonts w:ascii="Cambria" w:hAnsi="Cambria" w:cstheme="majorHAnsi"/>
          <w:b/>
          <w:spacing w:val="20"/>
          <w:sz w:val="18"/>
          <w:szCs w:val="18"/>
        </w:rPr>
        <w:t xml:space="preserve">. </w:t>
      </w:r>
      <w:r w:rsidR="00DF558F" w:rsidRPr="00D82DFF">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b/>
          <w:sz w:val="18"/>
          <w:szCs w:val="18"/>
        </w:rPr>
        <w:t>1.</w:t>
      </w:r>
      <w:r w:rsidR="001E5579" w:rsidRPr="00D82DFF">
        <w:rPr>
          <w:rFonts w:ascii="Cambria" w:hAnsi="Cambria" w:cstheme="majorHAnsi"/>
          <w:b/>
          <w:sz w:val="18"/>
          <w:szCs w:val="18"/>
        </w:rPr>
        <w:t>3</w:t>
      </w:r>
      <w:r w:rsidRPr="00D82DFF">
        <w:rPr>
          <w:rFonts w:ascii="Cambria" w:hAnsi="Cambria" w:cstheme="majorHAnsi"/>
          <w:sz w:val="18"/>
          <w:szCs w:val="18"/>
        </w:rPr>
        <w:t xml:space="preserve"> De acordo com a Lei F</w:t>
      </w:r>
      <w:r w:rsidR="000F53E3" w:rsidRPr="00D82DFF">
        <w:rPr>
          <w:rFonts w:ascii="Cambria" w:hAnsi="Cambria" w:cstheme="majorHAnsi"/>
          <w:sz w:val="18"/>
          <w:szCs w:val="18"/>
        </w:rPr>
        <w:t>ederal nº 14.133/2021</w:t>
      </w:r>
      <w:r w:rsidRPr="00D82DFF">
        <w:rPr>
          <w:rFonts w:ascii="Cambria" w:hAnsi="Cambria" w:cstheme="majorHAnsi"/>
          <w:sz w:val="18"/>
          <w:szCs w:val="18"/>
        </w:rPr>
        <w:t xml:space="preserve">, </w:t>
      </w:r>
      <w:r w:rsidR="000F53E3" w:rsidRPr="00BF02E2">
        <w:rPr>
          <w:rFonts w:ascii="Cambria" w:hAnsi="Cambria" w:cstheme="majorHAnsi"/>
          <w:bCs/>
          <w:caps/>
          <w:sz w:val="18"/>
          <w:szCs w:val="18"/>
          <w:shd w:val="clear" w:color="auto" w:fill="FFFFFF"/>
        </w:rPr>
        <w:t>Decreto 12.343/2024</w:t>
      </w:r>
      <w:r w:rsidRPr="00D82DFF">
        <w:rPr>
          <w:rFonts w:ascii="Cambria" w:hAnsi="Cambria" w:cstheme="majorHAnsi"/>
          <w:sz w:val="18"/>
          <w:szCs w:val="18"/>
        </w:rPr>
        <w:t xml:space="preserve">, que autoriza a contratação direta para no caso de outros serviços e compras no valor de até </w:t>
      </w:r>
      <w:r w:rsidR="000F53E3" w:rsidRPr="00D82DFF">
        <w:rPr>
          <w:rFonts w:ascii="Cambria" w:hAnsi="Cambria" w:cstheme="majorHAnsi"/>
          <w:sz w:val="18"/>
          <w:szCs w:val="18"/>
        </w:rPr>
        <w:t>R$ 62.725,59 (sessenta e dois mil setecentos e vinte e cinco reais e cinquenta e nove centavos).</w:t>
      </w:r>
    </w:p>
    <w:p w14:paraId="0B96A5A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w:t>
      </w:r>
      <w:r w:rsidR="001E5579" w:rsidRPr="00D82DFF">
        <w:rPr>
          <w:rFonts w:ascii="Cambria" w:hAnsi="Cambria" w:cstheme="majorHAnsi"/>
          <w:sz w:val="18"/>
          <w:szCs w:val="18"/>
        </w:rPr>
        <w:t>3</w:t>
      </w:r>
      <w:r w:rsidRPr="00D82DFF">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D82DFF">
        <w:rPr>
          <w:rFonts w:ascii="Cambria" w:hAnsi="Cambria" w:cstheme="majorHAnsi"/>
          <w:sz w:val="18"/>
          <w:szCs w:val="18"/>
        </w:rPr>
        <w:t>/entrega</w:t>
      </w:r>
      <w:r w:rsidRPr="00D82DFF">
        <w:rPr>
          <w:rFonts w:ascii="Cambria" w:hAnsi="Cambria" w:cstheme="majorHAnsi"/>
          <w:sz w:val="18"/>
          <w:szCs w:val="18"/>
        </w:rPr>
        <w:t xml:space="preserve"> dos serviços</w:t>
      </w:r>
      <w:r w:rsidR="00083E8A" w:rsidRPr="00D82DFF">
        <w:rPr>
          <w:rFonts w:ascii="Cambria" w:hAnsi="Cambria" w:cstheme="majorHAnsi"/>
          <w:sz w:val="18"/>
          <w:szCs w:val="18"/>
        </w:rPr>
        <w:t>/produtos</w:t>
      </w:r>
      <w:r w:rsidRPr="00D82DFF">
        <w:rPr>
          <w:rFonts w:ascii="Cambria" w:hAnsi="Cambria" w:cstheme="majorHAnsi"/>
          <w:sz w:val="18"/>
          <w:szCs w:val="18"/>
        </w:rPr>
        <w:t xml:space="preserve">. </w:t>
      </w:r>
    </w:p>
    <w:p w14:paraId="2D5EA987" w14:textId="77777777" w:rsidR="00DF558F" w:rsidRPr="00D82DFF" w:rsidRDefault="00DF558F" w:rsidP="00EA6E27">
      <w:pPr>
        <w:pStyle w:val="SemEspaamento"/>
        <w:spacing w:line="276" w:lineRule="auto"/>
        <w:jc w:val="both"/>
        <w:rPr>
          <w:rFonts w:ascii="Cambria" w:hAnsi="Cambria" w:cstheme="majorHAnsi"/>
          <w:sz w:val="18"/>
          <w:szCs w:val="18"/>
        </w:rPr>
      </w:pPr>
    </w:p>
    <w:p w14:paraId="239A650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2. CONDIÇÕES PARA PARTICIPAÇÃO</w:t>
      </w:r>
    </w:p>
    <w:p w14:paraId="752388B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a) Quem s</w:t>
      </w:r>
      <w:r w:rsidR="00DF558F" w:rsidRPr="00D82DFF">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iv"/>
      <w:bookmarkEnd w:id="2"/>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Aquele que mantenha vínculo de natureza técnica, comercial, econômica, financeira, trabalhista ou civil com dirigente do órgão ou entidade contratante ou com agente público que desempenhe função na licitação ou atue na fiscalização ou </w:t>
      </w:r>
      <w:r w:rsidR="00DF558F" w:rsidRPr="00D82DFF">
        <w:rPr>
          <w:rFonts w:ascii="Cambria" w:hAnsi="Cambria" w:cstheme="majorHAnsi"/>
          <w:sz w:val="18"/>
          <w:szCs w:val="18"/>
        </w:rPr>
        <w:lastRenderedPageBreak/>
        <w:t>na gestão do contrato, ou que deles seja cônjuge, companheiro ou parente em linha reta, colateral ou por afinidade, até o terceiro grau, devendo essa proibição constar expressamente do edital de licitação;</w:t>
      </w:r>
    </w:p>
    <w:p w14:paraId="0314BD93"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D82DFF" w:rsidRDefault="006D0B8A" w:rsidP="00EA6E27">
      <w:pPr>
        <w:pStyle w:val="NormalWeb"/>
        <w:spacing w:before="0" w:beforeAutospacing="0" w:after="0" w:afterAutospacing="0" w:line="276" w:lineRule="auto"/>
        <w:jc w:val="both"/>
        <w:rPr>
          <w:rFonts w:ascii="Cambria" w:hAnsi="Cambria" w:cstheme="majorHAnsi"/>
          <w:sz w:val="18"/>
          <w:szCs w:val="18"/>
        </w:rPr>
      </w:pPr>
      <w:bookmarkStart w:id="3" w:name="art14§1"/>
      <w:bookmarkEnd w:id="3"/>
      <w:r w:rsidRPr="00D82DFF">
        <w:rPr>
          <w:rFonts w:ascii="Cambria" w:hAnsi="Cambria" w:cstheme="majorHAnsi"/>
          <w:sz w:val="18"/>
          <w:szCs w:val="18"/>
        </w:rPr>
        <w:t xml:space="preserve">d) </w:t>
      </w:r>
      <w:r w:rsidR="00DF558F" w:rsidRPr="00D82DFF">
        <w:rPr>
          <w:rFonts w:ascii="Cambria" w:hAnsi="Cambria" w:cstheme="majorHAnsi"/>
          <w:sz w:val="18"/>
          <w:szCs w:val="18"/>
        </w:rPr>
        <w:t>O impedimento de que trata letra ‘b’ do </w:t>
      </w:r>
      <w:r w:rsidR="00DF558F" w:rsidRPr="00D82DFF">
        <w:rPr>
          <w:rFonts w:ascii="Cambria" w:hAnsi="Cambria" w:cstheme="majorHAnsi"/>
          <w:bCs/>
          <w:sz w:val="18"/>
          <w:szCs w:val="18"/>
        </w:rPr>
        <w:t>caput</w:t>
      </w:r>
      <w:r w:rsidR="00DF558F" w:rsidRPr="00D82DFF">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participação no certame importa total e irrestrita submissão dos proponentes às condições deste Edital.</w:t>
      </w:r>
    </w:p>
    <w:p w14:paraId="1B2060E6" w14:textId="77777777" w:rsidR="00EB3B49" w:rsidRPr="00D82DFF" w:rsidRDefault="00EB3B49"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f) </w:t>
      </w:r>
      <w:r w:rsidRPr="00D82DFF">
        <w:rPr>
          <w:rFonts w:ascii="Cambria" w:hAnsi="Cambria" w:cs="Calibri"/>
          <w:bCs/>
          <w:sz w:val="18"/>
          <w:szCs w:val="18"/>
        </w:rPr>
        <w:t xml:space="preserve">Não poderão participar quaisquer interessados que se enquadrem nas vedações previstas nos artigos 7º e 12 do Decreto Municipal n.° 1932/2020, Código de Ética dos Agentes Públicos Municipais de Cafeara. </w:t>
      </w:r>
    </w:p>
    <w:p w14:paraId="44322255" w14:textId="77777777" w:rsidR="00DF558F" w:rsidRPr="00D82DFF" w:rsidRDefault="00DF558F" w:rsidP="00EA6E27">
      <w:pPr>
        <w:spacing w:line="276" w:lineRule="auto"/>
        <w:jc w:val="both"/>
        <w:rPr>
          <w:rFonts w:ascii="Cambria" w:hAnsi="Cambria" w:cstheme="majorHAnsi"/>
          <w:sz w:val="18"/>
          <w:szCs w:val="18"/>
        </w:rPr>
      </w:pPr>
    </w:p>
    <w:p w14:paraId="525BFB5B"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3. DOS RECURSOS ORÇAMENTÁRIOS</w:t>
      </w:r>
    </w:p>
    <w:p w14:paraId="2DC6C227" w14:textId="77777777" w:rsidR="00DF558F" w:rsidRPr="00D82DFF" w:rsidRDefault="00DF558F" w:rsidP="00EA6E27">
      <w:pPr>
        <w:spacing w:line="276" w:lineRule="auto"/>
        <w:ind w:right="-1"/>
        <w:jc w:val="both"/>
        <w:rPr>
          <w:rFonts w:ascii="Cambria" w:hAnsi="Cambria" w:cstheme="majorHAnsi"/>
          <w:sz w:val="18"/>
          <w:szCs w:val="18"/>
        </w:rPr>
      </w:pPr>
      <w:r w:rsidRPr="00D82DFF">
        <w:rPr>
          <w:rFonts w:ascii="Cambria" w:hAnsi="Cambria" w:cstheme="majorHAnsi"/>
          <w:sz w:val="18"/>
          <w:szCs w:val="18"/>
        </w:rPr>
        <w:t>3.1. As despesas decorrentes desta contratação estão programadas em dotação</w:t>
      </w:r>
      <w:r w:rsidRPr="00D82DFF">
        <w:rPr>
          <w:rFonts w:ascii="Cambria" w:hAnsi="Cambria" w:cstheme="majorHAnsi"/>
          <w:spacing w:val="1"/>
          <w:sz w:val="18"/>
          <w:szCs w:val="18"/>
        </w:rPr>
        <w:t xml:space="preserve"> </w:t>
      </w:r>
      <w:r w:rsidRPr="00D82DFF">
        <w:rPr>
          <w:rFonts w:ascii="Cambria" w:hAnsi="Cambria" w:cstheme="majorHAnsi"/>
          <w:sz w:val="18"/>
          <w:szCs w:val="18"/>
        </w:rPr>
        <w:t>orçamentária própria, prevista no orçamento do Poder Executivo Municipal de</w:t>
      </w:r>
      <w:r w:rsidRPr="00D82DFF">
        <w:rPr>
          <w:rFonts w:ascii="Cambria" w:hAnsi="Cambria" w:cstheme="majorHAnsi"/>
          <w:spacing w:val="1"/>
          <w:sz w:val="18"/>
          <w:szCs w:val="18"/>
        </w:rPr>
        <w:t xml:space="preserve"> </w:t>
      </w:r>
      <w:r w:rsidR="0092757E" w:rsidRPr="00D82DFF">
        <w:rPr>
          <w:rFonts w:ascii="Cambria" w:hAnsi="Cambria" w:cstheme="majorHAnsi"/>
          <w:sz w:val="18"/>
          <w:szCs w:val="18"/>
        </w:rPr>
        <w:t>Cafeara</w:t>
      </w:r>
      <w:r w:rsidRPr="00D82DFF">
        <w:rPr>
          <w:rFonts w:ascii="Cambria" w:hAnsi="Cambria" w:cstheme="majorHAnsi"/>
          <w:sz w:val="18"/>
          <w:szCs w:val="18"/>
        </w:rPr>
        <w:t xml:space="preserve"> - Pr,</w:t>
      </w:r>
      <w:r w:rsidRPr="00D82DFF">
        <w:rPr>
          <w:rFonts w:ascii="Cambria" w:hAnsi="Cambria" w:cstheme="majorHAnsi"/>
          <w:spacing w:val="-3"/>
          <w:sz w:val="18"/>
          <w:szCs w:val="18"/>
        </w:rPr>
        <w:t xml:space="preserve"> </w:t>
      </w:r>
      <w:r w:rsidRPr="00D82DFF">
        <w:rPr>
          <w:rFonts w:ascii="Cambria" w:hAnsi="Cambria" w:cstheme="majorHAnsi"/>
          <w:sz w:val="18"/>
          <w:szCs w:val="18"/>
        </w:rPr>
        <w:t>para</w:t>
      </w:r>
      <w:r w:rsidRPr="00D82DFF">
        <w:rPr>
          <w:rFonts w:ascii="Cambria" w:hAnsi="Cambria" w:cstheme="majorHAnsi"/>
          <w:spacing w:val="-2"/>
          <w:sz w:val="18"/>
          <w:szCs w:val="18"/>
        </w:rPr>
        <w:t xml:space="preserve"> </w:t>
      </w:r>
      <w:r w:rsidRPr="00D82DFF">
        <w:rPr>
          <w:rFonts w:ascii="Cambria" w:hAnsi="Cambria" w:cstheme="majorHAnsi"/>
          <w:sz w:val="18"/>
          <w:szCs w:val="18"/>
        </w:rPr>
        <w:t>exercício</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202</w:t>
      </w:r>
      <w:r w:rsidR="003F6EA9" w:rsidRPr="00D82DFF">
        <w:rPr>
          <w:rFonts w:ascii="Cambria" w:hAnsi="Cambria" w:cstheme="majorHAnsi"/>
          <w:sz w:val="18"/>
          <w:szCs w:val="18"/>
        </w:rPr>
        <w:t>5</w:t>
      </w:r>
      <w:r w:rsidRPr="00D82DFF">
        <w:rPr>
          <w:rFonts w:ascii="Cambria" w:hAnsi="Cambria" w:cstheme="majorHAnsi"/>
          <w:sz w:val="18"/>
          <w:szCs w:val="18"/>
        </w:rPr>
        <w:t>,</w:t>
      </w:r>
      <w:r w:rsidRPr="00D82DFF">
        <w:rPr>
          <w:rFonts w:ascii="Cambria" w:hAnsi="Cambria" w:cstheme="majorHAnsi"/>
          <w:spacing w:val="-2"/>
          <w:sz w:val="18"/>
          <w:szCs w:val="18"/>
        </w:rPr>
        <w:t xml:space="preserve"> </w:t>
      </w:r>
      <w:r w:rsidRPr="00D82DFF">
        <w:rPr>
          <w:rFonts w:ascii="Cambria" w:hAnsi="Cambria" w:cstheme="majorHAnsi"/>
          <w:sz w:val="18"/>
          <w:szCs w:val="18"/>
        </w:rPr>
        <w:t>na</w:t>
      </w:r>
      <w:r w:rsidRPr="00D82DFF">
        <w:rPr>
          <w:rFonts w:ascii="Cambria" w:hAnsi="Cambria" w:cstheme="majorHAnsi"/>
          <w:spacing w:val="-4"/>
          <w:sz w:val="18"/>
          <w:szCs w:val="18"/>
        </w:rPr>
        <w:t xml:space="preserve"> </w:t>
      </w:r>
      <w:r w:rsidRPr="00D82DFF">
        <w:rPr>
          <w:rFonts w:ascii="Cambria" w:hAnsi="Cambria" w:cstheme="majorHAnsi"/>
          <w:sz w:val="18"/>
          <w:szCs w:val="18"/>
        </w:rPr>
        <w:t>classificação</w:t>
      </w:r>
      <w:r w:rsidRPr="00D82DFF">
        <w:rPr>
          <w:rFonts w:ascii="Cambria" w:hAnsi="Cambria" w:cstheme="majorHAnsi"/>
          <w:spacing w:val="-2"/>
          <w:sz w:val="18"/>
          <w:szCs w:val="18"/>
        </w:rPr>
        <w:t xml:space="preserve"> </w:t>
      </w:r>
      <w:r w:rsidRPr="00D82DFF">
        <w:rPr>
          <w:rFonts w:ascii="Cambria" w:hAnsi="Cambria" w:cstheme="majorHAnsi"/>
          <w:sz w:val="18"/>
          <w:szCs w:val="18"/>
        </w:rPr>
        <w:t>abaixo:</w:t>
      </w:r>
    </w:p>
    <w:p w14:paraId="11E0003F" w14:textId="77777777" w:rsidR="00C854F2" w:rsidRPr="00854309" w:rsidRDefault="00C854F2" w:rsidP="00C854F2">
      <w:pPr>
        <w:framePr w:hSpace="141" w:wrap="around" w:vAnchor="text" w:hAnchor="text" w:xAlign="center" w:y="1"/>
        <w:suppressOverlap/>
        <w:jc w:val="both"/>
        <w:rPr>
          <w:rFonts w:ascii="Cambria" w:hAnsi="Cambria" w:cs="Calibri"/>
          <w:b/>
          <w:bCs/>
          <w:sz w:val="18"/>
          <w:szCs w:val="18"/>
        </w:rPr>
      </w:pPr>
      <w:r w:rsidRPr="00854309">
        <w:rPr>
          <w:rFonts w:ascii="Cambria" w:hAnsi="Cambria" w:cs="Calibri"/>
          <w:b/>
          <w:bCs/>
          <w:sz w:val="18"/>
          <w:szCs w:val="18"/>
        </w:rPr>
        <w:t>SECRETARIA MUNICIPAL</w:t>
      </w:r>
      <w:r>
        <w:rPr>
          <w:rFonts w:ascii="Cambria" w:hAnsi="Cambria" w:cs="Calibri"/>
          <w:b/>
          <w:bCs/>
          <w:sz w:val="18"/>
          <w:szCs w:val="18"/>
        </w:rPr>
        <w:t xml:space="preserve"> DE</w:t>
      </w:r>
      <w:r w:rsidRPr="00854309">
        <w:rPr>
          <w:rFonts w:ascii="Cambria" w:hAnsi="Cambria" w:cs="Calibri"/>
          <w:b/>
          <w:bCs/>
          <w:sz w:val="18"/>
          <w:szCs w:val="18"/>
        </w:rPr>
        <w:t xml:space="preserve"> EDUCAÇÃO, TURISMO E CULTURA</w:t>
      </w:r>
    </w:p>
    <w:p w14:paraId="597633DF" w14:textId="77777777"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Projeto Atividade: 06.004.13.392.0012.2125</w:t>
      </w:r>
    </w:p>
    <w:p w14:paraId="26B0DAB0" w14:textId="2CC2E6E2"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Natureza de Despesa: 3.3.90.</w:t>
      </w:r>
      <w:r w:rsidR="00152BCC">
        <w:rPr>
          <w:rFonts w:ascii="Cambria" w:hAnsi="Cambria"/>
          <w:color w:val="000000" w:themeColor="text1"/>
          <w:sz w:val="18"/>
          <w:szCs w:val="18"/>
        </w:rPr>
        <w:t>30</w:t>
      </w:r>
      <w:r w:rsidRPr="00854309">
        <w:rPr>
          <w:rFonts w:ascii="Cambria" w:hAnsi="Cambria"/>
          <w:color w:val="000000" w:themeColor="text1"/>
          <w:sz w:val="18"/>
          <w:szCs w:val="18"/>
        </w:rPr>
        <w:t xml:space="preserve">.00.00    </w:t>
      </w:r>
    </w:p>
    <w:p w14:paraId="69C26242" w14:textId="77777777"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Conta de Despesa: 62</w:t>
      </w:r>
      <w:r>
        <w:rPr>
          <w:rFonts w:ascii="Cambria" w:hAnsi="Cambria"/>
          <w:color w:val="000000" w:themeColor="text1"/>
          <w:sz w:val="18"/>
          <w:szCs w:val="18"/>
        </w:rPr>
        <w:t>3</w:t>
      </w:r>
      <w:r w:rsidRPr="00854309">
        <w:rPr>
          <w:rFonts w:ascii="Cambria" w:hAnsi="Cambria"/>
          <w:color w:val="000000" w:themeColor="text1"/>
          <w:sz w:val="18"/>
          <w:szCs w:val="18"/>
        </w:rPr>
        <w:t>0</w:t>
      </w:r>
    </w:p>
    <w:p w14:paraId="01C013F7" w14:textId="71540793" w:rsidR="00DF558F" w:rsidRPr="00D82DFF" w:rsidRDefault="00C854F2" w:rsidP="00C854F2">
      <w:pPr>
        <w:spacing w:line="276" w:lineRule="auto"/>
        <w:ind w:right="-1"/>
        <w:jc w:val="both"/>
        <w:rPr>
          <w:rFonts w:ascii="Cambria" w:hAnsi="Cambria" w:cstheme="majorHAnsi"/>
          <w:sz w:val="18"/>
          <w:szCs w:val="18"/>
        </w:rPr>
      </w:pPr>
      <w:r w:rsidRPr="00854309">
        <w:rPr>
          <w:rFonts w:ascii="Cambria" w:hAnsi="Cambria"/>
          <w:color w:val="000000" w:themeColor="text1"/>
          <w:sz w:val="18"/>
          <w:szCs w:val="18"/>
        </w:rPr>
        <w:t>Fonte Recursos: 0000</w:t>
      </w:r>
    </w:p>
    <w:p w14:paraId="40CA92BE" w14:textId="77777777" w:rsidR="00DF558F" w:rsidRPr="00D82DFF" w:rsidRDefault="00DF558F" w:rsidP="00EA6E27">
      <w:pPr>
        <w:pStyle w:val="Ttulo2"/>
        <w:spacing w:before="0" w:line="276" w:lineRule="auto"/>
        <w:rPr>
          <w:rFonts w:ascii="Cambria" w:hAnsi="Cambria" w:cstheme="majorHAnsi"/>
          <w:color w:val="auto"/>
          <w:sz w:val="18"/>
          <w:szCs w:val="18"/>
          <w:u w:val="single"/>
        </w:rPr>
      </w:pPr>
      <w:r w:rsidRPr="00D82DFF">
        <w:rPr>
          <w:rFonts w:ascii="Cambria" w:hAnsi="Cambria" w:cstheme="majorHAnsi"/>
          <w:color w:val="auto"/>
          <w:sz w:val="18"/>
          <w:szCs w:val="18"/>
          <w:u w:val="single"/>
        </w:rPr>
        <w:t>4. DO VALOR ESTIMADO</w:t>
      </w:r>
    </w:p>
    <w:p w14:paraId="366C5CB7" w14:textId="241C18C2" w:rsidR="00DF558F" w:rsidRPr="00D82DFF" w:rsidRDefault="00DF558F" w:rsidP="00127DFD">
      <w:pPr>
        <w:shd w:val="clear" w:color="auto" w:fill="D9E2F3" w:themeFill="accent1" w:themeFillTint="33"/>
        <w:spacing w:line="276" w:lineRule="auto"/>
        <w:jc w:val="both"/>
        <w:rPr>
          <w:rFonts w:ascii="Cambria" w:hAnsi="Cambria" w:cstheme="majorHAnsi"/>
          <w:b/>
          <w:color w:val="000000"/>
          <w:sz w:val="18"/>
          <w:szCs w:val="18"/>
        </w:rPr>
      </w:pPr>
      <w:r w:rsidRPr="00D82DFF">
        <w:rPr>
          <w:rFonts w:ascii="Cambria" w:hAnsi="Cambria" w:cstheme="majorHAnsi"/>
          <w:b/>
          <w:sz w:val="18"/>
          <w:szCs w:val="18"/>
        </w:rPr>
        <w:t>4.1</w:t>
      </w:r>
      <w:r w:rsidRPr="00D82DFF">
        <w:rPr>
          <w:rFonts w:ascii="Cambria" w:hAnsi="Cambria" w:cstheme="majorHAnsi"/>
          <w:b/>
          <w:color w:val="000000"/>
          <w:sz w:val="18"/>
          <w:szCs w:val="18"/>
        </w:rPr>
        <w:t xml:space="preserve">. </w:t>
      </w:r>
      <w:r w:rsidRPr="00D82DFF">
        <w:rPr>
          <w:rFonts w:ascii="Cambria" w:hAnsi="Cambria" w:cstheme="majorHAnsi"/>
          <w:color w:val="000000"/>
          <w:sz w:val="18"/>
          <w:szCs w:val="18"/>
        </w:rPr>
        <w:t xml:space="preserve">O valor global estimado para </w:t>
      </w:r>
      <w:r w:rsidR="00962501" w:rsidRPr="00D82DFF">
        <w:rPr>
          <w:rFonts w:ascii="Cambria" w:hAnsi="Cambria" w:cstheme="majorHAnsi"/>
          <w:color w:val="000000"/>
          <w:sz w:val="18"/>
          <w:szCs w:val="18"/>
        </w:rPr>
        <w:t>est</w:t>
      </w:r>
      <w:r w:rsidRPr="00D82DFF">
        <w:rPr>
          <w:rFonts w:ascii="Cambria" w:hAnsi="Cambria" w:cstheme="majorHAnsi"/>
          <w:color w:val="000000"/>
          <w:sz w:val="18"/>
          <w:szCs w:val="18"/>
        </w:rPr>
        <w:t xml:space="preserve">a contratação </w:t>
      </w:r>
      <w:r w:rsidR="003501AD" w:rsidRPr="00D82DFF">
        <w:rPr>
          <w:rFonts w:ascii="Cambria" w:hAnsi="Cambria" w:cstheme="majorHAnsi"/>
          <w:color w:val="000000"/>
          <w:sz w:val="18"/>
          <w:szCs w:val="18"/>
        </w:rPr>
        <w:t>R$</w:t>
      </w:r>
      <w:r w:rsidR="00723645">
        <w:rPr>
          <w:rFonts w:ascii="Cambria" w:hAnsi="Cambria" w:cstheme="majorHAnsi"/>
          <w:color w:val="000000"/>
          <w:sz w:val="18"/>
          <w:szCs w:val="18"/>
        </w:rPr>
        <w:t xml:space="preserve"> </w:t>
      </w:r>
      <w:r w:rsidR="00723645" w:rsidRPr="00A10401">
        <w:rPr>
          <w:rFonts w:ascii="Cambria" w:hAnsi="Cambria" w:cs="Calibri"/>
          <w:b/>
          <w:bCs/>
          <w:sz w:val="18"/>
          <w:szCs w:val="18"/>
        </w:rPr>
        <w:t>17.610,00</w:t>
      </w:r>
      <w:r w:rsidR="00723645">
        <w:rPr>
          <w:rFonts w:ascii="Cambria" w:hAnsi="Cambria" w:cs="Calibri"/>
          <w:b/>
          <w:bCs/>
          <w:sz w:val="18"/>
          <w:szCs w:val="18"/>
        </w:rPr>
        <w:t xml:space="preserve"> </w:t>
      </w:r>
      <w:r w:rsidR="00723645" w:rsidRPr="00854309">
        <w:rPr>
          <w:rFonts w:ascii="Cambria" w:hAnsi="Cambria" w:cs="Arial"/>
          <w:b/>
          <w:spacing w:val="-9"/>
          <w:sz w:val="18"/>
          <w:szCs w:val="18"/>
        </w:rPr>
        <w:t>(</w:t>
      </w:r>
      <w:r w:rsidR="00723645" w:rsidRPr="00592582">
        <w:rPr>
          <w:rFonts w:ascii="Cambria" w:hAnsi="Cambria" w:cs="Arial"/>
          <w:b/>
          <w:sz w:val="18"/>
          <w:szCs w:val="18"/>
        </w:rPr>
        <w:t>Dezessete Mil e Seiscentos e Dez Reais</w:t>
      </w:r>
      <w:r w:rsidR="00723645" w:rsidRPr="00854309">
        <w:rPr>
          <w:rFonts w:ascii="Cambria" w:hAnsi="Cambria" w:cs="Arial"/>
          <w:b/>
          <w:sz w:val="18"/>
          <w:szCs w:val="18"/>
        </w:rPr>
        <w:t>)</w:t>
      </w:r>
    </w:p>
    <w:p w14:paraId="762DB33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4.2</w:t>
      </w:r>
      <w:r w:rsidRPr="00D82DFF">
        <w:rPr>
          <w:rFonts w:ascii="Cambria" w:hAnsi="Cambria" w:cstheme="majorHAnsi"/>
          <w:sz w:val="18"/>
          <w:szCs w:val="18"/>
        </w:rPr>
        <w:t>. O valor de referência tem como base a Instr</w:t>
      </w:r>
      <w:r w:rsidR="00077C6C" w:rsidRPr="00D82DFF">
        <w:rPr>
          <w:rFonts w:ascii="Cambria" w:hAnsi="Cambria" w:cstheme="majorHAnsi"/>
          <w:sz w:val="18"/>
          <w:szCs w:val="18"/>
        </w:rPr>
        <w:t>ução Normativa SEGES n; 65/2021</w:t>
      </w:r>
      <w:r w:rsidR="00EB3B49" w:rsidRPr="00D82DFF">
        <w:rPr>
          <w:rFonts w:ascii="Cambria" w:hAnsi="Cambria" w:cstheme="majorHAnsi"/>
          <w:sz w:val="18"/>
          <w:szCs w:val="18"/>
        </w:rPr>
        <w:t xml:space="preserve"> e Decreto Municipal nº </w:t>
      </w:r>
      <w:r w:rsidR="004E11B2">
        <w:rPr>
          <w:rFonts w:ascii="Cambria" w:hAnsi="Cambria" w:cstheme="majorHAnsi"/>
          <w:sz w:val="18"/>
          <w:szCs w:val="18"/>
        </w:rPr>
        <w:t>2480/2025.</w:t>
      </w:r>
    </w:p>
    <w:p w14:paraId="524143E9" w14:textId="77777777" w:rsidR="00DF558F" w:rsidRPr="00D82DFF" w:rsidRDefault="00DF558F" w:rsidP="00EA6E27">
      <w:pPr>
        <w:spacing w:line="276" w:lineRule="auto"/>
        <w:rPr>
          <w:rFonts w:ascii="Cambria" w:hAnsi="Cambria" w:cstheme="majorHAnsi"/>
          <w:sz w:val="18"/>
          <w:szCs w:val="18"/>
        </w:rPr>
      </w:pPr>
    </w:p>
    <w:p w14:paraId="2CD71019" w14:textId="77777777" w:rsidR="00DF558F" w:rsidRPr="00D82DFF" w:rsidRDefault="00DF558F" w:rsidP="00EA6E27">
      <w:pPr>
        <w:pStyle w:val="Ttulo2"/>
        <w:spacing w:before="0" w:line="276" w:lineRule="auto"/>
        <w:rPr>
          <w:rFonts w:ascii="Cambria" w:hAnsi="Cambria" w:cstheme="majorHAnsi"/>
          <w:bCs w:val="0"/>
          <w:color w:val="auto"/>
          <w:sz w:val="18"/>
          <w:szCs w:val="18"/>
          <w:u w:val="single"/>
        </w:rPr>
      </w:pPr>
      <w:r w:rsidRPr="00D82DFF">
        <w:rPr>
          <w:rFonts w:ascii="Cambria" w:hAnsi="Cambria" w:cstheme="majorHAnsi"/>
          <w:color w:val="auto"/>
          <w:sz w:val="18"/>
          <w:szCs w:val="18"/>
          <w:u w:val="single"/>
        </w:rPr>
        <w:t>5. PERÍODO PARA ENVIO DA DOCUMENTAÇÃO DE HABILITAÇÃO E PROPOSTA DE PREÇO</w:t>
      </w:r>
    </w:p>
    <w:p w14:paraId="51914960" w14:textId="4E564CBF" w:rsidR="00DF558F" w:rsidRPr="00D82DFF" w:rsidRDefault="00DF558F" w:rsidP="00127DFD">
      <w:pPr>
        <w:shd w:val="clear" w:color="auto" w:fill="D9E2F3" w:themeFill="accent1" w:themeFillTint="33"/>
        <w:spacing w:line="276" w:lineRule="auto"/>
        <w:jc w:val="both"/>
        <w:rPr>
          <w:rFonts w:ascii="Cambria" w:hAnsi="Cambria" w:cstheme="majorHAnsi"/>
          <w:sz w:val="18"/>
          <w:szCs w:val="18"/>
        </w:rPr>
      </w:pPr>
      <w:r w:rsidRPr="007C05A0">
        <w:rPr>
          <w:rFonts w:ascii="Cambria" w:hAnsi="Cambria" w:cstheme="majorHAnsi"/>
          <w:b/>
          <w:bCs/>
          <w:sz w:val="18"/>
          <w:szCs w:val="18"/>
        </w:rPr>
        <w:t>5.1.</w:t>
      </w:r>
      <w:r w:rsidRPr="00D82DFF">
        <w:rPr>
          <w:rFonts w:ascii="Cambria" w:hAnsi="Cambria" w:cstheme="majorHAnsi"/>
          <w:sz w:val="18"/>
          <w:szCs w:val="18"/>
        </w:rPr>
        <w:t xml:space="preserve"> </w:t>
      </w:r>
      <w:r w:rsidR="00DB492E" w:rsidRPr="007C05A0">
        <w:rPr>
          <w:rFonts w:ascii="Cambria" w:hAnsi="Cambria" w:cstheme="majorHAnsi"/>
          <w:b/>
          <w:bCs/>
          <w:sz w:val="18"/>
          <w:szCs w:val="18"/>
        </w:rPr>
        <w:t>A presente dispensa de licitação ficará aberta por um período de 03 (três) dias úteis, a partir da data da divulgação deste aviso no sítio eletrônico oficial do Município de Cafeara e no Portal Nacional de Contratações Públicas – PNCP, podendo as propostas e os respectivos documentos ser encaminhados ao Setor de Licitação, nas condições estabelecidas neste edital, por meio do e-mail licitacao@cafeara.pr.gov.br ou entregues em envelope fechado no Departamento de Licitações da Prefeitura Municipal de Cafeara, situado na Avenida Brasil, nº 188, Cafeara – PR, preferencialmente com referência à presente dispensa de licitação.</w:t>
      </w:r>
      <w:r w:rsidRPr="007C05A0">
        <w:rPr>
          <w:rFonts w:ascii="Cambria" w:hAnsi="Cambria" w:cstheme="majorHAnsi"/>
          <w:b/>
          <w:bCs/>
          <w:sz w:val="18"/>
          <w:szCs w:val="18"/>
        </w:rPr>
        <w:t>.</w:t>
      </w:r>
    </w:p>
    <w:p w14:paraId="4DB8CDDA" w14:textId="46A37411" w:rsidR="00DF558F" w:rsidRPr="00D82DFF" w:rsidRDefault="00DF558F"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5.1.1. Limite para apresentação da Proposta de Preços: </w:t>
      </w:r>
      <w:r w:rsidR="00C854F2" w:rsidRPr="00C854F2">
        <w:rPr>
          <w:rFonts w:ascii="Cambria" w:hAnsi="Cambria" w:cstheme="majorHAnsi"/>
          <w:b/>
          <w:bCs/>
          <w:i/>
          <w:iCs/>
          <w:sz w:val="18"/>
          <w:szCs w:val="18"/>
          <w:u w:val="single"/>
        </w:rPr>
        <w:t>1</w:t>
      </w:r>
      <w:r w:rsidR="00FC4B8F">
        <w:rPr>
          <w:rFonts w:ascii="Cambria" w:hAnsi="Cambria" w:cstheme="majorHAnsi"/>
          <w:b/>
          <w:bCs/>
          <w:i/>
          <w:iCs/>
          <w:sz w:val="18"/>
          <w:szCs w:val="18"/>
          <w:u w:val="single"/>
        </w:rPr>
        <w:t>7</w:t>
      </w:r>
      <w:r w:rsidR="003501AD" w:rsidRPr="00C854F2">
        <w:rPr>
          <w:rFonts w:ascii="Cambria" w:hAnsi="Cambria" w:cstheme="majorHAnsi"/>
          <w:b/>
          <w:bCs/>
          <w:i/>
          <w:iCs/>
          <w:sz w:val="18"/>
          <w:szCs w:val="18"/>
          <w:u w:val="single"/>
        </w:rPr>
        <w:t>/</w:t>
      </w:r>
      <w:r w:rsidR="00C854F2" w:rsidRPr="00C854F2">
        <w:rPr>
          <w:rFonts w:ascii="Cambria" w:hAnsi="Cambria" w:cstheme="majorHAnsi"/>
          <w:b/>
          <w:bCs/>
          <w:i/>
          <w:iCs/>
          <w:sz w:val="18"/>
          <w:szCs w:val="18"/>
          <w:u w:val="single"/>
        </w:rPr>
        <w:t>12</w:t>
      </w:r>
      <w:r w:rsidR="006B170D" w:rsidRPr="00C854F2">
        <w:rPr>
          <w:rFonts w:ascii="Cambria" w:hAnsi="Cambria" w:cstheme="majorHAnsi"/>
          <w:b/>
          <w:bCs/>
          <w:i/>
          <w:iCs/>
          <w:sz w:val="18"/>
          <w:szCs w:val="18"/>
          <w:u w:val="single"/>
        </w:rPr>
        <w:t>/2025</w:t>
      </w:r>
      <w:r w:rsidRPr="00C854F2">
        <w:rPr>
          <w:rFonts w:ascii="Cambria" w:hAnsi="Cambria" w:cstheme="majorHAnsi"/>
          <w:b/>
          <w:bCs/>
          <w:i/>
          <w:iCs/>
          <w:sz w:val="18"/>
          <w:szCs w:val="18"/>
          <w:u w:val="single"/>
        </w:rPr>
        <w:t xml:space="preserve"> até 23h59min.</w:t>
      </w:r>
    </w:p>
    <w:p w14:paraId="45BE0634"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D82DFF">
        <w:rPr>
          <w:rFonts w:ascii="Cambria" w:hAnsi="Cambria" w:cstheme="majorHAnsi"/>
          <w:b/>
          <w:bCs/>
          <w:i/>
          <w:iCs/>
          <w:sz w:val="18"/>
          <w:szCs w:val="18"/>
        </w:rPr>
        <w:t>licitacao@cafeara.pr.gov.br</w:t>
      </w:r>
      <w:r w:rsidRPr="00D82DFF">
        <w:rPr>
          <w:rFonts w:ascii="Cambria" w:hAnsi="Cambria" w:cstheme="majorHAnsi"/>
          <w:b/>
          <w:bCs/>
          <w:i/>
          <w:iCs/>
          <w:sz w:val="18"/>
          <w:szCs w:val="18"/>
        </w:rPr>
        <w:t>, no prazo de até 2 (duas) horas, após o recebimento da convocação.</w:t>
      </w:r>
    </w:p>
    <w:p w14:paraId="2600C2D9"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5.1.3. A convocação será enviada pelo endereço de e-mail informado na proposta da licitante.</w:t>
      </w:r>
    </w:p>
    <w:p w14:paraId="063FBD07"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5.1.4. É de plena responsabilidade da licitante acompanhar os emails para que não perca o prazo estipulado. </w:t>
      </w:r>
    </w:p>
    <w:p w14:paraId="56435FE0" w14:textId="77777777" w:rsidR="001A42CC" w:rsidRPr="00D82DFF"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D82DFF">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D82DFF" w:rsidRDefault="00DF558F" w:rsidP="00EA6E27">
      <w:pPr>
        <w:spacing w:line="276" w:lineRule="auto"/>
        <w:jc w:val="both"/>
        <w:rPr>
          <w:rFonts w:ascii="Cambria" w:hAnsi="Cambria" w:cstheme="majorHAnsi"/>
          <w:b/>
          <w:bCs/>
          <w:sz w:val="18"/>
          <w:szCs w:val="18"/>
          <w:u w:val="single"/>
        </w:rPr>
      </w:pPr>
    </w:p>
    <w:p w14:paraId="3B773C24" w14:textId="77777777" w:rsidR="00DF558F" w:rsidRPr="00D82DFF" w:rsidRDefault="00DF558F" w:rsidP="00EA6E27">
      <w:pPr>
        <w:pStyle w:val="Ttulo2"/>
        <w:spacing w:before="0" w:line="276" w:lineRule="auto"/>
        <w:rPr>
          <w:rFonts w:ascii="Cambria" w:hAnsi="Cambria" w:cstheme="majorHAnsi"/>
          <w:bCs w:val="0"/>
          <w:color w:val="auto"/>
          <w:sz w:val="18"/>
          <w:szCs w:val="18"/>
        </w:rPr>
      </w:pPr>
      <w:bookmarkStart w:id="4" w:name="_Hlk112829308"/>
      <w:r w:rsidRPr="00D82DFF">
        <w:rPr>
          <w:rFonts w:ascii="Cambria" w:hAnsi="Cambria" w:cstheme="majorHAnsi"/>
          <w:color w:val="auto"/>
          <w:sz w:val="18"/>
          <w:szCs w:val="18"/>
          <w:u w:val="single"/>
        </w:rPr>
        <w:t>6. HABILITAÇÃO JURÍDICA E FISCAL</w:t>
      </w:r>
    </w:p>
    <w:p w14:paraId="684AF80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6.1. </w:t>
      </w:r>
      <w:r w:rsidRPr="00D82DFF">
        <w:rPr>
          <w:rFonts w:ascii="Cambria" w:hAnsi="Cambria" w:cstheme="majorHAnsi"/>
          <w:b/>
          <w:bCs/>
          <w:iCs/>
          <w:sz w:val="18"/>
          <w:szCs w:val="18"/>
        </w:rPr>
        <w:t xml:space="preserve">A Empresa </w:t>
      </w:r>
      <w:r w:rsidR="00962501" w:rsidRPr="00D82DFF">
        <w:rPr>
          <w:rFonts w:ascii="Cambria" w:hAnsi="Cambria" w:cstheme="majorHAnsi"/>
          <w:b/>
          <w:bCs/>
          <w:iCs/>
          <w:sz w:val="18"/>
          <w:szCs w:val="18"/>
        </w:rPr>
        <w:t>deverá apresentar a seguinte documentação</w:t>
      </w:r>
      <w:r w:rsidRPr="00D82DFF">
        <w:rPr>
          <w:rFonts w:ascii="Cambria" w:hAnsi="Cambria" w:cstheme="majorHAnsi"/>
          <w:b/>
          <w:sz w:val="18"/>
          <w:szCs w:val="18"/>
        </w:rPr>
        <w:t>.</w:t>
      </w:r>
    </w:p>
    <w:p w14:paraId="1F1A4BA3"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 xml:space="preserve">Certificado de Regularidade do </w:t>
      </w:r>
      <w:r w:rsidR="00DF558F" w:rsidRPr="00D82DFF">
        <w:rPr>
          <w:rFonts w:ascii="Cambria" w:hAnsi="Cambria" w:cstheme="majorHAnsi"/>
          <w:b/>
          <w:sz w:val="18"/>
          <w:szCs w:val="18"/>
        </w:rPr>
        <w:t>FGTS (CRF)</w:t>
      </w:r>
      <w:r w:rsidR="00DF558F" w:rsidRPr="00D82DFF">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 xml:space="preserve">Certidão Conjunta Negativa de Débitos Relativos a </w:t>
      </w:r>
      <w:r w:rsidR="00DF558F" w:rsidRPr="00D82DFF">
        <w:rPr>
          <w:rFonts w:ascii="Cambria" w:hAnsi="Cambria" w:cstheme="majorHAnsi"/>
          <w:b/>
          <w:sz w:val="18"/>
          <w:szCs w:val="18"/>
        </w:rPr>
        <w:t>Tributos Federais</w:t>
      </w:r>
      <w:r w:rsidR="00DF558F" w:rsidRPr="00D82DFF">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 xml:space="preserve">Certidão Negativa de Débitos de </w:t>
      </w:r>
      <w:r w:rsidR="00DF558F" w:rsidRPr="00D82DFF">
        <w:rPr>
          <w:rFonts w:ascii="Cambria" w:hAnsi="Cambria" w:cstheme="majorHAnsi"/>
          <w:b/>
          <w:sz w:val="18"/>
          <w:szCs w:val="18"/>
        </w:rPr>
        <w:t>Tributos Estadual,</w:t>
      </w:r>
      <w:r w:rsidR="00DF558F" w:rsidRPr="00D82DFF">
        <w:rPr>
          <w:rFonts w:ascii="Cambria" w:hAnsi="Cambria" w:cstheme="majorHAnsi"/>
          <w:sz w:val="18"/>
          <w:szCs w:val="18"/>
        </w:rPr>
        <w:t xml:space="preserve"> expedida pela Secretaria de Estado da Fazenda, da sede da empresa proponente;</w:t>
      </w:r>
    </w:p>
    <w:p w14:paraId="4B88C491" w14:textId="77777777" w:rsidR="00DF558F" w:rsidRPr="00D82DFF" w:rsidRDefault="006D0B8A"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 xml:space="preserve">Prova de Regularidade com o </w:t>
      </w:r>
      <w:r w:rsidR="00DF558F" w:rsidRPr="00D82DFF">
        <w:rPr>
          <w:rFonts w:ascii="Cambria" w:hAnsi="Cambria" w:cstheme="majorHAnsi"/>
          <w:b/>
          <w:sz w:val="18"/>
          <w:szCs w:val="18"/>
        </w:rPr>
        <w:t>Tesouro Municipal</w:t>
      </w:r>
      <w:r w:rsidR="00DF558F" w:rsidRPr="00D82DFF">
        <w:rPr>
          <w:rFonts w:ascii="Cambria" w:hAnsi="Cambria" w:cstheme="majorHAnsi"/>
          <w:sz w:val="18"/>
          <w:szCs w:val="18"/>
        </w:rPr>
        <w:t>, da sede da proponente, mediante apresentação da Certidão Negativa de Débitos;</w:t>
      </w:r>
    </w:p>
    <w:p w14:paraId="58E9C8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w:t>
      </w:r>
      <w:r w:rsidR="006D0B8A" w:rsidRPr="00D82DFF">
        <w:rPr>
          <w:rFonts w:ascii="Cambria" w:hAnsi="Cambria" w:cstheme="majorHAnsi"/>
          <w:sz w:val="18"/>
          <w:szCs w:val="18"/>
        </w:rPr>
        <w:t xml:space="preserve"> </w:t>
      </w:r>
      <w:r w:rsidRPr="00D82DFF">
        <w:rPr>
          <w:rFonts w:ascii="Cambria" w:hAnsi="Cambria" w:cstheme="majorHAnsi"/>
          <w:b/>
          <w:sz w:val="18"/>
          <w:szCs w:val="18"/>
        </w:rPr>
        <w:t>Certidão Negativa de Débitos Trabalhistas (CNDT)</w:t>
      </w:r>
      <w:r w:rsidRPr="00D82DFF">
        <w:rPr>
          <w:rFonts w:ascii="Cambria" w:hAnsi="Cambria" w:cstheme="majorHAnsi"/>
          <w:sz w:val="18"/>
          <w:szCs w:val="18"/>
        </w:rPr>
        <w:t xml:space="preserve"> com prazo de validade de 180 (cento e oitenta) dias contados da data de sua emissão;</w:t>
      </w:r>
    </w:p>
    <w:p w14:paraId="1BAFE246" w14:textId="77777777" w:rsidR="00DF558F" w:rsidRPr="00D82DFF" w:rsidRDefault="00890816" w:rsidP="00EA6E27">
      <w:pPr>
        <w:spacing w:line="276" w:lineRule="auto"/>
        <w:jc w:val="both"/>
        <w:rPr>
          <w:rFonts w:ascii="Cambria" w:hAnsi="Cambria" w:cstheme="majorHAnsi"/>
          <w:sz w:val="18"/>
          <w:szCs w:val="18"/>
        </w:rPr>
      </w:pPr>
      <w:r w:rsidRPr="00D82DFF">
        <w:rPr>
          <w:rFonts w:ascii="Cambria" w:hAnsi="Cambria" w:cstheme="majorHAnsi"/>
          <w:sz w:val="18"/>
          <w:szCs w:val="18"/>
        </w:rPr>
        <w:t>g)</w:t>
      </w:r>
      <w:r w:rsidR="006D0B8A" w:rsidRPr="00D82DFF">
        <w:rPr>
          <w:rFonts w:ascii="Cambria" w:hAnsi="Cambria" w:cstheme="majorHAnsi"/>
          <w:sz w:val="18"/>
          <w:szCs w:val="18"/>
        </w:rPr>
        <w:t xml:space="preserve"> </w:t>
      </w:r>
      <w:r w:rsidR="00DF558F" w:rsidRPr="00D82DFF">
        <w:rPr>
          <w:rFonts w:ascii="Cambria" w:hAnsi="Cambria" w:cstheme="majorHAnsi"/>
          <w:b/>
          <w:sz w:val="18"/>
          <w:szCs w:val="18"/>
        </w:rPr>
        <w:t>Ato constitutivo</w:t>
      </w:r>
      <w:r w:rsidR="00DF558F" w:rsidRPr="00D82DFF">
        <w:rPr>
          <w:rFonts w:ascii="Cambria" w:hAnsi="Cambria" w:cstheme="majorHAnsi"/>
          <w:sz w:val="18"/>
          <w:szCs w:val="18"/>
        </w:rPr>
        <w:t>, estatuto ou contrato social e/ou, se for o caso, a(s) respectiva(s) alteração (ões) contratual (is),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D82DFF" w:rsidRDefault="00962501" w:rsidP="00EA6E27">
      <w:pPr>
        <w:spacing w:line="276" w:lineRule="auto"/>
        <w:jc w:val="both"/>
        <w:rPr>
          <w:rFonts w:ascii="Cambria" w:hAnsi="Cambria" w:cstheme="majorHAnsi"/>
          <w:b/>
          <w:sz w:val="18"/>
          <w:szCs w:val="18"/>
        </w:rPr>
      </w:pPr>
      <w:r w:rsidRPr="00D82DFF">
        <w:rPr>
          <w:rFonts w:ascii="Cambria" w:hAnsi="Cambria" w:cstheme="majorHAnsi"/>
          <w:sz w:val="18"/>
          <w:szCs w:val="18"/>
        </w:rPr>
        <w:lastRenderedPageBreak/>
        <w:t>h</w:t>
      </w:r>
      <w:r w:rsidR="006D0B8A" w:rsidRPr="00D82DFF">
        <w:rPr>
          <w:rFonts w:ascii="Cambria" w:hAnsi="Cambria" w:cstheme="majorHAnsi"/>
          <w:sz w:val="18"/>
          <w:szCs w:val="18"/>
        </w:rPr>
        <w:t xml:space="preserve">) </w:t>
      </w:r>
      <w:r w:rsidR="00DF558F" w:rsidRPr="00D82DFF">
        <w:rPr>
          <w:rFonts w:ascii="Cambria" w:hAnsi="Cambria" w:cstheme="majorHAnsi"/>
          <w:sz w:val="18"/>
          <w:szCs w:val="18"/>
        </w:rPr>
        <w:t xml:space="preserve">Comprovante de Inscrição e de Situação Cadastral </w:t>
      </w:r>
      <w:r w:rsidR="00DF558F" w:rsidRPr="00D82DFF">
        <w:rPr>
          <w:rFonts w:ascii="Cambria" w:hAnsi="Cambria" w:cstheme="majorHAnsi"/>
          <w:b/>
          <w:sz w:val="18"/>
          <w:szCs w:val="18"/>
        </w:rPr>
        <w:t>(CNPJ).</w:t>
      </w:r>
    </w:p>
    <w:p w14:paraId="1BB3B52B" w14:textId="77777777" w:rsidR="00962501" w:rsidRPr="00D82DFF" w:rsidRDefault="00C528AC" w:rsidP="008173CB">
      <w:pPr>
        <w:spacing w:line="276" w:lineRule="auto"/>
        <w:jc w:val="both"/>
        <w:rPr>
          <w:rFonts w:ascii="Cambria" w:hAnsi="Cambria" w:cstheme="majorHAnsi"/>
          <w:sz w:val="18"/>
          <w:szCs w:val="18"/>
        </w:rPr>
      </w:pPr>
      <w:r w:rsidRPr="00D82DFF">
        <w:rPr>
          <w:rFonts w:ascii="Cambria" w:hAnsi="Cambria" w:cstheme="majorHAnsi"/>
          <w:sz w:val="18"/>
          <w:szCs w:val="18"/>
        </w:rPr>
        <w:t>j)</w:t>
      </w:r>
      <w:r w:rsidR="005512C8" w:rsidRPr="00D82DFF">
        <w:rPr>
          <w:rFonts w:ascii="Cambria" w:hAnsi="Cambria" w:cstheme="majorHAnsi"/>
          <w:sz w:val="18"/>
          <w:szCs w:val="18"/>
        </w:rPr>
        <w:t xml:space="preserve"> </w:t>
      </w:r>
      <w:r w:rsidR="006D0B8A" w:rsidRPr="00D82DFF">
        <w:rPr>
          <w:rFonts w:ascii="Cambria" w:hAnsi="Cambria" w:cstheme="majorHAnsi"/>
          <w:sz w:val="18"/>
          <w:szCs w:val="18"/>
        </w:rPr>
        <w:t xml:space="preserve"> </w:t>
      </w:r>
      <w:r w:rsidR="00890816" w:rsidRPr="00D82DFF">
        <w:rPr>
          <w:rFonts w:ascii="Cambria" w:hAnsi="Cambria" w:cstheme="majorHAnsi"/>
          <w:b/>
          <w:sz w:val="18"/>
          <w:szCs w:val="18"/>
        </w:rPr>
        <w:t>D</w:t>
      </w:r>
      <w:r w:rsidR="00962501" w:rsidRPr="00D82DFF">
        <w:rPr>
          <w:rFonts w:ascii="Cambria" w:hAnsi="Cambria" w:cstheme="majorHAnsi"/>
          <w:b/>
          <w:sz w:val="18"/>
          <w:szCs w:val="18"/>
        </w:rPr>
        <w:t>eclarações c</w:t>
      </w:r>
      <w:r w:rsidR="00962501" w:rsidRPr="00D82DFF">
        <w:rPr>
          <w:rFonts w:ascii="Cambria" w:hAnsi="Cambria" w:cstheme="majorHAnsi"/>
          <w:sz w:val="18"/>
          <w:szCs w:val="18"/>
        </w:rPr>
        <w:t>onforme item 10 deste edital.</w:t>
      </w:r>
    </w:p>
    <w:p w14:paraId="5839E99E" w14:textId="77777777" w:rsidR="000D2240" w:rsidRPr="00D82DFF" w:rsidRDefault="00EB3B49" w:rsidP="008173CB">
      <w:pPr>
        <w:spacing w:line="276" w:lineRule="auto"/>
        <w:jc w:val="both"/>
        <w:rPr>
          <w:rFonts w:ascii="Cambria" w:hAnsi="Cambria" w:cstheme="majorHAnsi"/>
          <w:sz w:val="18"/>
          <w:szCs w:val="18"/>
        </w:rPr>
      </w:pPr>
      <w:r w:rsidRPr="00D82DFF">
        <w:rPr>
          <w:rFonts w:ascii="Cambria" w:hAnsi="Cambria" w:cstheme="majorHAnsi"/>
          <w:sz w:val="18"/>
          <w:szCs w:val="18"/>
        </w:rPr>
        <w:t>k</w:t>
      </w:r>
      <w:r w:rsidR="000D2240" w:rsidRPr="00D82DFF">
        <w:rPr>
          <w:rFonts w:ascii="Cambria" w:hAnsi="Cambria" w:cstheme="majorHAnsi"/>
          <w:sz w:val="18"/>
          <w:szCs w:val="18"/>
        </w:rPr>
        <w:t xml:space="preserve">) RG e CPF dos sócios </w:t>
      </w:r>
    </w:p>
    <w:p w14:paraId="40C438AD" w14:textId="77777777" w:rsidR="00EB3B49" w:rsidRPr="00C854F2" w:rsidRDefault="00EB3B49" w:rsidP="008173CB">
      <w:pPr>
        <w:spacing w:line="276" w:lineRule="auto"/>
        <w:jc w:val="both"/>
        <w:rPr>
          <w:rFonts w:ascii="Cambria" w:hAnsi="Cambria" w:cstheme="majorHAnsi"/>
          <w:sz w:val="18"/>
          <w:szCs w:val="18"/>
        </w:rPr>
      </w:pPr>
      <w:r w:rsidRPr="00C854F2">
        <w:rPr>
          <w:rFonts w:ascii="Cambria" w:hAnsi="Cambria" w:cstheme="majorHAnsi"/>
          <w:sz w:val="18"/>
          <w:szCs w:val="18"/>
        </w:rPr>
        <w:t>l) Certidão Negativa de Falência expedida pelo cartório distribuidor da sede da pessoa jurídica a menos de 90 (noventa) dias da data de recebimento dos envelopes prevista no preâmbulo deste Edital.</w:t>
      </w:r>
    </w:p>
    <w:p w14:paraId="38AFFB9F" w14:textId="77777777" w:rsidR="00DF558F" w:rsidRPr="00D82DFF" w:rsidRDefault="00DF558F" w:rsidP="00AB473E">
      <w:pPr>
        <w:spacing w:line="276" w:lineRule="auto"/>
        <w:jc w:val="both"/>
        <w:rPr>
          <w:rFonts w:ascii="Cambria" w:hAnsi="Cambria" w:cstheme="majorHAnsi"/>
          <w:sz w:val="18"/>
          <w:szCs w:val="18"/>
        </w:rPr>
      </w:pPr>
    </w:p>
    <w:bookmarkEnd w:id="4"/>
    <w:p w14:paraId="5254C273" w14:textId="77777777" w:rsidR="00DF558F" w:rsidRPr="00D82DFF" w:rsidRDefault="00DF558F" w:rsidP="00EA6E27">
      <w:pPr>
        <w:spacing w:line="276" w:lineRule="auto"/>
        <w:jc w:val="both"/>
        <w:rPr>
          <w:rFonts w:ascii="Cambria" w:hAnsi="Cambria" w:cstheme="majorHAnsi"/>
          <w:b/>
          <w:bCs/>
          <w:sz w:val="18"/>
          <w:szCs w:val="18"/>
        </w:rPr>
      </w:pPr>
      <w:r w:rsidRPr="00D82DFF">
        <w:rPr>
          <w:rFonts w:ascii="Cambria" w:hAnsi="Cambria" w:cstheme="majorHAnsi"/>
          <w:b/>
          <w:bCs/>
          <w:sz w:val="18"/>
          <w:szCs w:val="18"/>
          <w:u w:val="single"/>
        </w:rPr>
        <w:t>7.</w:t>
      </w:r>
      <w:r w:rsidRPr="00D82DFF">
        <w:rPr>
          <w:rFonts w:ascii="Cambria" w:hAnsi="Cambria" w:cstheme="majorHAnsi"/>
          <w:b/>
          <w:bCs/>
          <w:sz w:val="18"/>
          <w:szCs w:val="18"/>
        </w:rPr>
        <w:t xml:space="preserve"> </w:t>
      </w:r>
      <w:r w:rsidRPr="00D82DFF">
        <w:rPr>
          <w:rFonts w:ascii="Cambria" w:hAnsi="Cambria" w:cstheme="majorHAnsi"/>
          <w:b/>
          <w:bCs/>
          <w:sz w:val="18"/>
          <w:szCs w:val="18"/>
          <w:u w:val="single"/>
        </w:rPr>
        <w:t>DA DIVULGAÇÃO E PUBLICIDADE</w:t>
      </w:r>
      <w:r w:rsidRPr="00D82DFF">
        <w:rPr>
          <w:rFonts w:ascii="Cambria" w:hAnsi="Cambria" w:cstheme="majorHAnsi"/>
          <w:b/>
          <w:bCs/>
          <w:sz w:val="18"/>
          <w:szCs w:val="18"/>
        </w:rPr>
        <w:t xml:space="preserve"> </w:t>
      </w:r>
    </w:p>
    <w:p w14:paraId="18B49EC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 xml:space="preserve">7.1. </w:t>
      </w:r>
      <w:r w:rsidRPr="00D82DFF">
        <w:rPr>
          <w:rFonts w:ascii="Cambria" w:hAnsi="Cambria" w:cstheme="majorHAnsi"/>
          <w:sz w:val="18"/>
          <w:szCs w:val="18"/>
        </w:rPr>
        <w:t xml:space="preserve">A publicação dos atos oficiais da Contratação será de responsabilidade do Município. </w:t>
      </w:r>
    </w:p>
    <w:p w14:paraId="643B17F2" w14:textId="5997A5C2"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bCs/>
          <w:sz w:val="18"/>
          <w:szCs w:val="18"/>
        </w:rPr>
        <w:t>7.2.</w:t>
      </w:r>
      <w:r w:rsidRPr="00D82DFF">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r w:rsidR="0092757E" w:rsidRPr="00D82DFF">
        <w:rPr>
          <w:rFonts w:ascii="Cambria" w:hAnsi="Cambria" w:cstheme="majorHAnsi"/>
          <w:sz w:val="18"/>
          <w:szCs w:val="18"/>
        </w:rPr>
        <w:t>Cafeara</w:t>
      </w:r>
      <w:r w:rsidRPr="00D82DFF">
        <w:rPr>
          <w:rFonts w:ascii="Cambria" w:hAnsi="Cambria" w:cstheme="majorHAnsi"/>
          <w:sz w:val="18"/>
          <w:szCs w:val="18"/>
        </w:rPr>
        <w:t xml:space="preserve"> e no Diário Oficial do Município, sendo que os atos posteriores serão divulgados no endereço eletrônico da Prefeitura Municipal de </w:t>
      </w:r>
      <w:r w:rsidR="0092757E" w:rsidRPr="00D82DFF">
        <w:rPr>
          <w:rFonts w:ascii="Cambria" w:hAnsi="Cambria" w:cstheme="majorHAnsi"/>
          <w:sz w:val="18"/>
          <w:szCs w:val="18"/>
        </w:rPr>
        <w:t>Cafeara-Pr</w:t>
      </w:r>
      <w:r w:rsidRPr="00D82DFF">
        <w:rPr>
          <w:rFonts w:ascii="Cambria" w:hAnsi="Cambria" w:cstheme="majorHAnsi"/>
          <w:sz w:val="18"/>
          <w:szCs w:val="18"/>
        </w:rPr>
        <w:t xml:space="preserve">. </w:t>
      </w:r>
    </w:p>
    <w:p w14:paraId="4A1283D8" w14:textId="77777777" w:rsidR="00DF558F" w:rsidRPr="00D82DFF" w:rsidRDefault="00DF558F" w:rsidP="00EA6E27">
      <w:pPr>
        <w:spacing w:line="276" w:lineRule="auto"/>
        <w:jc w:val="both"/>
        <w:rPr>
          <w:rFonts w:ascii="Cambria" w:hAnsi="Cambria" w:cstheme="majorHAnsi"/>
          <w:sz w:val="18"/>
          <w:szCs w:val="18"/>
        </w:rPr>
      </w:pPr>
    </w:p>
    <w:p w14:paraId="4358C2A5" w14:textId="77777777" w:rsidR="00DF558F" w:rsidRPr="00D82DFF" w:rsidRDefault="00DF558F" w:rsidP="00EA6E27">
      <w:pPr>
        <w:spacing w:line="276" w:lineRule="auto"/>
        <w:jc w:val="both"/>
        <w:rPr>
          <w:rFonts w:ascii="Cambria" w:hAnsi="Cambria" w:cstheme="majorHAnsi"/>
          <w:b/>
          <w:bCs/>
          <w:sz w:val="18"/>
          <w:szCs w:val="18"/>
          <w:u w:val="single"/>
        </w:rPr>
      </w:pPr>
      <w:r w:rsidRPr="00D82DFF">
        <w:rPr>
          <w:rFonts w:ascii="Cambria" w:hAnsi="Cambria" w:cstheme="majorHAnsi"/>
          <w:b/>
          <w:bCs/>
          <w:sz w:val="18"/>
          <w:szCs w:val="18"/>
        </w:rPr>
        <w:t xml:space="preserve">8. </w:t>
      </w:r>
      <w:r w:rsidRPr="00D82DFF">
        <w:rPr>
          <w:rFonts w:ascii="Cambria" w:hAnsi="Cambria" w:cstheme="majorHAnsi"/>
          <w:b/>
          <w:bCs/>
          <w:sz w:val="18"/>
          <w:szCs w:val="18"/>
          <w:u w:val="single"/>
        </w:rPr>
        <w:t>DAS OBRIGAÇÕES DA CONTRATADA</w:t>
      </w:r>
    </w:p>
    <w:p w14:paraId="3F30113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A Contratada, na entrega do objeto, obrigar-se-á:</w:t>
      </w:r>
    </w:p>
    <w:p w14:paraId="3211BD61"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 xml:space="preserve">Executar a entrega/prestar dos produtos/serviços no prazo determinado, com qualidade.  </w:t>
      </w:r>
    </w:p>
    <w:p w14:paraId="6D9B0DE0"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Responder por quaisquer danos pessoais ou materiais ocasionados por seus empregados nos locais de trabalho.</w:t>
      </w:r>
    </w:p>
    <w:p w14:paraId="707029D5"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Atender, satisfatoriamente e em consonância com as regras contratuais, o objeto contratado.</w:t>
      </w:r>
    </w:p>
    <w:p w14:paraId="1A01BA1B"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Arcar com o ônus das obrigações tributárias, previdenciárias e securitárias devidas em razão deste contrato.</w:t>
      </w:r>
    </w:p>
    <w:p w14:paraId="65E91B88"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Apresentar no momento da entrega a nota fiscal devidamente preenchida.</w:t>
      </w:r>
    </w:p>
    <w:p w14:paraId="2AAB78D9" w14:textId="77777777" w:rsidR="00E86534" w:rsidRPr="004E11B2" w:rsidRDefault="00E86534"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4E11B2" w:rsidRDefault="004E11B2" w:rsidP="004E11B2">
      <w:pPr>
        <w:pStyle w:val="PargrafodaLista"/>
        <w:numPr>
          <w:ilvl w:val="0"/>
          <w:numId w:val="43"/>
        </w:numPr>
        <w:jc w:val="both"/>
        <w:rPr>
          <w:rFonts w:ascii="Cambria" w:hAnsi="Cambria" w:cstheme="majorHAnsi"/>
          <w:sz w:val="18"/>
          <w:szCs w:val="18"/>
        </w:rPr>
      </w:pPr>
      <w:r w:rsidRPr="004E11B2">
        <w:rPr>
          <w:rFonts w:ascii="Cambria" w:hAnsi="Cambria" w:cstheme="majorHAnsi"/>
          <w:sz w:val="18"/>
          <w:szCs w:val="18"/>
        </w:rPr>
        <w:t>Manter</w:t>
      </w:r>
      <w:r w:rsidR="00E86534" w:rsidRPr="004E11B2">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4E11B2">
        <w:rPr>
          <w:rFonts w:ascii="Cambria" w:hAnsi="Cambria" w:cstheme="majorHAnsi"/>
          <w:sz w:val="18"/>
          <w:szCs w:val="18"/>
        </w:rPr>
        <w:t xml:space="preserve"> </w:t>
      </w:r>
    </w:p>
    <w:p w14:paraId="54F78B5D" w14:textId="77777777" w:rsidR="00221ADE" w:rsidRPr="00D82DFF" w:rsidRDefault="00221ADE" w:rsidP="00EA6E27">
      <w:pPr>
        <w:spacing w:line="276" w:lineRule="auto"/>
        <w:jc w:val="both"/>
        <w:rPr>
          <w:rFonts w:ascii="Cambria" w:hAnsi="Cambria" w:cstheme="majorHAnsi"/>
          <w:sz w:val="18"/>
          <w:szCs w:val="18"/>
        </w:rPr>
      </w:pPr>
    </w:p>
    <w:p w14:paraId="37AA5FDA" w14:textId="77777777" w:rsidR="00DF558F" w:rsidRPr="00D82DFF" w:rsidRDefault="00DF558F" w:rsidP="00EA6E27">
      <w:pPr>
        <w:spacing w:line="276" w:lineRule="auto"/>
        <w:jc w:val="both"/>
        <w:rPr>
          <w:rFonts w:ascii="Cambria" w:hAnsi="Cambria" w:cstheme="majorHAnsi"/>
          <w:b/>
          <w:sz w:val="18"/>
          <w:szCs w:val="18"/>
          <w:u w:val="single"/>
        </w:rPr>
      </w:pPr>
      <w:r w:rsidRPr="00D82DFF">
        <w:rPr>
          <w:rFonts w:ascii="Cambria" w:hAnsi="Cambria" w:cstheme="majorHAnsi"/>
          <w:b/>
          <w:sz w:val="18"/>
          <w:szCs w:val="18"/>
          <w:u w:val="single"/>
        </w:rPr>
        <w:t>9. DAS OBRIGAÇÕES, COMPETE AO CONTRATANTE:</w:t>
      </w:r>
    </w:p>
    <w:p w14:paraId="1E2C0BB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Comunicar à empresa qualquer irregularidade manifestada na execução do contrato/ata.</w:t>
      </w:r>
    </w:p>
    <w:p w14:paraId="0056C5B7" w14:textId="77777777" w:rsidR="00E86534"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Supervisionar a execução do contrato/ata.</w:t>
      </w:r>
    </w:p>
    <w:p w14:paraId="1BEBB621" w14:textId="77777777" w:rsidR="00221ADE" w:rsidRPr="004E11B2" w:rsidRDefault="00E86534" w:rsidP="004E11B2">
      <w:pPr>
        <w:pStyle w:val="PargrafodaLista"/>
        <w:numPr>
          <w:ilvl w:val="0"/>
          <w:numId w:val="44"/>
        </w:numPr>
        <w:jc w:val="both"/>
        <w:rPr>
          <w:rFonts w:ascii="Cambria" w:hAnsi="Cambria" w:cstheme="majorHAnsi"/>
          <w:sz w:val="18"/>
          <w:szCs w:val="18"/>
        </w:rPr>
      </w:pPr>
      <w:r w:rsidRPr="004E11B2">
        <w:rPr>
          <w:rFonts w:ascii="Cambria" w:hAnsi="Cambria" w:cstheme="majorHAnsi"/>
          <w:sz w:val="18"/>
          <w:szCs w:val="18"/>
        </w:rPr>
        <w:t>Através de seus servidores formalmente designados, cabe a responsabilidade de exercer a fiscalização do cumprimento do contrato/ata.</w:t>
      </w:r>
    </w:p>
    <w:p w14:paraId="3CB6CFC1" w14:textId="77777777" w:rsidR="00E86534" w:rsidRPr="00C854F2" w:rsidRDefault="00E86534" w:rsidP="00E86534">
      <w:pPr>
        <w:spacing w:line="276" w:lineRule="auto"/>
        <w:jc w:val="both"/>
        <w:rPr>
          <w:rFonts w:ascii="Cambria" w:hAnsi="Cambria" w:cstheme="majorHAnsi"/>
          <w:sz w:val="18"/>
          <w:szCs w:val="18"/>
        </w:rPr>
      </w:pPr>
      <w:r w:rsidRPr="00C854F2">
        <w:rPr>
          <w:rFonts w:ascii="Cambria" w:hAnsi="Cambria" w:cstheme="majorHAnsi"/>
          <w:sz w:val="18"/>
          <w:szCs w:val="18"/>
        </w:rPr>
        <w:t xml:space="preserve"> Fiscais de contrato: </w:t>
      </w:r>
    </w:p>
    <w:p w14:paraId="6F735A34" w14:textId="77777777" w:rsidR="00C854F2" w:rsidRDefault="00C854F2" w:rsidP="00E86534">
      <w:pPr>
        <w:spacing w:line="276" w:lineRule="auto"/>
        <w:jc w:val="both"/>
        <w:rPr>
          <w:rFonts w:ascii="Cambria" w:hAnsi="Cambria" w:cstheme="majorHAnsi"/>
          <w:sz w:val="18"/>
          <w:szCs w:val="18"/>
        </w:rPr>
      </w:pPr>
      <w:r w:rsidRPr="003415F2">
        <w:rPr>
          <w:rFonts w:ascii="Cambria" w:hAnsi="Cambria" w:cs="Calibri"/>
          <w:bCs/>
          <w:sz w:val="18"/>
          <w:szCs w:val="18"/>
        </w:rPr>
        <w:t>Magda Maria Turozi</w:t>
      </w:r>
      <w:r w:rsidRPr="003415F2">
        <w:rPr>
          <w:rFonts w:ascii="Cambria" w:hAnsi="Cambria" w:cstheme="majorHAnsi"/>
          <w:sz w:val="18"/>
          <w:szCs w:val="18"/>
        </w:rPr>
        <w:t xml:space="preserve"> - Fiscal </w:t>
      </w:r>
    </w:p>
    <w:p w14:paraId="3FAF9D8C" w14:textId="02B18621" w:rsidR="00E86534" w:rsidRPr="00E86536" w:rsidRDefault="00C854F2" w:rsidP="00E86534">
      <w:pPr>
        <w:spacing w:line="276" w:lineRule="auto"/>
        <w:jc w:val="both"/>
        <w:rPr>
          <w:rFonts w:ascii="Cambria" w:hAnsi="Cambria" w:cstheme="majorHAnsi"/>
          <w:color w:val="00B0F0"/>
          <w:sz w:val="18"/>
          <w:szCs w:val="18"/>
        </w:rPr>
      </w:pPr>
      <w:r w:rsidRPr="003415F2">
        <w:rPr>
          <w:rFonts w:ascii="Cambria" w:hAnsi="Cambria" w:cs="Calibri"/>
          <w:bCs/>
          <w:sz w:val="18"/>
          <w:szCs w:val="18"/>
        </w:rPr>
        <w:t xml:space="preserve">Silvia Maria Lazaretti </w:t>
      </w:r>
      <w:r w:rsidRPr="003415F2">
        <w:rPr>
          <w:rFonts w:ascii="Cambria" w:hAnsi="Cambria" w:cstheme="majorHAnsi"/>
          <w:sz w:val="18"/>
          <w:szCs w:val="18"/>
        </w:rPr>
        <w:t>- Suplente</w:t>
      </w:r>
    </w:p>
    <w:p w14:paraId="4F3BD12F" w14:textId="77777777" w:rsidR="00E86534" w:rsidRPr="00D82DFF"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D82DFF" w:rsidRDefault="00DF558F" w:rsidP="00EA6E27">
      <w:pPr>
        <w:pStyle w:val="Ttulo3"/>
        <w:spacing w:before="0" w:line="276" w:lineRule="auto"/>
        <w:ind w:left="284" w:hanging="284"/>
        <w:rPr>
          <w:rFonts w:ascii="Cambria" w:hAnsi="Cambria" w:cstheme="majorHAnsi"/>
          <w:bCs w:val="0"/>
          <w:color w:val="auto"/>
          <w:sz w:val="18"/>
          <w:szCs w:val="18"/>
          <w:u w:val="single"/>
        </w:rPr>
      </w:pPr>
      <w:r w:rsidRPr="00D82DFF">
        <w:rPr>
          <w:rFonts w:ascii="Cambria" w:hAnsi="Cambria" w:cstheme="majorHAnsi"/>
          <w:bCs w:val="0"/>
          <w:color w:val="auto"/>
          <w:sz w:val="18"/>
          <w:szCs w:val="18"/>
          <w:u w:val="single"/>
        </w:rPr>
        <w:t>10. DOCUMENTOS COMPLEMENTARES DE HABILITAÇÃO</w:t>
      </w:r>
    </w:p>
    <w:p w14:paraId="3620B1AD" w14:textId="77777777" w:rsidR="005D2D6B" w:rsidRPr="00D82DFF" w:rsidRDefault="00DF558F" w:rsidP="005D2D6B">
      <w:pPr>
        <w:spacing w:line="276" w:lineRule="auto"/>
        <w:jc w:val="both"/>
        <w:rPr>
          <w:rFonts w:ascii="Cambria" w:hAnsi="Cambria" w:cstheme="majorHAnsi"/>
          <w:sz w:val="18"/>
          <w:szCs w:val="18"/>
        </w:rPr>
      </w:pPr>
      <w:r w:rsidRPr="00D82DFF">
        <w:rPr>
          <w:rFonts w:ascii="Cambria" w:hAnsi="Cambria" w:cstheme="majorHAnsi"/>
          <w:sz w:val="18"/>
          <w:szCs w:val="18"/>
        </w:rPr>
        <w:t xml:space="preserve">10.1. Declaração da licitante, subscrita por seu representante legal, de: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D82DFF">
        <w:rPr>
          <w:rFonts w:ascii="Cambria" w:hAnsi="Cambria" w:cstheme="majorHAnsi"/>
          <w:b/>
          <w:sz w:val="18"/>
          <w:szCs w:val="18"/>
        </w:rPr>
        <w:t>)</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r w:rsidRPr="00D82DFF">
        <w:rPr>
          <w:rFonts w:ascii="Cambria" w:hAnsi="Cambria" w:cstheme="majorHAnsi"/>
          <w:b/>
          <w:bCs/>
          <w:sz w:val="18"/>
          <w:szCs w:val="18"/>
        </w:rPr>
        <w:t>g)</w:t>
      </w:r>
      <w:r w:rsidRPr="00D82DFF">
        <w:rPr>
          <w:rFonts w:ascii="Cambria" w:hAnsi="Cambria" w:cstheme="majorHAnsi"/>
          <w:sz w:val="18"/>
          <w:szCs w:val="18"/>
        </w:rPr>
        <w:t xml:space="preserve">. Declaração de Microempresa e ou Empresa se Pequeno Porte. </w:t>
      </w:r>
    </w:p>
    <w:p w14:paraId="1F4D163D" w14:textId="77777777" w:rsidR="00DF558F" w:rsidRPr="00D82DFF" w:rsidRDefault="00DF558F" w:rsidP="005D2D6B">
      <w:pPr>
        <w:spacing w:line="276" w:lineRule="auto"/>
        <w:jc w:val="both"/>
        <w:rPr>
          <w:rFonts w:ascii="Cambria" w:hAnsi="Cambria" w:cstheme="majorHAnsi"/>
          <w:bCs/>
          <w:sz w:val="18"/>
          <w:szCs w:val="18"/>
        </w:rPr>
      </w:pPr>
      <w:r w:rsidRPr="00D82DFF">
        <w:rPr>
          <w:rFonts w:ascii="Cambria" w:hAnsi="Cambria" w:cstheme="majorHAnsi"/>
          <w:bCs/>
          <w:sz w:val="18"/>
          <w:szCs w:val="18"/>
        </w:rPr>
        <w:t>10.2. Modelo proposta comercial.</w:t>
      </w:r>
    </w:p>
    <w:p w14:paraId="6B5AD436" w14:textId="77777777" w:rsidR="005D2D6B" w:rsidRPr="00D82DFF" w:rsidRDefault="005D2D6B" w:rsidP="005D2D6B">
      <w:pPr>
        <w:spacing w:line="276" w:lineRule="auto"/>
        <w:jc w:val="both"/>
        <w:rPr>
          <w:rFonts w:ascii="Cambria" w:hAnsi="Cambria" w:cstheme="majorHAnsi"/>
          <w:bCs/>
          <w:sz w:val="18"/>
          <w:szCs w:val="18"/>
        </w:rPr>
      </w:pPr>
    </w:p>
    <w:p w14:paraId="168C0259" w14:textId="77777777" w:rsidR="00DF558F" w:rsidRPr="00D82DFF" w:rsidRDefault="00DF558F" w:rsidP="00EA6E27">
      <w:pPr>
        <w:tabs>
          <w:tab w:val="left" w:pos="922"/>
        </w:tabs>
        <w:spacing w:line="276" w:lineRule="auto"/>
        <w:outlineLvl w:val="1"/>
        <w:rPr>
          <w:rFonts w:ascii="Cambria" w:hAnsi="Cambria" w:cstheme="majorHAnsi"/>
          <w:b/>
          <w:bCs/>
          <w:sz w:val="18"/>
          <w:szCs w:val="18"/>
          <w:u w:val="single"/>
        </w:rPr>
      </w:pPr>
      <w:r w:rsidRPr="00D82DFF">
        <w:rPr>
          <w:rFonts w:ascii="Cambria" w:hAnsi="Cambria" w:cstheme="majorHAnsi"/>
          <w:b/>
          <w:bCs/>
          <w:sz w:val="18"/>
          <w:szCs w:val="18"/>
          <w:u w:val="single"/>
        </w:rPr>
        <w:t>11. PROPOSTA DE PREÇO</w:t>
      </w:r>
    </w:p>
    <w:p w14:paraId="1442C502"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11.1. A Proposta Preços deverá ser apresentada de acordo com este Edital.</w:t>
      </w:r>
    </w:p>
    <w:p w14:paraId="608CABCD" w14:textId="77777777" w:rsidR="00DF558F" w:rsidRPr="00D82DFF" w:rsidRDefault="00DF558F" w:rsidP="00EA6E27">
      <w:pPr>
        <w:tabs>
          <w:tab w:val="left" w:pos="922"/>
        </w:tabs>
        <w:spacing w:line="276" w:lineRule="auto"/>
        <w:ind w:hanging="142"/>
        <w:jc w:val="both"/>
        <w:rPr>
          <w:rFonts w:ascii="Cambria" w:hAnsi="Cambria" w:cstheme="majorHAnsi"/>
          <w:sz w:val="18"/>
          <w:szCs w:val="18"/>
        </w:rPr>
      </w:pPr>
      <w:r w:rsidRPr="00D82DFF">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w:t>
      </w:r>
      <w:r w:rsidRPr="00D82DFF">
        <w:rPr>
          <w:rFonts w:ascii="Cambria" w:hAnsi="Cambria" w:cstheme="majorHAnsi"/>
          <w:sz w:val="18"/>
          <w:szCs w:val="18"/>
        </w:rPr>
        <w:lastRenderedPageBreak/>
        <w:t xml:space="preserve">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D82DFF" w:rsidRDefault="00DF558F" w:rsidP="00EA6E27">
      <w:pPr>
        <w:tabs>
          <w:tab w:val="left" w:pos="922"/>
        </w:tabs>
        <w:spacing w:line="276" w:lineRule="auto"/>
        <w:ind w:left="284" w:hanging="284"/>
        <w:jc w:val="both"/>
        <w:rPr>
          <w:rFonts w:ascii="Cambria" w:hAnsi="Cambria" w:cstheme="majorHAnsi"/>
          <w:sz w:val="18"/>
          <w:szCs w:val="18"/>
        </w:rPr>
      </w:pPr>
      <w:r w:rsidRPr="00D82DFF">
        <w:rPr>
          <w:rFonts w:ascii="Cambria" w:hAnsi="Cambria" w:cstheme="majorHAnsi"/>
          <w:sz w:val="18"/>
          <w:szCs w:val="18"/>
        </w:rPr>
        <w:t xml:space="preserve">a) Razão Social, CNPJ, endereço, CEP. telefone/e -mail e pessoa de contato; </w:t>
      </w:r>
    </w:p>
    <w:p w14:paraId="30D6C9E3"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D82DFF" w:rsidRDefault="00437D82"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DF558F" w:rsidRPr="00D82DFF">
        <w:rPr>
          <w:rFonts w:ascii="Cambria" w:hAnsi="Cambria" w:cstheme="majorHAnsi"/>
          <w:sz w:val="18"/>
          <w:szCs w:val="18"/>
        </w:rPr>
        <w:t xml:space="preserve">c) Prazo de validade de proposta não inferior a 60 (sessenta) dias. a contar da data de sua apresentação. </w:t>
      </w:r>
      <w:r w:rsidR="00A76622" w:rsidRPr="00D82DFF">
        <w:rPr>
          <w:rFonts w:ascii="Cambria" w:hAnsi="Cambria" w:cstheme="majorHAnsi"/>
          <w:sz w:val="18"/>
          <w:szCs w:val="18"/>
        </w:rPr>
        <w:t>Sendo</w:t>
      </w:r>
      <w:r w:rsidR="00DF558F" w:rsidRPr="00D82DFF">
        <w:rPr>
          <w:rFonts w:ascii="Cambria" w:hAnsi="Cambria" w:cstheme="majorHAnsi"/>
          <w:sz w:val="18"/>
          <w:szCs w:val="18"/>
        </w:rPr>
        <w:t xml:space="preserve"> facultado aos proponentes estender tal validade por prazo superior</w:t>
      </w:r>
      <w:r w:rsidR="008C2494" w:rsidRPr="00D82DFF">
        <w:rPr>
          <w:rFonts w:ascii="Cambria" w:hAnsi="Cambria" w:cstheme="majorHAnsi"/>
          <w:sz w:val="18"/>
          <w:szCs w:val="18"/>
        </w:rPr>
        <w:t>;</w:t>
      </w:r>
    </w:p>
    <w:p w14:paraId="530D6E25" w14:textId="77777777" w:rsidR="008C2494" w:rsidRPr="00D82DFF" w:rsidRDefault="008C2494" w:rsidP="008C2494">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d) Marca do item; </w:t>
      </w:r>
    </w:p>
    <w:p w14:paraId="454759EF"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11.3. A proposta de preços apresentada deverá incluir todas e quaisquer despesas necessárias para a entrega do objeto desta Dispensa de Licitação, ta</w:t>
      </w:r>
      <w:r w:rsidR="00890816" w:rsidRPr="00D82DFF">
        <w:rPr>
          <w:rFonts w:ascii="Cambria" w:hAnsi="Cambria" w:cstheme="majorHAnsi"/>
          <w:sz w:val="18"/>
          <w:szCs w:val="18"/>
        </w:rPr>
        <w:t>is como: tributos, emolumentos, contribuições</w:t>
      </w:r>
      <w:r w:rsidRPr="00D82DFF">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D82DFF" w:rsidRDefault="00DF558F" w:rsidP="000F53E3">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11.6. Os preços ofertados não poderão exceder os valores</w:t>
      </w:r>
      <w:r w:rsidR="001A42CC" w:rsidRPr="00D82DFF">
        <w:rPr>
          <w:rFonts w:ascii="Cambria" w:hAnsi="Cambria" w:cstheme="majorHAnsi"/>
          <w:sz w:val="18"/>
          <w:szCs w:val="18"/>
        </w:rPr>
        <w:t xml:space="preserve"> por </w:t>
      </w:r>
      <w:r w:rsidR="008173CB" w:rsidRPr="00D82DFF">
        <w:rPr>
          <w:rFonts w:ascii="Cambria" w:hAnsi="Cambria" w:cstheme="majorHAnsi"/>
          <w:sz w:val="18"/>
          <w:szCs w:val="18"/>
        </w:rPr>
        <w:t>item,</w:t>
      </w:r>
      <w:r w:rsidR="003E3F97" w:rsidRPr="00D82DFF">
        <w:rPr>
          <w:rFonts w:ascii="Cambria" w:hAnsi="Cambria" w:cstheme="majorHAnsi"/>
          <w:sz w:val="18"/>
          <w:szCs w:val="18"/>
        </w:rPr>
        <w:t xml:space="preserve"> sob pena de desclassificação.</w:t>
      </w:r>
    </w:p>
    <w:p w14:paraId="3B00A7D6" w14:textId="77777777" w:rsidR="00437D82" w:rsidRPr="00D82DFF"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D82DFF" w:rsidRDefault="00DF558F" w:rsidP="00EA6E27">
      <w:pPr>
        <w:pStyle w:val="Ttulo2"/>
        <w:spacing w:before="0" w:line="276" w:lineRule="auto"/>
        <w:ind w:left="284" w:hanging="284"/>
        <w:jc w:val="both"/>
        <w:rPr>
          <w:rFonts w:ascii="Cambria" w:hAnsi="Cambria" w:cstheme="majorHAnsi"/>
          <w:color w:val="auto"/>
          <w:sz w:val="18"/>
          <w:szCs w:val="18"/>
          <w:u w:val="single"/>
        </w:rPr>
      </w:pPr>
      <w:r w:rsidRPr="00D82DFF">
        <w:rPr>
          <w:rFonts w:ascii="Cambria" w:hAnsi="Cambria" w:cstheme="majorHAnsi"/>
          <w:color w:val="auto"/>
          <w:sz w:val="18"/>
          <w:szCs w:val="18"/>
          <w:u w:val="single"/>
        </w:rPr>
        <w:t xml:space="preserve">12. JUSTIFICATIVA DO PREÇO </w:t>
      </w:r>
    </w:p>
    <w:p w14:paraId="0EE7EF80" w14:textId="77777777" w:rsidR="00DF558F" w:rsidRPr="00D82DFF" w:rsidRDefault="00022727" w:rsidP="00EA6E27">
      <w:pPr>
        <w:tabs>
          <w:tab w:val="left" w:pos="922"/>
        </w:tabs>
        <w:spacing w:line="276" w:lineRule="auto"/>
        <w:ind w:hanging="284"/>
        <w:jc w:val="both"/>
        <w:rPr>
          <w:rFonts w:ascii="Cambria" w:hAnsi="Cambria" w:cstheme="majorHAnsi"/>
          <w:sz w:val="18"/>
          <w:szCs w:val="18"/>
        </w:rPr>
      </w:pPr>
      <w:r w:rsidRPr="00D82DFF">
        <w:rPr>
          <w:rFonts w:ascii="Cambria" w:hAnsi="Cambria" w:cstheme="majorHAnsi"/>
          <w:sz w:val="18"/>
          <w:szCs w:val="18"/>
        </w:rPr>
        <w:t xml:space="preserve">     </w:t>
      </w:r>
      <w:r w:rsidR="008D778F" w:rsidRPr="00D82DFF">
        <w:rPr>
          <w:rFonts w:ascii="Cambria" w:hAnsi="Cambria" w:cstheme="majorHAnsi"/>
          <w:sz w:val="18"/>
          <w:szCs w:val="18"/>
        </w:rPr>
        <w:t xml:space="preserve">  </w:t>
      </w:r>
      <w:r w:rsidR="00DF558F" w:rsidRPr="00D82DFF">
        <w:rPr>
          <w:rFonts w:ascii="Cambria" w:hAnsi="Cambria" w:cstheme="majorHAnsi"/>
          <w:sz w:val="18"/>
          <w:szCs w:val="18"/>
        </w:rPr>
        <w:t xml:space="preserve">12.1. O valor estimado da contratação </w:t>
      </w:r>
      <w:r w:rsidR="000F53E3" w:rsidRPr="00D82DFF">
        <w:rPr>
          <w:rFonts w:ascii="Cambria" w:hAnsi="Cambria" w:cstheme="majorHAnsi"/>
          <w:sz w:val="18"/>
          <w:szCs w:val="18"/>
        </w:rPr>
        <w:t xml:space="preserve">foi </w:t>
      </w:r>
      <w:r w:rsidR="005D19A6" w:rsidRPr="00D82DFF">
        <w:rPr>
          <w:rFonts w:ascii="Cambria" w:hAnsi="Cambria" w:cstheme="majorHAnsi"/>
          <w:sz w:val="18"/>
          <w:szCs w:val="18"/>
        </w:rPr>
        <w:t xml:space="preserve">à média </w:t>
      </w:r>
      <w:r w:rsidR="000F53E3" w:rsidRPr="00D82DFF">
        <w:rPr>
          <w:rFonts w:ascii="Cambria" w:hAnsi="Cambria" w:cstheme="majorHAnsi"/>
          <w:sz w:val="18"/>
          <w:szCs w:val="18"/>
        </w:rPr>
        <w:t>dos</w:t>
      </w:r>
      <w:r w:rsidR="008C0210" w:rsidRPr="00D82DFF">
        <w:rPr>
          <w:rFonts w:ascii="Cambria" w:hAnsi="Cambria" w:cstheme="majorHAnsi"/>
          <w:sz w:val="18"/>
          <w:szCs w:val="18"/>
        </w:rPr>
        <w:t xml:space="preserve"> preços</w:t>
      </w:r>
      <w:r w:rsidR="003D7008" w:rsidRPr="00D82DFF">
        <w:rPr>
          <w:rFonts w:ascii="Cambria" w:hAnsi="Cambria" w:cstheme="majorHAnsi"/>
          <w:sz w:val="18"/>
          <w:szCs w:val="18"/>
        </w:rPr>
        <w:t xml:space="preserve"> obtido</w:t>
      </w:r>
      <w:r w:rsidR="008C0210" w:rsidRPr="00D82DFF">
        <w:rPr>
          <w:rFonts w:ascii="Cambria" w:hAnsi="Cambria" w:cstheme="majorHAnsi"/>
          <w:sz w:val="18"/>
          <w:szCs w:val="18"/>
        </w:rPr>
        <w:t>s</w:t>
      </w:r>
      <w:r w:rsidR="002E3FCF" w:rsidRPr="00D82DFF">
        <w:rPr>
          <w:rFonts w:ascii="Cambria" w:hAnsi="Cambria" w:cstheme="majorHAnsi"/>
          <w:sz w:val="18"/>
          <w:szCs w:val="18"/>
        </w:rPr>
        <w:t xml:space="preserve"> </w:t>
      </w:r>
      <w:r w:rsidR="00DF558F" w:rsidRPr="00D82DFF">
        <w:rPr>
          <w:rFonts w:ascii="Cambria" w:hAnsi="Cambria" w:cstheme="majorHAnsi"/>
          <w:sz w:val="18"/>
          <w:szCs w:val="18"/>
        </w:rPr>
        <w:t xml:space="preserve">entre </w:t>
      </w:r>
      <w:r w:rsidR="00612690" w:rsidRPr="00D82DFF">
        <w:rPr>
          <w:rFonts w:ascii="Cambria" w:hAnsi="Cambria" w:cstheme="majorHAnsi"/>
          <w:sz w:val="18"/>
          <w:szCs w:val="18"/>
        </w:rPr>
        <w:t>os</w:t>
      </w:r>
      <w:r w:rsidR="00DF558F" w:rsidRPr="00D82DFF">
        <w:rPr>
          <w:rFonts w:ascii="Cambria" w:hAnsi="Cambria" w:cstheme="majorHAnsi"/>
          <w:sz w:val="18"/>
          <w:szCs w:val="18"/>
        </w:rPr>
        <w:t xml:space="preserve"> </w:t>
      </w:r>
      <w:r w:rsidR="00A76622" w:rsidRPr="00D82DFF">
        <w:rPr>
          <w:rFonts w:ascii="Cambria" w:hAnsi="Cambria" w:cstheme="majorHAnsi"/>
          <w:sz w:val="18"/>
          <w:szCs w:val="18"/>
        </w:rPr>
        <w:t>parâmetros</w:t>
      </w:r>
      <w:r w:rsidR="00DF558F" w:rsidRPr="00D82DFF">
        <w:rPr>
          <w:rFonts w:ascii="Cambria" w:hAnsi="Cambria" w:cstheme="majorHAnsi"/>
          <w:sz w:val="18"/>
          <w:szCs w:val="18"/>
        </w:rPr>
        <w:t xml:space="preserve"> apresentad</w:t>
      </w:r>
      <w:r w:rsidR="00612690" w:rsidRPr="00D82DFF">
        <w:rPr>
          <w:rFonts w:ascii="Cambria" w:hAnsi="Cambria" w:cstheme="majorHAnsi"/>
          <w:sz w:val="18"/>
          <w:szCs w:val="18"/>
        </w:rPr>
        <w:t>o</w:t>
      </w:r>
      <w:r w:rsidR="00DF558F" w:rsidRPr="00D82DFF">
        <w:rPr>
          <w:rFonts w:ascii="Cambria" w:hAnsi="Cambria" w:cstheme="majorHAnsi"/>
          <w:sz w:val="18"/>
          <w:szCs w:val="18"/>
        </w:rPr>
        <w:t xml:space="preserve">s, nos termos do artigo 23, da Lei Federal nº 14.133/2021. Destaca-se que os mesmos </w:t>
      </w:r>
      <w:r w:rsidR="005D19A6" w:rsidRPr="00D82DFF">
        <w:rPr>
          <w:rFonts w:ascii="Cambria" w:hAnsi="Cambria" w:cstheme="majorHAnsi"/>
          <w:sz w:val="18"/>
          <w:szCs w:val="18"/>
        </w:rPr>
        <w:t>guardam</w:t>
      </w:r>
      <w:r w:rsidR="00DF558F" w:rsidRPr="00D82DFF">
        <w:rPr>
          <w:rFonts w:ascii="Cambria" w:hAnsi="Cambria" w:cstheme="majorHAnsi"/>
          <w:sz w:val="18"/>
          <w:szCs w:val="18"/>
        </w:rPr>
        <w:t xml:space="preserve"> compatibilidade entre si, estando adequados aos preços praticados no mercado.</w:t>
      </w:r>
    </w:p>
    <w:p w14:paraId="72DBB9B2" w14:textId="77777777" w:rsidR="00437D82" w:rsidRPr="00D82DFF" w:rsidRDefault="00437D82" w:rsidP="00EA6E27">
      <w:pPr>
        <w:tabs>
          <w:tab w:val="left" w:pos="922"/>
        </w:tabs>
        <w:spacing w:line="276" w:lineRule="auto"/>
        <w:ind w:hanging="284"/>
        <w:jc w:val="both"/>
        <w:rPr>
          <w:rFonts w:ascii="Cambria" w:hAnsi="Cambria" w:cstheme="majorHAnsi"/>
          <w:sz w:val="18"/>
          <w:szCs w:val="18"/>
        </w:rPr>
      </w:pPr>
    </w:p>
    <w:p w14:paraId="726FC458" w14:textId="6C44DC16" w:rsidR="00DF558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rPr>
        <w:t xml:space="preserve">13- </w:t>
      </w:r>
      <w:r w:rsidRPr="00D82DFF">
        <w:rPr>
          <w:rFonts w:ascii="Cambria" w:hAnsi="Cambria" w:cstheme="majorHAnsi"/>
          <w:b/>
          <w:i w:val="0"/>
          <w:color w:val="auto"/>
          <w:sz w:val="18"/>
          <w:szCs w:val="18"/>
          <w:u w:val="single"/>
        </w:rPr>
        <w:t>DO PAGAMENTO</w:t>
      </w:r>
      <w:r w:rsidR="00707570">
        <w:rPr>
          <w:rFonts w:ascii="Cambria" w:hAnsi="Cambria" w:cstheme="majorHAnsi"/>
          <w:b/>
          <w:i w:val="0"/>
          <w:color w:val="auto"/>
          <w:sz w:val="18"/>
          <w:szCs w:val="18"/>
          <w:u w:val="single"/>
        </w:rPr>
        <w:t>/PRAZOS</w:t>
      </w:r>
    </w:p>
    <w:p w14:paraId="55ED3D1F" w14:textId="77777777" w:rsidR="00707570" w:rsidRPr="00707570" w:rsidRDefault="00707570" w:rsidP="00707570"/>
    <w:p w14:paraId="44CC465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 xml:space="preserve">13.1. Prazo de liquidação do documento fiscal: </w:t>
      </w:r>
    </w:p>
    <w:p w14:paraId="6BB3B133"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783D45F6"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61B1D458"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E2C160C"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7C56C1A4" w14:textId="77777777" w:rsidR="00280B90" w:rsidRPr="00D82DFF" w:rsidRDefault="00280B90" w:rsidP="00280B90">
      <w:pPr>
        <w:pStyle w:val="PargrafodaLista"/>
        <w:numPr>
          <w:ilvl w:val="0"/>
          <w:numId w:val="42"/>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274FB760" w14:textId="77777777" w:rsidR="00280B90" w:rsidRPr="00D82DFF" w:rsidRDefault="00280B90" w:rsidP="00280B90">
      <w:pPr>
        <w:pStyle w:val="PargrafodaLista"/>
        <w:numPr>
          <w:ilvl w:val="0"/>
          <w:numId w:val="42"/>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83AAF06"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58F1679" w14:textId="77777777" w:rsidR="00707570" w:rsidRDefault="00707570" w:rsidP="00280B90">
      <w:pPr>
        <w:spacing w:line="276" w:lineRule="auto"/>
        <w:jc w:val="both"/>
        <w:rPr>
          <w:rFonts w:ascii="Cambria" w:hAnsi="Cambria" w:cs="Calibri"/>
          <w:bCs/>
          <w:sz w:val="18"/>
          <w:szCs w:val="18"/>
        </w:rPr>
      </w:pPr>
    </w:p>
    <w:p w14:paraId="552ED298" w14:textId="1A752522"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t xml:space="preserve">13.2 </w:t>
      </w:r>
      <w:r w:rsidRPr="00D82DFF">
        <w:rPr>
          <w:rFonts w:ascii="Cambria" w:hAnsi="Cambria" w:cs="Calibri"/>
          <w:b/>
          <w:bCs/>
          <w:sz w:val="18"/>
          <w:szCs w:val="18"/>
        </w:rPr>
        <w:t>Prazo de troca de bens rejeitados</w:t>
      </w:r>
      <w:r w:rsidRPr="00D82DFF">
        <w:rPr>
          <w:rFonts w:ascii="Cambria" w:hAnsi="Cambria" w:cs="Calibri"/>
          <w:bCs/>
          <w:sz w:val="18"/>
          <w:szCs w:val="18"/>
        </w:rPr>
        <w:t xml:space="preserve">: </w:t>
      </w:r>
    </w:p>
    <w:p w14:paraId="0051F19E"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Constatadas irregularidades no objeto contratual, a Contratante poderá:</w:t>
      </w:r>
    </w:p>
    <w:p w14:paraId="62AEF4D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CF3D005"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608037F7" w14:textId="77777777" w:rsidR="00707570" w:rsidRPr="00D82DFF" w:rsidRDefault="00707570" w:rsidP="00707570">
      <w:pPr>
        <w:spacing w:line="276" w:lineRule="auto"/>
        <w:jc w:val="both"/>
        <w:rPr>
          <w:rFonts w:ascii="Cambria" w:eastAsia="Cambria" w:hAnsi="Cambria" w:cs="Cambria"/>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Se disser respeito à diferença de quantidade ou de partes, determinar sua complementação ou rescindir a contratação, sem prejuízo das penalidades cabíveis;</w:t>
      </w:r>
    </w:p>
    <w:p w14:paraId="31EFEB27"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Na hipótese de complementação, a Contratada deverá fazê-la em conformidade com a indicação da Contratante, no prazo máximo de 5 (cinco) dias, contados da notificação por escrito, mantidos o preço inicialmente contratado.</w:t>
      </w:r>
    </w:p>
    <w:p w14:paraId="5C1D0AA3" w14:textId="77777777" w:rsidR="00707570" w:rsidRPr="00D82DFF" w:rsidRDefault="00707570" w:rsidP="00707570">
      <w:pPr>
        <w:spacing w:line="276" w:lineRule="auto"/>
        <w:jc w:val="both"/>
        <w:rPr>
          <w:rFonts w:ascii="Cambria" w:hAnsi="Cambria" w:cs="Calibri"/>
          <w:bCs/>
          <w:sz w:val="18"/>
          <w:szCs w:val="18"/>
        </w:rPr>
      </w:pPr>
    </w:p>
    <w:p w14:paraId="612DF664" w14:textId="691982A1" w:rsidR="00707570" w:rsidRPr="00D82DFF" w:rsidRDefault="00707570" w:rsidP="00707570">
      <w:pPr>
        <w:spacing w:line="276" w:lineRule="auto"/>
        <w:jc w:val="both"/>
        <w:rPr>
          <w:rFonts w:ascii="Cambria" w:hAnsi="Cambria" w:cs="Calibri"/>
          <w:bCs/>
          <w:sz w:val="18"/>
          <w:szCs w:val="18"/>
        </w:rPr>
      </w:pPr>
      <w:r>
        <w:rPr>
          <w:rFonts w:ascii="Cambria" w:hAnsi="Cambria" w:cs="Calibri"/>
          <w:b/>
          <w:bCs/>
          <w:sz w:val="18"/>
          <w:szCs w:val="18"/>
        </w:rPr>
        <w:t xml:space="preserve">13.3 </w:t>
      </w:r>
      <w:r w:rsidRPr="00D82DFF">
        <w:rPr>
          <w:rFonts w:ascii="Cambria" w:hAnsi="Cambria" w:cs="Calibri"/>
          <w:b/>
          <w:bCs/>
          <w:sz w:val="18"/>
          <w:szCs w:val="18"/>
        </w:rPr>
        <w:t>Prazo/ forma de recebimento definitivo do objeto</w:t>
      </w:r>
      <w:r w:rsidRPr="00D82DFF">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D82DFF">
        <w:rPr>
          <w:rFonts w:ascii="Cambria" w:hAnsi="Cambria" w:cs="Calibri"/>
          <w:b/>
          <w:bCs/>
          <w:sz w:val="18"/>
          <w:szCs w:val="18"/>
        </w:rPr>
        <w:t>Artigo 140, da Lei n. 14.133/2021, § 3º</w:t>
      </w:r>
      <w:r w:rsidRPr="00D82DFF">
        <w:rPr>
          <w:rFonts w:ascii="Cambria" w:hAnsi="Cambria" w:cs="Calibri"/>
          <w:bCs/>
          <w:sz w:val="18"/>
          <w:szCs w:val="18"/>
        </w:rPr>
        <w:t>.</w:t>
      </w:r>
    </w:p>
    <w:p w14:paraId="3B5238BD" w14:textId="77777777" w:rsidR="00707570" w:rsidRPr="00D82DFF" w:rsidRDefault="00707570" w:rsidP="00707570">
      <w:pPr>
        <w:spacing w:line="276" w:lineRule="auto"/>
        <w:jc w:val="both"/>
        <w:rPr>
          <w:rFonts w:ascii="Cambria" w:hAnsi="Cambria" w:cs="Calibri"/>
          <w:bCs/>
          <w:sz w:val="18"/>
          <w:szCs w:val="18"/>
        </w:rPr>
      </w:pPr>
    </w:p>
    <w:p w14:paraId="5C577F67"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
          <w:bCs/>
          <w:sz w:val="18"/>
          <w:szCs w:val="18"/>
        </w:rPr>
        <w:t xml:space="preserve">Prazo de liquidação do documento fiscal: </w:t>
      </w:r>
    </w:p>
    <w:p w14:paraId="23BF7CF8"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0429F4D0"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58A18450"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o prazo de validade;</w:t>
      </w:r>
    </w:p>
    <w:p w14:paraId="475DC61B"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a data da emissão; </w:t>
      </w:r>
    </w:p>
    <w:p w14:paraId="7385D9DD"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7103EE3D"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ED79D36" w14:textId="77777777" w:rsidR="00707570" w:rsidRPr="00D82DFF" w:rsidRDefault="00707570" w:rsidP="00707570">
      <w:pPr>
        <w:numPr>
          <w:ilvl w:val="0"/>
          <w:numId w:val="37"/>
        </w:numPr>
        <w:suppressAutoHyphens/>
        <w:spacing w:line="276" w:lineRule="auto"/>
        <w:ind w:left="0"/>
        <w:jc w:val="both"/>
        <w:rPr>
          <w:rFonts w:ascii="Cambria" w:hAnsi="Cambria" w:cs="Calibri"/>
          <w:bCs/>
          <w:sz w:val="18"/>
          <w:szCs w:val="18"/>
        </w:rPr>
      </w:pPr>
      <w:r w:rsidRPr="00D82DFF">
        <w:rPr>
          <w:rFonts w:ascii="Cambria" w:hAnsi="Cambria" w:cs="Calibri"/>
          <w:bCs/>
          <w:sz w:val="18"/>
          <w:szCs w:val="18"/>
        </w:rPr>
        <w:t xml:space="preserve">o valor a pagar; e </w:t>
      </w:r>
    </w:p>
    <w:p w14:paraId="70B6EE9D" w14:textId="77777777" w:rsidR="00707570" w:rsidRPr="00D82DFF" w:rsidRDefault="00707570" w:rsidP="00707570">
      <w:pPr>
        <w:numPr>
          <w:ilvl w:val="0"/>
          <w:numId w:val="37"/>
        </w:numPr>
        <w:suppressAutoHyphens/>
        <w:spacing w:line="276" w:lineRule="auto"/>
        <w:ind w:left="0"/>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34ED009C" w14:textId="77777777" w:rsidR="00707570" w:rsidRPr="00D82DFF" w:rsidRDefault="00707570" w:rsidP="0070757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33D3904" w14:textId="77777777" w:rsidR="00707570" w:rsidRPr="00D82DFF" w:rsidRDefault="00707570" w:rsidP="00707570">
      <w:pPr>
        <w:spacing w:line="276" w:lineRule="auto"/>
        <w:jc w:val="both"/>
        <w:rPr>
          <w:rFonts w:ascii="Cambria" w:hAnsi="Cambria" w:cs="Calibri"/>
          <w:bCs/>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12EE25DA" w14:textId="77777777" w:rsidR="00707570" w:rsidRPr="00D82DFF" w:rsidRDefault="00707570" w:rsidP="00280B90">
      <w:pPr>
        <w:spacing w:line="276" w:lineRule="auto"/>
        <w:jc w:val="both"/>
        <w:rPr>
          <w:rFonts w:ascii="Cambria" w:hAnsi="Cambria" w:cs="Calibri"/>
          <w:bCs/>
          <w:sz w:val="18"/>
          <w:szCs w:val="18"/>
        </w:rPr>
      </w:pPr>
    </w:p>
    <w:p w14:paraId="0231EB3F" w14:textId="77777777" w:rsidR="00280B90" w:rsidRPr="00D82DFF" w:rsidRDefault="00280B90" w:rsidP="00280B90">
      <w:pPr>
        <w:spacing w:line="276" w:lineRule="auto"/>
        <w:jc w:val="both"/>
        <w:rPr>
          <w:rFonts w:ascii="Cambria" w:hAnsi="Cambria" w:cs="Calibri"/>
          <w:bCs/>
          <w:sz w:val="18"/>
          <w:szCs w:val="18"/>
        </w:rPr>
      </w:pPr>
    </w:p>
    <w:p w14:paraId="501A72A7" w14:textId="52AFC69C" w:rsidR="00280B90" w:rsidRPr="00D82DFF" w:rsidRDefault="00280B90" w:rsidP="00280B90">
      <w:pPr>
        <w:spacing w:line="276" w:lineRule="auto"/>
        <w:rPr>
          <w:rFonts w:ascii="Cambria" w:hAnsi="Cambria" w:cs="Calibri"/>
          <w:b/>
          <w:bCs/>
          <w:sz w:val="18"/>
          <w:szCs w:val="18"/>
        </w:rPr>
      </w:pPr>
      <w:r w:rsidRPr="00D82DFF">
        <w:rPr>
          <w:rFonts w:ascii="Cambria" w:hAnsi="Cambria" w:cs="Calibri"/>
          <w:b/>
          <w:bCs/>
          <w:sz w:val="18"/>
          <w:szCs w:val="18"/>
        </w:rPr>
        <w:t>13.</w:t>
      </w:r>
      <w:r w:rsidR="00707570">
        <w:rPr>
          <w:rFonts w:ascii="Cambria" w:hAnsi="Cambria" w:cs="Calibri"/>
          <w:b/>
          <w:bCs/>
          <w:sz w:val="18"/>
          <w:szCs w:val="18"/>
        </w:rPr>
        <w:t>4</w:t>
      </w:r>
      <w:r w:rsidRPr="00D82DFF">
        <w:rPr>
          <w:rFonts w:ascii="Cambria" w:hAnsi="Cambria" w:cs="Calibri"/>
          <w:b/>
          <w:bCs/>
          <w:sz w:val="18"/>
          <w:szCs w:val="18"/>
        </w:rPr>
        <w:t xml:space="preserve">. Prazo e forma de pagamento: </w:t>
      </w:r>
      <w:r w:rsidRPr="00D82DFF">
        <w:rPr>
          <w:rFonts w:ascii="Cambria" w:hAnsi="Cambria" w:cs="Calibri"/>
          <w:b/>
          <w:sz w:val="18"/>
          <w:szCs w:val="18"/>
          <w:lang w:eastAsia="en-US"/>
        </w:rPr>
        <w:t xml:space="preserve"> </w:t>
      </w:r>
    </w:p>
    <w:p w14:paraId="21AD554D" w14:textId="77777777" w:rsidR="00280B90" w:rsidRPr="00D82DFF" w:rsidRDefault="00280B90" w:rsidP="00280B90">
      <w:pPr>
        <w:spacing w:line="276" w:lineRule="auto"/>
        <w:rPr>
          <w:rFonts w:ascii="Cambria" w:hAnsi="Cambria" w:cs="Calibri"/>
          <w:sz w:val="18"/>
          <w:szCs w:val="18"/>
        </w:rPr>
      </w:pPr>
      <w:r w:rsidRPr="00D82DFF">
        <w:rPr>
          <w:rFonts w:ascii="Cambria" w:hAnsi="Cambria" w:cs="Calibri"/>
          <w:b/>
          <w:bCs/>
          <w:sz w:val="18"/>
          <w:szCs w:val="18"/>
        </w:rPr>
        <w:t>Prazo de pagamento</w:t>
      </w:r>
    </w:p>
    <w:p w14:paraId="11AE3348" w14:textId="77777777" w:rsidR="00280B90" w:rsidRPr="00D82DFF" w:rsidRDefault="00280B90" w:rsidP="00280B90">
      <w:pPr>
        <w:pStyle w:val="ParagraphStyle"/>
        <w:spacing w:line="276" w:lineRule="auto"/>
        <w:jc w:val="both"/>
        <w:rPr>
          <w:rFonts w:ascii="Cambria" w:hAnsi="Cambria" w:cs="Calibri"/>
          <w:sz w:val="18"/>
          <w:szCs w:val="18"/>
        </w:rPr>
      </w:pPr>
      <w:r w:rsidRPr="00D82DFF">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D82DFF" w:rsidRDefault="00280B90" w:rsidP="00280B90">
      <w:pPr>
        <w:pStyle w:val="ParagraphStyle"/>
        <w:spacing w:line="276" w:lineRule="auto"/>
        <w:jc w:val="both"/>
        <w:rPr>
          <w:rFonts w:ascii="Cambria" w:eastAsia="Cambria" w:hAnsi="Cambria" w:cs="Cambria"/>
          <w:sz w:val="18"/>
          <w:szCs w:val="18"/>
        </w:rPr>
      </w:pPr>
      <w:r w:rsidRPr="00D82DFF">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D82DFF" w:rsidRDefault="00280B90" w:rsidP="00280B90">
      <w:pPr>
        <w:pStyle w:val="ParagraphStyle"/>
        <w:spacing w:line="276" w:lineRule="auto"/>
        <w:jc w:val="both"/>
        <w:rPr>
          <w:rFonts w:ascii="Cambria" w:eastAsia="Cambria" w:hAnsi="Cambria" w:cs="Cambria"/>
          <w:b/>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b/>
          <w:sz w:val="18"/>
          <w:szCs w:val="18"/>
        </w:rPr>
        <w:t xml:space="preserve"> </w:t>
      </w:r>
      <w:r w:rsidRPr="00D82DFF">
        <w:rPr>
          <w:rFonts w:ascii="Cambria" w:hAnsi="Cambria" w:cs="Calibri"/>
          <w:bCs/>
          <w:sz w:val="18"/>
          <w:szCs w:val="18"/>
        </w:rPr>
        <w:t xml:space="preserve">As notas fiscais deverão ser emitidas </w:t>
      </w:r>
      <w:r w:rsidRPr="00D82DFF">
        <w:rPr>
          <w:rFonts w:ascii="Cambria" w:hAnsi="Cambria" w:cs="Calibri"/>
          <w:b/>
          <w:bCs/>
          <w:sz w:val="18"/>
          <w:szCs w:val="18"/>
        </w:rPr>
        <w:t xml:space="preserve"> </w:t>
      </w:r>
      <w:r w:rsidRPr="00D82DFF">
        <w:rPr>
          <w:rFonts w:ascii="Cambria" w:hAnsi="Cambria" w:cs="Calibri"/>
          <w:sz w:val="18"/>
          <w:szCs w:val="18"/>
        </w:rPr>
        <w:t>de acordo com as informações contidas na Nota de Empenho.</w:t>
      </w:r>
    </w:p>
    <w:p w14:paraId="20455051"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Fazer constar no corpo da nota fiscal, Nome do Banco, Número da Agência e Número da conta da empresa contratada.</w:t>
      </w:r>
    </w:p>
    <w:p w14:paraId="1E270134" w14:textId="77777777" w:rsidR="00280B90" w:rsidRPr="00D82DFF" w:rsidRDefault="00280B90" w:rsidP="00280B90">
      <w:pPr>
        <w:spacing w:line="276" w:lineRule="auto"/>
        <w:jc w:val="both"/>
        <w:rPr>
          <w:rFonts w:ascii="Cambria" w:hAnsi="Cambria" w:cs="Calibri"/>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As notas fiscais deverão ser encaminhadas diretamente à Secretaria solicitante.</w:t>
      </w:r>
    </w:p>
    <w:p w14:paraId="5965F032" w14:textId="77777777" w:rsidR="00280B90" w:rsidRPr="00D82DFF" w:rsidRDefault="00280B90" w:rsidP="00280B90">
      <w:pPr>
        <w:spacing w:line="276" w:lineRule="auto"/>
        <w:jc w:val="both"/>
        <w:rPr>
          <w:rFonts w:ascii="Cambria" w:eastAsia="Cambria" w:hAnsi="Cambria" w:cs="Cambria"/>
          <w:sz w:val="18"/>
          <w:szCs w:val="18"/>
        </w:rPr>
      </w:pPr>
      <w:r w:rsidRPr="00D82DFF">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sz w:val="18"/>
          <w:szCs w:val="18"/>
        </w:rPr>
        <w:t xml:space="preserve"> </w:t>
      </w:r>
      <w:r w:rsidRPr="00D82DFF">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1 X N x VP</w:t>
      </w:r>
    </w:p>
    <w:p w14:paraId="73E50CCD"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Onde:</w:t>
      </w:r>
    </w:p>
    <w:p w14:paraId="3529192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EM = Encargos Moratórios;</w:t>
      </w:r>
    </w:p>
    <w:p w14:paraId="04B77AD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N = Número de dias entre a data prevista para o pagamento e a do efetivo pagamento;</w:t>
      </w:r>
    </w:p>
    <w:p w14:paraId="0DF03305"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VP = Valor da parcela a ser paga;</w:t>
      </w:r>
    </w:p>
    <w:p w14:paraId="52E20109"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Índice de compensação financeira = 0,00016438, assim apurado:</w:t>
      </w:r>
    </w:p>
    <w:p w14:paraId="434E9547"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I =   (TX)     I = (6/100)    I = 0,00016438365</w:t>
      </w:r>
    </w:p>
    <w:p w14:paraId="38C1AAEC" w14:textId="77777777" w:rsidR="00280B90" w:rsidRPr="00D82DFF" w:rsidRDefault="00280B90" w:rsidP="00280B90">
      <w:pPr>
        <w:spacing w:line="276" w:lineRule="auto"/>
        <w:jc w:val="center"/>
        <w:rPr>
          <w:rFonts w:ascii="Cambria" w:hAnsi="Cambria" w:cs="Calibri"/>
          <w:bCs/>
          <w:sz w:val="18"/>
          <w:szCs w:val="18"/>
        </w:rPr>
      </w:pPr>
      <w:r w:rsidRPr="00D82DFF">
        <w:rPr>
          <w:rFonts w:ascii="Cambria" w:hAnsi="Cambria" w:cs="Calibri"/>
          <w:bCs/>
          <w:sz w:val="18"/>
          <w:szCs w:val="18"/>
        </w:rPr>
        <w:t>365              365</w:t>
      </w:r>
    </w:p>
    <w:p w14:paraId="78C6E950" w14:textId="77777777" w:rsidR="00280B90" w:rsidRPr="00D82DFF" w:rsidRDefault="00280B90" w:rsidP="00280B90">
      <w:pPr>
        <w:spacing w:line="276" w:lineRule="auto"/>
        <w:jc w:val="center"/>
        <w:rPr>
          <w:rFonts w:ascii="Cambria" w:hAnsi="Cambria" w:cs="Calibri"/>
          <w:b/>
          <w:bCs/>
          <w:sz w:val="18"/>
          <w:szCs w:val="18"/>
        </w:rPr>
      </w:pPr>
      <w:r w:rsidRPr="00D82DFF">
        <w:rPr>
          <w:rFonts w:ascii="Cambria" w:hAnsi="Cambria" w:cs="Calibri"/>
          <w:bCs/>
          <w:sz w:val="18"/>
          <w:szCs w:val="18"/>
        </w:rPr>
        <w:t>TX = Percentual da taxa anual = 6%</w:t>
      </w:r>
    </w:p>
    <w:p w14:paraId="01F18A24" w14:textId="44356E54"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13.</w:t>
      </w:r>
      <w:r w:rsidR="00707570">
        <w:rPr>
          <w:rFonts w:ascii="Cambria" w:hAnsi="Cambria" w:cs="Calibri"/>
          <w:b/>
          <w:bCs/>
          <w:sz w:val="18"/>
          <w:szCs w:val="18"/>
        </w:rPr>
        <w:t>5</w:t>
      </w:r>
      <w:r w:rsidRPr="00D82DFF">
        <w:rPr>
          <w:rFonts w:ascii="Cambria" w:hAnsi="Cambria" w:cs="Calibri"/>
          <w:b/>
          <w:bCs/>
          <w:sz w:val="18"/>
          <w:szCs w:val="18"/>
        </w:rPr>
        <w:t>. Forma de pagamento</w:t>
      </w:r>
    </w:p>
    <w:p w14:paraId="2A4D461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Será considerada data do pagamento o dia em que constar como emitida a ordem bancária para pagamento.</w:t>
      </w:r>
    </w:p>
    <w:p w14:paraId="5D002688"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Quando do pagamento, será efetuada a retenção tributária prevista na legislação aplicável.</w:t>
      </w:r>
    </w:p>
    <w:p w14:paraId="69D3080B"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lastRenderedPageBreak/>
        <w:t>Independentemente do percentual de tributo inserido na planilha, quando houver, serão retidos na fonte, quando da realização do pagamento, os percentuais estabelecidos na legislação vigente.</w:t>
      </w:r>
    </w:p>
    <w:p w14:paraId="5FE889A0"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D82DFF"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D82DFF"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D82DFF">
        <w:rPr>
          <w:rFonts w:ascii="Cambria" w:hAnsi="Cambria" w:cstheme="majorHAnsi"/>
          <w:b/>
          <w:i w:val="0"/>
          <w:color w:val="auto"/>
          <w:sz w:val="18"/>
          <w:szCs w:val="18"/>
          <w:u w:val="single"/>
        </w:rPr>
        <w:t>14. DO REAJUSTE DE PREÇO</w:t>
      </w:r>
    </w:p>
    <w:p w14:paraId="33A9BE3B" w14:textId="77777777" w:rsidR="00DF558F" w:rsidRPr="00D82DFF"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D82DFF">
        <w:rPr>
          <w:rFonts w:ascii="Cambria" w:hAnsi="Cambria" w:cstheme="majorHAnsi"/>
          <w:i w:val="0"/>
          <w:color w:val="auto"/>
          <w:sz w:val="18"/>
          <w:szCs w:val="18"/>
        </w:rPr>
        <w:t>14.1. Os pedidos de reajuste somente serão feitos após os 12 meses de contrato.</w:t>
      </w:r>
    </w:p>
    <w:p w14:paraId="11F399D4" w14:textId="77777777" w:rsidR="00437D82" w:rsidRPr="00D82DFF" w:rsidRDefault="00437D82" w:rsidP="00EA6E27">
      <w:pPr>
        <w:spacing w:line="276" w:lineRule="auto"/>
        <w:rPr>
          <w:rFonts w:ascii="Cambria" w:hAnsi="Cambria" w:cstheme="majorHAnsi"/>
          <w:sz w:val="18"/>
          <w:szCs w:val="18"/>
        </w:rPr>
      </w:pPr>
    </w:p>
    <w:p w14:paraId="23A27B0E" w14:textId="2B5795D3" w:rsidR="00FA15BC" w:rsidRPr="00FA15BC" w:rsidRDefault="00DF558F" w:rsidP="00FA15BC">
      <w:pPr>
        <w:pStyle w:val="Ttulo2"/>
        <w:spacing w:before="0" w:line="276" w:lineRule="auto"/>
        <w:jc w:val="both"/>
        <w:rPr>
          <w:rFonts w:ascii="Cambria" w:hAnsi="Cambria" w:cstheme="majorHAnsi"/>
          <w:color w:val="auto"/>
          <w:sz w:val="18"/>
          <w:szCs w:val="18"/>
          <w:u w:val="single"/>
        </w:rPr>
      </w:pPr>
      <w:bookmarkStart w:id="5" w:name="_Hlk112834279"/>
      <w:r w:rsidRPr="00D82DFF">
        <w:rPr>
          <w:rFonts w:ascii="Cambria" w:hAnsi="Cambria" w:cstheme="majorHAnsi"/>
          <w:color w:val="auto"/>
          <w:sz w:val="18"/>
          <w:szCs w:val="18"/>
          <w:u w:val="single"/>
        </w:rPr>
        <w:t>15. PRAZO DE EXECUÇÃO</w:t>
      </w:r>
    </w:p>
    <w:p w14:paraId="0A74878E" w14:textId="43D2228C" w:rsidR="00FA15BC" w:rsidRDefault="00E341F6" w:rsidP="00FA15BC">
      <w:pPr>
        <w:pStyle w:val="PargrafodaLista"/>
        <w:ind w:left="0"/>
        <w:contextualSpacing w:val="0"/>
        <w:jc w:val="both"/>
        <w:rPr>
          <w:rFonts w:ascii="Cambria" w:hAnsi="Cambria" w:cs="Calibri"/>
          <w:b/>
          <w:sz w:val="18"/>
          <w:szCs w:val="18"/>
        </w:rPr>
      </w:pPr>
      <w:r w:rsidRPr="00D82DFF">
        <w:rPr>
          <w:rFonts w:ascii="Cambria" w:hAnsi="Cambria" w:cstheme="majorHAnsi"/>
          <w:b/>
          <w:bCs/>
          <w:color w:val="000000"/>
          <w:sz w:val="18"/>
          <w:szCs w:val="18"/>
        </w:rPr>
        <w:t>15.1</w:t>
      </w:r>
      <w:r w:rsidR="00FA15BC" w:rsidRPr="00FA15BC">
        <w:rPr>
          <w:rFonts w:ascii="Cambria" w:hAnsi="Cambria" w:cs="Calibri"/>
          <w:b/>
          <w:sz w:val="18"/>
          <w:szCs w:val="18"/>
        </w:rPr>
        <w:t xml:space="preserve"> </w:t>
      </w:r>
      <w:r w:rsidR="00FA15BC" w:rsidRPr="00854309">
        <w:rPr>
          <w:rFonts w:ascii="Cambria" w:hAnsi="Cambria" w:cs="Calibri"/>
          <w:b/>
          <w:sz w:val="18"/>
          <w:szCs w:val="18"/>
        </w:rPr>
        <w:t>Prazo de entrega/execução</w:t>
      </w:r>
    </w:p>
    <w:p w14:paraId="7B08807E" w14:textId="69B41D2D" w:rsidR="00FA15BC" w:rsidRDefault="00FA15BC" w:rsidP="00FA15BC">
      <w:pPr>
        <w:pStyle w:val="PargrafodaLista"/>
        <w:ind w:left="0"/>
        <w:contextualSpacing w:val="0"/>
        <w:jc w:val="both"/>
        <w:rPr>
          <w:rFonts w:ascii="Cambria" w:hAnsi="Cambria" w:cs="Calibri"/>
          <w:b/>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 em até 2 dias úteis.</w:t>
      </w:r>
    </w:p>
    <w:p w14:paraId="10366C2B" w14:textId="182BF71F" w:rsidR="00FA15BC" w:rsidRDefault="00FA15BC" w:rsidP="00FA15BC">
      <w:pPr>
        <w:jc w:val="both"/>
        <w:rPr>
          <w:rFonts w:ascii="Cambria" w:hAnsi="Cambria" w:cs="Calibri"/>
          <w:b/>
          <w:sz w:val="18"/>
          <w:szCs w:val="18"/>
        </w:rPr>
      </w:pPr>
      <w:r>
        <w:rPr>
          <w:rFonts w:ascii="Cambria" w:hAnsi="Cambria" w:cs="Calibri"/>
          <w:b/>
          <w:sz w:val="18"/>
          <w:szCs w:val="18"/>
        </w:rPr>
        <w:t>15.1.</w:t>
      </w:r>
      <w:r w:rsidRPr="00854309">
        <w:rPr>
          <w:rFonts w:ascii="Cambria" w:hAnsi="Cambria" w:cs="Calibri"/>
          <w:b/>
          <w:sz w:val="18"/>
          <w:szCs w:val="18"/>
        </w:rPr>
        <w:t>2. Local, forma, horário e endereço de entrega</w:t>
      </w:r>
    </w:p>
    <w:p w14:paraId="12E073FB" w14:textId="77777777" w:rsidR="00FA15BC" w:rsidRDefault="00FA15BC" w:rsidP="00FA15BC">
      <w:pPr>
        <w:jc w:val="both"/>
        <w:rPr>
          <w:rFonts w:ascii="Cambria" w:hAnsi="Cambria" w:cs="Calibri"/>
          <w:bCs/>
          <w:sz w:val="18"/>
          <w:szCs w:val="18"/>
        </w:rPr>
      </w:pPr>
    </w:p>
    <w:p w14:paraId="47CE2D2A" w14:textId="77777777" w:rsidR="00FA15BC" w:rsidRPr="00C854F2" w:rsidRDefault="00FA15BC" w:rsidP="00FA15BC">
      <w:pPr>
        <w:jc w:val="both"/>
        <w:rPr>
          <w:rFonts w:ascii="Cambria" w:hAnsi="Cambria" w:cs="Calibri"/>
          <w:b/>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w:t>
      </w:r>
      <w:r w:rsidRPr="00854309">
        <w:rPr>
          <w:rFonts w:ascii="Cambria" w:hAnsi="Cambria" w:cs="Calibri"/>
          <w:bCs/>
          <w:sz w:val="18"/>
          <w:szCs w:val="18"/>
        </w:rPr>
        <w:t xml:space="preserve"> na Secretaria Municipal de Educação, Cultura e turismo, sito à Avenida Brasil, 250, Centro, Cafeara – Paraná.</w:t>
      </w:r>
    </w:p>
    <w:p w14:paraId="5DA96047" w14:textId="1C66ECF3" w:rsidR="00E86534" w:rsidRPr="00FA15BC" w:rsidRDefault="00E86534" w:rsidP="00E86534">
      <w:pPr>
        <w:spacing w:line="276" w:lineRule="auto"/>
        <w:jc w:val="both"/>
        <w:rPr>
          <w:rFonts w:ascii="Cambria" w:hAnsi="Cambria" w:cs="Calibri"/>
          <w:bCs/>
          <w:color w:val="00B0F0"/>
          <w:sz w:val="18"/>
          <w:szCs w:val="18"/>
        </w:rPr>
      </w:pPr>
    </w:p>
    <w:bookmarkEnd w:id="5"/>
    <w:p w14:paraId="45DF78D5"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b/>
          <w:bCs/>
          <w:sz w:val="18"/>
          <w:szCs w:val="18"/>
          <w:u w:val="single"/>
        </w:rPr>
        <w:t>16. DA GESTÃO E FISCALIZAÇÃO DO CONTRATO</w:t>
      </w:r>
    </w:p>
    <w:p w14:paraId="292B5294" w14:textId="54B234AF" w:rsidR="00DF558F" w:rsidRPr="00D82DFF" w:rsidRDefault="00DF558F" w:rsidP="00F61533">
      <w:pPr>
        <w:spacing w:line="276" w:lineRule="auto"/>
        <w:jc w:val="both"/>
        <w:rPr>
          <w:rFonts w:ascii="Cambria" w:hAnsi="Cambria" w:cs="Arial"/>
          <w:sz w:val="18"/>
          <w:szCs w:val="18"/>
        </w:rPr>
      </w:pPr>
      <w:r w:rsidRPr="00D82DFF">
        <w:rPr>
          <w:rFonts w:ascii="Cambria" w:hAnsi="Cambria" w:cstheme="majorHAnsi"/>
          <w:color w:val="000000" w:themeColor="text1"/>
          <w:sz w:val="18"/>
          <w:szCs w:val="18"/>
        </w:rPr>
        <w:t>16.</w:t>
      </w:r>
      <w:r w:rsidR="006D7058" w:rsidRPr="00D82DFF">
        <w:rPr>
          <w:rFonts w:ascii="Cambria" w:hAnsi="Cambria" w:cstheme="majorHAnsi"/>
          <w:color w:val="000000" w:themeColor="text1"/>
          <w:sz w:val="18"/>
          <w:szCs w:val="18"/>
        </w:rPr>
        <w:t xml:space="preserve">1. </w:t>
      </w:r>
      <w:r w:rsidR="006D7058" w:rsidRPr="00D82DFF">
        <w:rPr>
          <w:rFonts w:ascii="Cambria" w:hAnsi="Cambria" w:cstheme="majorHAnsi"/>
          <w:color w:val="000000"/>
          <w:sz w:val="18"/>
          <w:szCs w:val="18"/>
        </w:rPr>
        <w:t>Caberá a gestão do contrato a</w:t>
      </w:r>
      <w:r w:rsidR="000B6CFA" w:rsidRPr="00D82DFF">
        <w:rPr>
          <w:rFonts w:ascii="Cambria" w:hAnsi="Cambria" w:cstheme="majorHAnsi"/>
          <w:color w:val="000000"/>
          <w:sz w:val="18"/>
          <w:szCs w:val="18"/>
        </w:rPr>
        <w:t xml:space="preserve"> </w:t>
      </w:r>
      <w:r w:rsidR="0041444A" w:rsidRPr="00C854F2">
        <w:rPr>
          <w:rFonts w:ascii="Cambria" w:hAnsi="Cambria" w:cs="Arial"/>
          <w:sz w:val="18"/>
          <w:szCs w:val="18"/>
        </w:rPr>
        <w:t xml:space="preserve">Secretaria Municipal De </w:t>
      </w:r>
      <w:r w:rsidR="00C854F2" w:rsidRPr="00C854F2">
        <w:rPr>
          <w:rFonts w:ascii="Cambria" w:hAnsi="Cambria" w:cs="Arial"/>
          <w:sz w:val="18"/>
          <w:szCs w:val="18"/>
        </w:rPr>
        <w:t>Educação, Cultura e Turismo,</w:t>
      </w:r>
      <w:r w:rsidR="00C854F2" w:rsidRPr="00D82DFF">
        <w:rPr>
          <w:rFonts w:ascii="Cambria" w:hAnsi="Cambria" w:cs="Arial"/>
          <w:color w:val="000000"/>
          <w:sz w:val="18"/>
          <w:szCs w:val="18"/>
        </w:rPr>
        <w:t xml:space="preserve"> a</w:t>
      </w:r>
      <w:r w:rsidRPr="00D82DFF">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a) </w:t>
      </w:r>
      <w:r w:rsidR="00DF558F" w:rsidRPr="00D82DFF">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b) </w:t>
      </w:r>
      <w:r w:rsidR="00DF558F" w:rsidRPr="00D82DFF">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c) </w:t>
      </w:r>
      <w:r w:rsidR="00DF558F" w:rsidRPr="00D82DFF">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D82DFF" w:rsidRDefault="00221ADE" w:rsidP="00EA6E27">
      <w:pPr>
        <w:pStyle w:val="Default"/>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d) </w:t>
      </w:r>
      <w:r w:rsidR="00DF558F" w:rsidRPr="00D82DFF">
        <w:rPr>
          <w:rFonts w:ascii="Cambria" w:hAnsi="Cambria" w:cstheme="majorHAnsi"/>
          <w:color w:val="000000" w:themeColor="text1"/>
          <w:sz w:val="18"/>
          <w:szCs w:val="18"/>
        </w:rPr>
        <w:t>propor medidas que melhorem a execução do contrato.</w:t>
      </w:r>
    </w:p>
    <w:p w14:paraId="2C93AF07" w14:textId="77777777" w:rsidR="00DF558F" w:rsidRPr="00D82DFF" w:rsidRDefault="00DF558F" w:rsidP="00EA6E27">
      <w:pPr>
        <w:pStyle w:val="Default"/>
        <w:spacing w:line="276" w:lineRule="auto"/>
        <w:jc w:val="both"/>
        <w:rPr>
          <w:rFonts w:ascii="Cambria" w:hAnsi="Cambria" w:cstheme="majorHAnsi"/>
          <w:color w:val="000000" w:themeColor="text1"/>
          <w:sz w:val="18"/>
          <w:szCs w:val="18"/>
        </w:rPr>
      </w:pPr>
    </w:p>
    <w:p w14:paraId="38AE5CFC" w14:textId="4AA6DBAE" w:rsidR="00DF558F" w:rsidRPr="00D82DFF" w:rsidRDefault="00DF558F" w:rsidP="00E86534">
      <w:pPr>
        <w:pStyle w:val="SemEspaamento"/>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16.2</w:t>
      </w:r>
      <w:r w:rsidR="00FC7575" w:rsidRPr="00D82DFF">
        <w:rPr>
          <w:rFonts w:ascii="Cambria" w:hAnsi="Cambria" w:cstheme="majorHAnsi"/>
          <w:color w:val="000000" w:themeColor="text1"/>
          <w:sz w:val="18"/>
          <w:szCs w:val="18"/>
        </w:rPr>
        <w:t xml:space="preserve">. Caberá ao fiscal do contrato </w:t>
      </w:r>
      <w:r w:rsidR="00C854F2" w:rsidRPr="003415F2">
        <w:rPr>
          <w:rFonts w:ascii="Cambria" w:hAnsi="Cambria" w:cs="Calibri"/>
          <w:bCs/>
          <w:sz w:val="18"/>
          <w:szCs w:val="18"/>
        </w:rPr>
        <w:t>Magda Maria Turozi</w:t>
      </w:r>
      <w:r w:rsidR="00C854F2" w:rsidRPr="003415F2">
        <w:rPr>
          <w:rFonts w:ascii="Cambria" w:hAnsi="Cambria" w:cstheme="majorHAnsi"/>
          <w:sz w:val="18"/>
          <w:szCs w:val="18"/>
        </w:rPr>
        <w:t xml:space="preserve"> - Fiscal e </w:t>
      </w:r>
      <w:r w:rsidR="00C854F2" w:rsidRPr="003415F2">
        <w:rPr>
          <w:rFonts w:ascii="Cambria" w:hAnsi="Cambria" w:cs="Calibri"/>
          <w:bCs/>
          <w:sz w:val="18"/>
          <w:szCs w:val="18"/>
        </w:rPr>
        <w:t xml:space="preserve">Silvia Maria Lazaretti </w:t>
      </w:r>
      <w:r w:rsidR="00C854F2" w:rsidRPr="003415F2">
        <w:rPr>
          <w:rFonts w:ascii="Cambria" w:hAnsi="Cambria" w:cstheme="majorHAnsi"/>
          <w:sz w:val="18"/>
          <w:szCs w:val="18"/>
        </w:rPr>
        <w:t>- Suplente</w:t>
      </w:r>
      <w:r w:rsidR="006B170D" w:rsidRPr="00D82DFF">
        <w:rPr>
          <w:rFonts w:ascii="Cambria" w:hAnsi="Cambria" w:cstheme="majorHAnsi"/>
          <w:color w:val="0000FF"/>
          <w:sz w:val="18"/>
          <w:szCs w:val="18"/>
        </w:rPr>
        <w:t>,</w:t>
      </w:r>
      <w:r w:rsidRPr="00D82DFF">
        <w:rPr>
          <w:rFonts w:ascii="Cambria" w:hAnsi="Cambria" w:cstheme="majorHAnsi"/>
          <w:color w:val="0000FF"/>
          <w:sz w:val="18"/>
          <w:szCs w:val="18"/>
        </w:rPr>
        <w:t xml:space="preserve"> </w:t>
      </w:r>
      <w:r w:rsidRPr="00D82DFF">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D82DFF"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D82DFF" w:rsidRDefault="00DF558F" w:rsidP="00EA6E27">
      <w:pPr>
        <w:tabs>
          <w:tab w:val="left" w:pos="827"/>
        </w:tabs>
        <w:spacing w:line="276" w:lineRule="auto"/>
        <w:jc w:val="both"/>
        <w:rPr>
          <w:rFonts w:ascii="Cambria" w:hAnsi="Cambria" w:cstheme="majorHAnsi"/>
          <w:b/>
          <w:bCs/>
          <w:sz w:val="18"/>
          <w:szCs w:val="18"/>
          <w:u w:val="single"/>
        </w:rPr>
      </w:pPr>
      <w:r w:rsidRPr="00D82DFF">
        <w:rPr>
          <w:rFonts w:ascii="Cambria" w:hAnsi="Cambria" w:cstheme="majorHAnsi"/>
          <w:b/>
          <w:bCs/>
          <w:sz w:val="18"/>
          <w:szCs w:val="18"/>
          <w:u w:val="single"/>
        </w:rPr>
        <w:t>17. SANÇÕES E PENALIDADES</w:t>
      </w:r>
    </w:p>
    <w:p w14:paraId="02356DAB" w14:textId="77777777" w:rsidR="00DF558F" w:rsidRPr="00D82DFF" w:rsidRDefault="00DF558F" w:rsidP="00EA6E27">
      <w:pPr>
        <w:tabs>
          <w:tab w:val="left" w:pos="827"/>
        </w:tabs>
        <w:spacing w:line="276" w:lineRule="auto"/>
        <w:jc w:val="both"/>
        <w:rPr>
          <w:rFonts w:ascii="Cambria" w:hAnsi="Cambria" w:cstheme="majorHAnsi"/>
          <w:sz w:val="18"/>
          <w:szCs w:val="18"/>
        </w:rPr>
      </w:pPr>
      <w:r w:rsidRPr="00D82DFF">
        <w:rPr>
          <w:rFonts w:ascii="Cambria" w:hAnsi="Cambria" w:cstheme="majorHAnsi"/>
          <w:sz w:val="18"/>
          <w:szCs w:val="18"/>
        </w:rPr>
        <w:t>17.1. Conforme cláusula especifica no contrato</w:t>
      </w:r>
      <w:r w:rsidR="00221ADE" w:rsidRPr="00D82DFF">
        <w:rPr>
          <w:rFonts w:ascii="Cambria" w:hAnsi="Cambria" w:cstheme="majorHAnsi"/>
          <w:sz w:val="18"/>
          <w:szCs w:val="18"/>
        </w:rPr>
        <w:t>.</w:t>
      </w:r>
    </w:p>
    <w:p w14:paraId="56BCFCDB" w14:textId="77777777" w:rsidR="00221ADE" w:rsidRPr="00D82DFF"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D82DFF" w:rsidRDefault="00DF558F" w:rsidP="00EA6E27">
      <w:pPr>
        <w:pStyle w:val="Ttulo2"/>
        <w:spacing w:before="0" w:line="276" w:lineRule="auto"/>
        <w:jc w:val="both"/>
        <w:rPr>
          <w:rFonts w:ascii="Cambria" w:hAnsi="Cambria" w:cstheme="majorHAnsi"/>
          <w:bCs w:val="0"/>
          <w:color w:val="auto"/>
          <w:sz w:val="18"/>
          <w:szCs w:val="18"/>
          <w:u w:val="single"/>
        </w:rPr>
      </w:pPr>
      <w:r w:rsidRPr="00D82DFF">
        <w:rPr>
          <w:rFonts w:ascii="Cambria" w:hAnsi="Cambria" w:cstheme="majorHAnsi"/>
          <w:color w:val="auto"/>
          <w:sz w:val="18"/>
          <w:szCs w:val="18"/>
          <w:u w:val="single"/>
        </w:rPr>
        <w:t>18. DISPOSIÇÃO GERAIS</w:t>
      </w:r>
    </w:p>
    <w:p w14:paraId="67AE1F47"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18.1. Poderá o Município revogar o presente Edital, no todo ou em</w:t>
      </w:r>
      <w:r w:rsidRPr="00D82DFF">
        <w:rPr>
          <w:rFonts w:ascii="Cambria" w:hAnsi="Cambria" w:cstheme="majorHAnsi"/>
          <w:spacing w:val="61"/>
          <w:sz w:val="18"/>
          <w:szCs w:val="18"/>
        </w:rPr>
        <w:t xml:space="preserve"> </w:t>
      </w:r>
      <w:r w:rsidRPr="00D82DFF">
        <w:rPr>
          <w:rFonts w:ascii="Cambria" w:hAnsi="Cambria" w:cstheme="majorHAnsi"/>
          <w:sz w:val="18"/>
          <w:szCs w:val="18"/>
        </w:rPr>
        <w:t>parte,</w:t>
      </w:r>
      <w:r w:rsidRPr="00D82DFF">
        <w:rPr>
          <w:rFonts w:ascii="Cambria" w:hAnsi="Cambria" w:cstheme="majorHAnsi"/>
          <w:spacing w:val="61"/>
          <w:sz w:val="18"/>
          <w:szCs w:val="18"/>
        </w:rPr>
        <w:t xml:space="preserve"> </w:t>
      </w:r>
      <w:r w:rsidRPr="00D82DFF">
        <w:rPr>
          <w:rFonts w:ascii="Cambria" w:hAnsi="Cambria" w:cstheme="majorHAnsi"/>
          <w:sz w:val="18"/>
          <w:szCs w:val="18"/>
        </w:rPr>
        <w:t>por</w:t>
      </w:r>
      <w:r w:rsidRPr="00D82DFF">
        <w:rPr>
          <w:rFonts w:ascii="Cambria" w:hAnsi="Cambria" w:cstheme="majorHAnsi"/>
          <w:spacing w:val="61"/>
          <w:sz w:val="18"/>
          <w:szCs w:val="18"/>
        </w:rPr>
        <w:t xml:space="preserve"> </w:t>
      </w:r>
      <w:r w:rsidRPr="00D82DFF">
        <w:rPr>
          <w:rFonts w:ascii="Cambria" w:hAnsi="Cambria" w:cstheme="majorHAnsi"/>
          <w:sz w:val="18"/>
          <w:szCs w:val="18"/>
        </w:rPr>
        <w:t>conveniência</w:t>
      </w:r>
      <w:r w:rsidRPr="00D82DFF">
        <w:rPr>
          <w:rFonts w:ascii="Cambria" w:hAnsi="Cambria" w:cstheme="majorHAnsi"/>
          <w:spacing w:val="62"/>
          <w:sz w:val="18"/>
          <w:szCs w:val="18"/>
        </w:rPr>
        <w:t xml:space="preserve"> </w:t>
      </w:r>
      <w:r w:rsidRPr="00D82DFF">
        <w:rPr>
          <w:rFonts w:ascii="Cambria" w:hAnsi="Cambria" w:cstheme="majorHAnsi"/>
          <w:sz w:val="18"/>
          <w:szCs w:val="18"/>
        </w:rPr>
        <w:t>administrativa</w:t>
      </w:r>
      <w:r w:rsidRPr="00D82DFF">
        <w:rPr>
          <w:rFonts w:ascii="Cambria" w:hAnsi="Cambria" w:cstheme="majorHAnsi"/>
          <w:spacing w:val="61"/>
          <w:sz w:val="18"/>
          <w:szCs w:val="18"/>
        </w:rPr>
        <w:t xml:space="preserve"> </w:t>
      </w:r>
      <w:r w:rsidRPr="00D82DFF">
        <w:rPr>
          <w:rFonts w:ascii="Cambria" w:hAnsi="Cambria" w:cstheme="majorHAnsi"/>
          <w:sz w:val="18"/>
          <w:szCs w:val="18"/>
        </w:rPr>
        <w:t>e</w:t>
      </w:r>
      <w:r w:rsidRPr="00D82DFF">
        <w:rPr>
          <w:rFonts w:ascii="Cambria" w:hAnsi="Cambria" w:cstheme="majorHAnsi"/>
          <w:spacing w:val="61"/>
          <w:sz w:val="18"/>
          <w:szCs w:val="18"/>
        </w:rPr>
        <w:t xml:space="preserve"> </w:t>
      </w:r>
      <w:r w:rsidRPr="00D82DFF">
        <w:rPr>
          <w:rFonts w:ascii="Cambria" w:hAnsi="Cambria" w:cstheme="majorHAnsi"/>
          <w:sz w:val="18"/>
          <w:szCs w:val="18"/>
        </w:rPr>
        <w:t>interesse</w:t>
      </w:r>
      <w:r w:rsidRPr="00D82DFF">
        <w:rPr>
          <w:rFonts w:ascii="Cambria" w:hAnsi="Cambria" w:cstheme="majorHAnsi"/>
          <w:spacing w:val="62"/>
          <w:sz w:val="18"/>
          <w:szCs w:val="18"/>
        </w:rPr>
        <w:t xml:space="preserve"> </w:t>
      </w:r>
      <w:r w:rsidRPr="00D82DFF">
        <w:rPr>
          <w:rFonts w:ascii="Cambria" w:hAnsi="Cambria" w:cstheme="majorHAnsi"/>
          <w:sz w:val="18"/>
          <w:szCs w:val="18"/>
        </w:rPr>
        <w:t>público,</w:t>
      </w:r>
      <w:r w:rsidRPr="00D82DFF">
        <w:rPr>
          <w:rFonts w:ascii="Cambria" w:hAnsi="Cambria" w:cstheme="majorHAnsi"/>
          <w:spacing w:val="61"/>
          <w:sz w:val="18"/>
          <w:szCs w:val="18"/>
        </w:rPr>
        <w:t xml:space="preserve"> </w:t>
      </w:r>
      <w:r w:rsidRPr="00D82DFF">
        <w:rPr>
          <w:rFonts w:ascii="Cambria" w:hAnsi="Cambria" w:cstheme="majorHAnsi"/>
          <w:sz w:val="18"/>
          <w:szCs w:val="18"/>
        </w:rPr>
        <w:t>decorrente</w:t>
      </w:r>
      <w:r w:rsidRPr="00D82DFF">
        <w:rPr>
          <w:rFonts w:ascii="Cambria" w:hAnsi="Cambria" w:cstheme="majorHAnsi"/>
          <w:spacing w:val="61"/>
          <w:sz w:val="18"/>
          <w:szCs w:val="18"/>
        </w:rPr>
        <w:t xml:space="preserve"> </w:t>
      </w:r>
      <w:r w:rsidRPr="00D82DFF">
        <w:rPr>
          <w:rFonts w:ascii="Cambria" w:hAnsi="Cambria" w:cstheme="majorHAnsi"/>
          <w:sz w:val="18"/>
          <w:szCs w:val="18"/>
        </w:rPr>
        <w:t>de</w:t>
      </w:r>
      <w:r w:rsidRPr="00D82DFF">
        <w:rPr>
          <w:rFonts w:ascii="Cambria" w:hAnsi="Cambria" w:cstheme="majorHAnsi"/>
          <w:spacing w:val="-118"/>
          <w:sz w:val="18"/>
          <w:szCs w:val="18"/>
        </w:rPr>
        <w:t xml:space="preserve"> </w:t>
      </w:r>
      <w:r w:rsidRPr="00D82DFF">
        <w:rPr>
          <w:rFonts w:ascii="Cambria" w:hAnsi="Cambria" w:cstheme="majorHAnsi"/>
          <w:sz w:val="18"/>
          <w:szCs w:val="18"/>
        </w:rPr>
        <w:t>fato</w:t>
      </w:r>
      <w:r w:rsidRPr="00D82DFF">
        <w:rPr>
          <w:rFonts w:ascii="Cambria" w:hAnsi="Cambria" w:cstheme="majorHAnsi"/>
          <w:spacing w:val="-4"/>
          <w:sz w:val="18"/>
          <w:szCs w:val="18"/>
        </w:rPr>
        <w:t xml:space="preserve"> </w:t>
      </w:r>
      <w:r w:rsidRPr="00D82DFF">
        <w:rPr>
          <w:rFonts w:ascii="Cambria" w:hAnsi="Cambria" w:cstheme="majorHAnsi"/>
          <w:sz w:val="18"/>
          <w:szCs w:val="18"/>
        </w:rPr>
        <w:t>superveniente,</w:t>
      </w:r>
      <w:r w:rsidRPr="00D82DFF">
        <w:rPr>
          <w:rFonts w:ascii="Cambria" w:hAnsi="Cambria" w:cstheme="majorHAnsi"/>
          <w:spacing w:val="-4"/>
          <w:sz w:val="18"/>
          <w:szCs w:val="18"/>
        </w:rPr>
        <w:t xml:space="preserve"> </w:t>
      </w:r>
      <w:r w:rsidRPr="00D82DFF">
        <w:rPr>
          <w:rFonts w:ascii="Cambria" w:hAnsi="Cambria" w:cstheme="majorHAnsi"/>
          <w:sz w:val="18"/>
          <w:szCs w:val="18"/>
        </w:rPr>
        <w:t>devidamente</w:t>
      </w:r>
      <w:r w:rsidRPr="00D82DFF">
        <w:rPr>
          <w:rFonts w:ascii="Cambria" w:hAnsi="Cambria" w:cstheme="majorHAnsi"/>
          <w:spacing w:val="-1"/>
          <w:sz w:val="18"/>
          <w:szCs w:val="18"/>
        </w:rPr>
        <w:t xml:space="preserve"> </w:t>
      </w:r>
      <w:r w:rsidRPr="00D82DFF">
        <w:rPr>
          <w:rFonts w:ascii="Cambria" w:hAnsi="Cambria" w:cstheme="majorHAnsi"/>
          <w:sz w:val="18"/>
          <w:szCs w:val="18"/>
        </w:rPr>
        <w:t>justificado, nos termos do Art. 71, da Lei n. 14.133/2021;</w:t>
      </w:r>
    </w:p>
    <w:p w14:paraId="1DF2D6E3" w14:textId="77777777" w:rsidR="00DF558F" w:rsidRPr="00D82DFF" w:rsidRDefault="00DF558F" w:rsidP="00EA6E27">
      <w:pPr>
        <w:pStyle w:val="PargrafodaLista"/>
        <w:tabs>
          <w:tab w:val="left" w:pos="922"/>
        </w:tabs>
        <w:spacing w:after="0"/>
        <w:ind w:left="0"/>
        <w:jc w:val="both"/>
        <w:rPr>
          <w:rFonts w:ascii="Cambria" w:hAnsi="Cambria" w:cstheme="majorHAnsi"/>
          <w:sz w:val="18"/>
          <w:szCs w:val="18"/>
        </w:rPr>
      </w:pPr>
      <w:r w:rsidRPr="00D82DFF">
        <w:rPr>
          <w:rFonts w:ascii="Cambria" w:hAnsi="Cambria" w:cstheme="majorHAnsi"/>
          <w:sz w:val="18"/>
          <w:szCs w:val="18"/>
        </w:rPr>
        <w:t>18.2. O Município deverá anular o presente Edital, no todo o</w:t>
      </w:r>
      <w:r w:rsidR="00CF755C" w:rsidRPr="00D82DFF">
        <w:rPr>
          <w:rFonts w:ascii="Cambria" w:hAnsi="Cambria" w:cstheme="majorHAnsi"/>
          <w:sz w:val="18"/>
          <w:szCs w:val="18"/>
        </w:rPr>
        <w:t xml:space="preserve">u </w:t>
      </w:r>
      <w:r w:rsidRPr="00D82DFF">
        <w:rPr>
          <w:rFonts w:ascii="Cambria" w:hAnsi="Cambria" w:cstheme="majorHAnsi"/>
          <w:spacing w:val="-118"/>
          <w:sz w:val="18"/>
          <w:szCs w:val="18"/>
        </w:rPr>
        <w:t xml:space="preserve"> </w:t>
      </w:r>
      <w:r w:rsidR="00CF755C" w:rsidRPr="00D82DFF">
        <w:rPr>
          <w:rFonts w:ascii="Cambria" w:hAnsi="Cambria" w:cstheme="majorHAnsi"/>
          <w:spacing w:val="-118"/>
          <w:sz w:val="18"/>
          <w:szCs w:val="18"/>
        </w:rPr>
        <w:t xml:space="preserve">   </w:t>
      </w:r>
      <w:r w:rsidRPr="00D82DFF">
        <w:rPr>
          <w:rFonts w:ascii="Cambria" w:hAnsi="Cambria" w:cstheme="majorHAnsi"/>
          <w:sz w:val="18"/>
          <w:szCs w:val="18"/>
        </w:rPr>
        <w:t>em</w:t>
      </w:r>
      <w:r w:rsidRPr="00D82DFF">
        <w:rPr>
          <w:rFonts w:ascii="Cambria" w:hAnsi="Cambria" w:cstheme="majorHAnsi"/>
          <w:spacing w:val="-3"/>
          <w:sz w:val="18"/>
          <w:szCs w:val="18"/>
        </w:rPr>
        <w:t xml:space="preserve"> </w:t>
      </w:r>
      <w:r w:rsidRPr="00D82DFF">
        <w:rPr>
          <w:rFonts w:ascii="Cambria" w:hAnsi="Cambria" w:cstheme="majorHAnsi"/>
          <w:sz w:val="18"/>
          <w:szCs w:val="18"/>
        </w:rPr>
        <w:t>parte,</w:t>
      </w:r>
      <w:r w:rsidRPr="00D82DFF">
        <w:rPr>
          <w:rFonts w:ascii="Cambria" w:hAnsi="Cambria" w:cstheme="majorHAnsi"/>
          <w:spacing w:val="-4"/>
          <w:sz w:val="18"/>
          <w:szCs w:val="18"/>
        </w:rPr>
        <w:t xml:space="preserve"> </w:t>
      </w:r>
      <w:r w:rsidRPr="00D82DFF">
        <w:rPr>
          <w:rFonts w:ascii="Cambria" w:hAnsi="Cambria" w:cstheme="majorHAnsi"/>
          <w:sz w:val="18"/>
          <w:szCs w:val="18"/>
        </w:rPr>
        <w:t>sempre</w:t>
      </w:r>
      <w:r w:rsidRPr="00D82DFF">
        <w:rPr>
          <w:rFonts w:ascii="Cambria" w:hAnsi="Cambria" w:cstheme="majorHAnsi"/>
          <w:spacing w:val="-2"/>
          <w:sz w:val="18"/>
          <w:szCs w:val="18"/>
        </w:rPr>
        <w:t xml:space="preserve"> </w:t>
      </w:r>
      <w:r w:rsidRPr="00D82DFF">
        <w:rPr>
          <w:rFonts w:ascii="Cambria" w:hAnsi="Cambria" w:cstheme="majorHAnsi"/>
          <w:sz w:val="18"/>
          <w:szCs w:val="18"/>
        </w:rPr>
        <w:t>que</w:t>
      </w:r>
      <w:r w:rsidRPr="00D82DFF">
        <w:rPr>
          <w:rFonts w:ascii="Cambria" w:hAnsi="Cambria" w:cstheme="majorHAnsi"/>
          <w:spacing w:val="-2"/>
          <w:sz w:val="18"/>
          <w:szCs w:val="18"/>
        </w:rPr>
        <w:t xml:space="preserve"> </w:t>
      </w:r>
      <w:r w:rsidRPr="00D82DFF">
        <w:rPr>
          <w:rFonts w:ascii="Cambria" w:hAnsi="Cambria" w:cstheme="majorHAnsi"/>
          <w:sz w:val="18"/>
          <w:szCs w:val="18"/>
        </w:rPr>
        <w:t>acontecer</w:t>
      </w:r>
      <w:r w:rsidRPr="00D82DFF">
        <w:rPr>
          <w:rFonts w:ascii="Cambria" w:hAnsi="Cambria" w:cstheme="majorHAnsi"/>
          <w:spacing w:val="-3"/>
          <w:sz w:val="18"/>
          <w:szCs w:val="18"/>
        </w:rPr>
        <w:t xml:space="preserve"> </w:t>
      </w:r>
      <w:r w:rsidRPr="00D82DFF">
        <w:rPr>
          <w:rFonts w:ascii="Cambria" w:hAnsi="Cambria" w:cstheme="majorHAnsi"/>
          <w:sz w:val="18"/>
          <w:szCs w:val="18"/>
        </w:rPr>
        <w:t>ilegalidade,</w:t>
      </w:r>
      <w:r w:rsidRPr="00D82DFF">
        <w:rPr>
          <w:rFonts w:ascii="Cambria" w:hAnsi="Cambria" w:cstheme="majorHAnsi"/>
          <w:spacing w:val="-2"/>
          <w:sz w:val="18"/>
          <w:szCs w:val="18"/>
        </w:rPr>
        <w:t xml:space="preserve"> </w:t>
      </w:r>
      <w:r w:rsidRPr="00D82DFF">
        <w:rPr>
          <w:rFonts w:ascii="Cambria" w:hAnsi="Cambria" w:cstheme="majorHAnsi"/>
          <w:sz w:val="18"/>
          <w:szCs w:val="18"/>
        </w:rPr>
        <w:t>de</w:t>
      </w:r>
      <w:r w:rsidRPr="00D82DFF">
        <w:rPr>
          <w:rFonts w:ascii="Cambria" w:hAnsi="Cambria" w:cstheme="majorHAnsi"/>
          <w:spacing w:val="-2"/>
          <w:sz w:val="18"/>
          <w:szCs w:val="18"/>
        </w:rPr>
        <w:t xml:space="preserve"> </w:t>
      </w:r>
      <w:r w:rsidRPr="00D82DFF">
        <w:rPr>
          <w:rFonts w:ascii="Cambria" w:hAnsi="Cambria" w:cstheme="majorHAnsi"/>
          <w:sz w:val="18"/>
          <w:szCs w:val="18"/>
        </w:rPr>
        <w:t>ofício</w:t>
      </w:r>
      <w:r w:rsidRPr="00D82DFF">
        <w:rPr>
          <w:rFonts w:ascii="Cambria" w:hAnsi="Cambria" w:cstheme="majorHAnsi"/>
          <w:spacing w:val="-2"/>
          <w:sz w:val="18"/>
          <w:szCs w:val="18"/>
        </w:rPr>
        <w:t xml:space="preserve"> </w:t>
      </w:r>
      <w:r w:rsidRPr="00D82DFF">
        <w:rPr>
          <w:rFonts w:ascii="Cambria" w:hAnsi="Cambria" w:cstheme="majorHAnsi"/>
          <w:sz w:val="18"/>
          <w:szCs w:val="18"/>
        </w:rPr>
        <w:t>ou</w:t>
      </w:r>
      <w:r w:rsidRPr="00D82DFF">
        <w:rPr>
          <w:rFonts w:ascii="Cambria" w:hAnsi="Cambria" w:cstheme="majorHAnsi"/>
          <w:spacing w:val="-3"/>
          <w:sz w:val="18"/>
          <w:szCs w:val="18"/>
        </w:rPr>
        <w:t xml:space="preserve"> </w:t>
      </w:r>
      <w:r w:rsidRPr="00D82DFF">
        <w:rPr>
          <w:rFonts w:ascii="Cambria" w:hAnsi="Cambria" w:cstheme="majorHAnsi"/>
          <w:sz w:val="18"/>
          <w:szCs w:val="18"/>
        </w:rPr>
        <w:t>por</w:t>
      </w:r>
      <w:r w:rsidRPr="00D82DFF">
        <w:rPr>
          <w:rFonts w:ascii="Cambria" w:hAnsi="Cambria" w:cstheme="majorHAnsi"/>
          <w:spacing w:val="-2"/>
          <w:sz w:val="18"/>
          <w:szCs w:val="18"/>
        </w:rPr>
        <w:t xml:space="preserve"> </w:t>
      </w:r>
      <w:r w:rsidRPr="00D82DFF">
        <w:rPr>
          <w:rFonts w:ascii="Cambria" w:hAnsi="Cambria" w:cstheme="majorHAnsi"/>
          <w:sz w:val="18"/>
          <w:szCs w:val="18"/>
        </w:rPr>
        <w:t>provocação.</w:t>
      </w:r>
    </w:p>
    <w:p w14:paraId="082A921E"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18.3. A</w:t>
      </w:r>
      <w:r w:rsidRPr="00D82DFF">
        <w:rPr>
          <w:rFonts w:ascii="Cambria" w:hAnsi="Cambria" w:cstheme="majorHAnsi"/>
          <w:spacing w:val="1"/>
          <w:sz w:val="18"/>
          <w:szCs w:val="18"/>
        </w:rPr>
        <w:t xml:space="preserve"> </w:t>
      </w:r>
      <w:r w:rsidRPr="00D82DFF">
        <w:rPr>
          <w:rFonts w:ascii="Cambria" w:hAnsi="Cambria" w:cstheme="majorHAnsi"/>
          <w:sz w:val="18"/>
          <w:szCs w:val="18"/>
        </w:rPr>
        <w:t>anulação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presente edital,</w:t>
      </w:r>
      <w:r w:rsidRPr="00D82DFF">
        <w:rPr>
          <w:rFonts w:ascii="Cambria" w:hAnsi="Cambria" w:cstheme="majorHAnsi"/>
          <w:spacing w:val="1"/>
          <w:sz w:val="18"/>
          <w:szCs w:val="18"/>
        </w:rPr>
        <w:t xml:space="preserve"> </w:t>
      </w:r>
      <w:r w:rsidRPr="00D82DFF">
        <w:rPr>
          <w:rFonts w:ascii="Cambria" w:hAnsi="Cambria" w:cstheme="majorHAnsi"/>
          <w:sz w:val="18"/>
          <w:szCs w:val="18"/>
        </w:rPr>
        <w:t>não</w:t>
      </w:r>
      <w:r w:rsidRPr="00D82DFF">
        <w:rPr>
          <w:rFonts w:ascii="Cambria" w:hAnsi="Cambria" w:cstheme="majorHAnsi"/>
          <w:spacing w:val="1"/>
          <w:sz w:val="18"/>
          <w:szCs w:val="18"/>
        </w:rPr>
        <w:t xml:space="preserve"> </w:t>
      </w:r>
      <w:r w:rsidRPr="00D82DFF">
        <w:rPr>
          <w:rFonts w:ascii="Cambria" w:hAnsi="Cambria" w:cstheme="majorHAnsi"/>
          <w:sz w:val="18"/>
          <w:szCs w:val="18"/>
        </w:rPr>
        <w:t>gera</w:t>
      </w:r>
      <w:r w:rsidRPr="00D82DFF">
        <w:rPr>
          <w:rFonts w:ascii="Cambria" w:hAnsi="Cambria" w:cstheme="majorHAnsi"/>
          <w:spacing w:val="1"/>
          <w:sz w:val="18"/>
          <w:szCs w:val="18"/>
        </w:rPr>
        <w:t xml:space="preserve"> </w:t>
      </w:r>
      <w:r w:rsidRPr="00D82DFF">
        <w:rPr>
          <w:rFonts w:ascii="Cambria" w:hAnsi="Cambria" w:cstheme="majorHAnsi"/>
          <w:sz w:val="18"/>
          <w:szCs w:val="18"/>
        </w:rPr>
        <w:t>direito</w:t>
      </w:r>
      <w:r w:rsidRPr="00D82DFF">
        <w:rPr>
          <w:rFonts w:ascii="Cambria" w:hAnsi="Cambria" w:cstheme="majorHAnsi"/>
          <w:spacing w:val="1"/>
          <w:sz w:val="18"/>
          <w:szCs w:val="18"/>
        </w:rPr>
        <w:t xml:space="preserve"> </w:t>
      </w:r>
      <w:r w:rsidRPr="00D82DFF">
        <w:rPr>
          <w:rFonts w:ascii="Cambria" w:hAnsi="Cambria" w:cstheme="majorHAnsi"/>
          <w:sz w:val="18"/>
          <w:szCs w:val="18"/>
        </w:rPr>
        <w:t>à</w:t>
      </w:r>
      <w:r w:rsidR="000B6CFA" w:rsidRPr="00D82DFF">
        <w:rPr>
          <w:rFonts w:ascii="Cambria" w:hAnsi="Cambria" w:cstheme="majorHAnsi"/>
          <w:spacing w:val="-118"/>
          <w:sz w:val="18"/>
          <w:szCs w:val="18"/>
        </w:rPr>
        <w:t xml:space="preserve"> </w:t>
      </w:r>
      <w:r w:rsidR="00837F4C" w:rsidRPr="00D82DFF">
        <w:rPr>
          <w:rFonts w:ascii="Cambria" w:hAnsi="Cambria" w:cstheme="majorHAnsi"/>
          <w:spacing w:val="-118"/>
          <w:sz w:val="18"/>
          <w:szCs w:val="18"/>
        </w:rPr>
        <w:t xml:space="preserve">    </w:t>
      </w:r>
      <w:r w:rsidRPr="00D82DFF">
        <w:rPr>
          <w:rFonts w:ascii="Cambria" w:hAnsi="Cambria" w:cstheme="majorHAnsi"/>
          <w:sz w:val="18"/>
          <w:szCs w:val="18"/>
        </w:rPr>
        <w:t>indenização, ressalvada o disposto no parágrafo único do art. 71, da Lei Federal</w:t>
      </w:r>
      <w:r w:rsidRPr="00D82DFF">
        <w:rPr>
          <w:rFonts w:ascii="Cambria" w:hAnsi="Cambria" w:cstheme="majorHAnsi"/>
          <w:spacing w:val="1"/>
          <w:sz w:val="18"/>
          <w:szCs w:val="18"/>
        </w:rPr>
        <w:t xml:space="preserve"> </w:t>
      </w:r>
      <w:r w:rsidRPr="00D82DFF">
        <w:rPr>
          <w:rFonts w:ascii="Cambria" w:hAnsi="Cambria" w:cstheme="majorHAnsi"/>
          <w:sz w:val="18"/>
          <w:szCs w:val="18"/>
        </w:rPr>
        <w:t>nº</w:t>
      </w:r>
      <w:r w:rsidRPr="00D82DFF">
        <w:rPr>
          <w:rFonts w:ascii="Cambria" w:hAnsi="Cambria" w:cstheme="majorHAnsi"/>
          <w:spacing w:val="-2"/>
          <w:sz w:val="18"/>
          <w:szCs w:val="18"/>
        </w:rPr>
        <w:t xml:space="preserve"> </w:t>
      </w:r>
      <w:r w:rsidRPr="00D82DFF">
        <w:rPr>
          <w:rFonts w:ascii="Cambria" w:hAnsi="Cambria" w:cstheme="majorHAnsi"/>
          <w:sz w:val="18"/>
          <w:szCs w:val="18"/>
        </w:rPr>
        <w:t>14.133/21.</w:t>
      </w:r>
    </w:p>
    <w:p w14:paraId="64343F98" w14:textId="77777777" w:rsidR="00DF558F" w:rsidRPr="00D82DFF" w:rsidRDefault="00DF558F" w:rsidP="00EA6E27">
      <w:pPr>
        <w:tabs>
          <w:tab w:val="left" w:pos="922"/>
        </w:tabs>
        <w:spacing w:line="276" w:lineRule="auto"/>
        <w:jc w:val="both"/>
        <w:rPr>
          <w:rFonts w:ascii="Cambria" w:hAnsi="Cambria" w:cstheme="majorHAnsi"/>
          <w:sz w:val="18"/>
          <w:szCs w:val="18"/>
        </w:rPr>
      </w:pPr>
      <w:r w:rsidRPr="00D82DFF">
        <w:rPr>
          <w:rFonts w:ascii="Cambria" w:hAnsi="Cambria" w:cstheme="majorHAnsi"/>
          <w:sz w:val="18"/>
          <w:szCs w:val="18"/>
        </w:rPr>
        <w:t>18.4. Após a fase de classificação das propostas, não cabe desistência da mesma,</w:t>
      </w:r>
      <w:r w:rsidRPr="00D82DFF">
        <w:rPr>
          <w:rFonts w:ascii="Cambria" w:hAnsi="Cambria" w:cstheme="majorHAnsi"/>
          <w:spacing w:val="-118"/>
          <w:sz w:val="18"/>
          <w:szCs w:val="18"/>
        </w:rPr>
        <w:t xml:space="preserve"> </w:t>
      </w:r>
      <w:r w:rsidRPr="00D82DFF">
        <w:rPr>
          <w:rFonts w:ascii="Cambria" w:hAnsi="Cambria" w:cstheme="majorHAnsi"/>
          <w:sz w:val="18"/>
          <w:szCs w:val="18"/>
        </w:rPr>
        <w:t>salvo</w:t>
      </w:r>
      <w:r w:rsidRPr="00D82DFF">
        <w:rPr>
          <w:rFonts w:ascii="Cambria" w:hAnsi="Cambria" w:cstheme="majorHAnsi"/>
          <w:spacing w:val="-4"/>
          <w:sz w:val="18"/>
          <w:szCs w:val="18"/>
        </w:rPr>
        <w:t xml:space="preserve"> </w:t>
      </w:r>
      <w:r w:rsidRPr="00D82DFF">
        <w:rPr>
          <w:rFonts w:ascii="Cambria" w:hAnsi="Cambria" w:cstheme="majorHAnsi"/>
          <w:sz w:val="18"/>
          <w:szCs w:val="18"/>
        </w:rPr>
        <w:t>por</w:t>
      </w:r>
      <w:r w:rsidRPr="00D82DFF">
        <w:rPr>
          <w:rFonts w:ascii="Cambria" w:hAnsi="Cambria" w:cstheme="majorHAnsi"/>
          <w:spacing w:val="-5"/>
          <w:sz w:val="18"/>
          <w:szCs w:val="18"/>
        </w:rPr>
        <w:t xml:space="preserve"> </w:t>
      </w:r>
      <w:r w:rsidRPr="00D82DFF">
        <w:rPr>
          <w:rFonts w:ascii="Cambria" w:hAnsi="Cambria" w:cstheme="majorHAnsi"/>
          <w:sz w:val="18"/>
          <w:szCs w:val="18"/>
        </w:rPr>
        <w:t>motivo</w:t>
      </w:r>
      <w:r w:rsidRPr="00D82DFF">
        <w:rPr>
          <w:rFonts w:ascii="Cambria" w:hAnsi="Cambria" w:cstheme="majorHAnsi"/>
          <w:spacing w:val="-4"/>
          <w:sz w:val="18"/>
          <w:szCs w:val="18"/>
        </w:rPr>
        <w:t xml:space="preserve"> </w:t>
      </w:r>
      <w:r w:rsidRPr="00D82DFF">
        <w:rPr>
          <w:rFonts w:ascii="Cambria" w:hAnsi="Cambria" w:cstheme="majorHAnsi"/>
          <w:sz w:val="18"/>
          <w:szCs w:val="18"/>
        </w:rPr>
        <w:t>justo</w:t>
      </w:r>
      <w:r w:rsidRPr="00D82DFF">
        <w:rPr>
          <w:rFonts w:ascii="Cambria" w:hAnsi="Cambria" w:cstheme="majorHAnsi"/>
          <w:spacing w:val="-4"/>
          <w:sz w:val="18"/>
          <w:szCs w:val="18"/>
        </w:rPr>
        <w:t xml:space="preserve"> </w:t>
      </w:r>
      <w:r w:rsidRPr="00D82DFF">
        <w:rPr>
          <w:rFonts w:ascii="Cambria" w:hAnsi="Cambria" w:cstheme="majorHAnsi"/>
          <w:sz w:val="18"/>
          <w:szCs w:val="18"/>
        </w:rPr>
        <w:t>decorrente</w:t>
      </w:r>
      <w:r w:rsidRPr="00D82DFF">
        <w:rPr>
          <w:rFonts w:ascii="Cambria" w:hAnsi="Cambria" w:cstheme="majorHAnsi"/>
          <w:spacing w:val="-3"/>
          <w:sz w:val="18"/>
          <w:szCs w:val="18"/>
        </w:rPr>
        <w:t xml:space="preserve"> </w:t>
      </w:r>
      <w:r w:rsidRPr="00D82DFF">
        <w:rPr>
          <w:rFonts w:ascii="Cambria" w:hAnsi="Cambria" w:cstheme="majorHAnsi"/>
          <w:sz w:val="18"/>
          <w:szCs w:val="18"/>
        </w:rPr>
        <w:t>de</w:t>
      </w:r>
      <w:r w:rsidRPr="00D82DFF">
        <w:rPr>
          <w:rFonts w:ascii="Cambria" w:hAnsi="Cambria" w:cstheme="majorHAnsi"/>
          <w:spacing w:val="-4"/>
          <w:sz w:val="18"/>
          <w:szCs w:val="18"/>
        </w:rPr>
        <w:t xml:space="preserve"> </w:t>
      </w:r>
      <w:r w:rsidRPr="00D82DFF">
        <w:rPr>
          <w:rFonts w:ascii="Cambria" w:hAnsi="Cambria" w:cstheme="majorHAnsi"/>
          <w:sz w:val="18"/>
          <w:szCs w:val="18"/>
        </w:rPr>
        <w:t>fato</w:t>
      </w:r>
      <w:r w:rsidRPr="00D82DFF">
        <w:rPr>
          <w:rFonts w:ascii="Cambria" w:hAnsi="Cambria" w:cstheme="majorHAnsi"/>
          <w:spacing w:val="-3"/>
          <w:sz w:val="18"/>
          <w:szCs w:val="18"/>
        </w:rPr>
        <w:t xml:space="preserve"> </w:t>
      </w:r>
      <w:r w:rsidRPr="00D82DFF">
        <w:rPr>
          <w:rFonts w:ascii="Cambria" w:hAnsi="Cambria" w:cstheme="majorHAnsi"/>
          <w:sz w:val="18"/>
          <w:szCs w:val="18"/>
        </w:rPr>
        <w:t>superveniente</w:t>
      </w:r>
      <w:r w:rsidRPr="00D82DFF">
        <w:rPr>
          <w:rFonts w:ascii="Cambria" w:hAnsi="Cambria" w:cstheme="majorHAnsi"/>
          <w:spacing w:val="8"/>
          <w:sz w:val="18"/>
          <w:szCs w:val="18"/>
        </w:rPr>
        <w:t xml:space="preserve"> </w:t>
      </w:r>
      <w:r w:rsidRPr="00D82DFF">
        <w:rPr>
          <w:rFonts w:ascii="Cambria" w:hAnsi="Cambria" w:cstheme="majorHAnsi"/>
          <w:sz w:val="18"/>
          <w:szCs w:val="18"/>
        </w:rPr>
        <w:t>e</w:t>
      </w:r>
      <w:r w:rsidRPr="00D82DFF">
        <w:rPr>
          <w:rFonts w:ascii="Cambria" w:hAnsi="Cambria" w:cstheme="majorHAnsi"/>
          <w:spacing w:val="-3"/>
          <w:sz w:val="18"/>
          <w:szCs w:val="18"/>
        </w:rPr>
        <w:t xml:space="preserve"> </w:t>
      </w:r>
      <w:r w:rsidRPr="00D82DFF">
        <w:rPr>
          <w:rFonts w:ascii="Cambria" w:hAnsi="Cambria" w:cstheme="majorHAnsi"/>
          <w:sz w:val="18"/>
          <w:szCs w:val="18"/>
        </w:rPr>
        <w:t>aceito</w:t>
      </w:r>
      <w:r w:rsidRPr="00D82DFF">
        <w:rPr>
          <w:rFonts w:ascii="Cambria" w:hAnsi="Cambria" w:cstheme="majorHAnsi"/>
          <w:spacing w:val="-6"/>
          <w:sz w:val="18"/>
          <w:szCs w:val="18"/>
        </w:rPr>
        <w:t xml:space="preserve"> </w:t>
      </w:r>
      <w:r w:rsidRPr="00D82DFF">
        <w:rPr>
          <w:rFonts w:ascii="Cambria" w:hAnsi="Cambria" w:cstheme="majorHAnsi"/>
          <w:sz w:val="18"/>
          <w:szCs w:val="18"/>
        </w:rPr>
        <w:t>pelo</w:t>
      </w:r>
      <w:r w:rsidRPr="00D82DFF">
        <w:rPr>
          <w:rFonts w:ascii="Cambria" w:hAnsi="Cambria" w:cstheme="majorHAnsi"/>
          <w:spacing w:val="-5"/>
          <w:sz w:val="18"/>
          <w:szCs w:val="18"/>
        </w:rPr>
        <w:t xml:space="preserve"> </w:t>
      </w:r>
      <w:r w:rsidRPr="00D82DFF">
        <w:rPr>
          <w:rFonts w:ascii="Cambria" w:hAnsi="Cambria" w:cstheme="majorHAnsi"/>
          <w:sz w:val="18"/>
          <w:szCs w:val="18"/>
        </w:rPr>
        <w:t>Município.</w:t>
      </w:r>
    </w:p>
    <w:p w14:paraId="43789AFC"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18.5. Esclarecimentos relativos à presente dispensa de Licitação e</w:t>
      </w:r>
      <w:r w:rsidRPr="00D82DFF">
        <w:rPr>
          <w:rFonts w:ascii="Cambria" w:hAnsi="Cambria" w:cstheme="majorHAnsi"/>
          <w:spacing w:val="1"/>
          <w:sz w:val="18"/>
          <w:szCs w:val="18"/>
        </w:rPr>
        <w:t xml:space="preserve"> </w:t>
      </w:r>
      <w:r w:rsidRPr="00D82DFF">
        <w:rPr>
          <w:rFonts w:ascii="Cambria" w:hAnsi="Cambria" w:cstheme="majorHAnsi"/>
          <w:sz w:val="18"/>
          <w:szCs w:val="18"/>
        </w:rPr>
        <w:t>às condições para atendimento das</w:t>
      </w:r>
      <w:r w:rsidRPr="00D82DFF">
        <w:rPr>
          <w:rFonts w:ascii="Cambria" w:hAnsi="Cambria" w:cstheme="majorHAnsi"/>
          <w:spacing w:val="1"/>
          <w:sz w:val="18"/>
          <w:szCs w:val="18"/>
        </w:rPr>
        <w:t xml:space="preserve"> </w:t>
      </w:r>
      <w:r w:rsidRPr="00D82DFF">
        <w:rPr>
          <w:rFonts w:ascii="Cambria" w:hAnsi="Cambria" w:cstheme="majorHAnsi"/>
          <w:sz w:val="18"/>
          <w:szCs w:val="18"/>
        </w:rPr>
        <w:t>obrigações</w:t>
      </w:r>
      <w:r w:rsidRPr="00D82DFF">
        <w:rPr>
          <w:rFonts w:ascii="Cambria" w:hAnsi="Cambria" w:cstheme="majorHAnsi"/>
          <w:spacing w:val="1"/>
          <w:sz w:val="18"/>
          <w:szCs w:val="18"/>
        </w:rPr>
        <w:t xml:space="preserve"> </w:t>
      </w:r>
      <w:r w:rsidRPr="00D82DFF">
        <w:rPr>
          <w:rFonts w:ascii="Cambria" w:hAnsi="Cambria" w:cstheme="majorHAnsi"/>
          <w:sz w:val="18"/>
          <w:szCs w:val="18"/>
        </w:rPr>
        <w:t>necessárias</w:t>
      </w:r>
      <w:r w:rsidRPr="00D82DFF">
        <w:rPr>
          <w:rFonts w:ascii="Cambria" w:hAnsi="Cambria" w:cstheme="majorHAnsi"/>
          <w:spacing w:val="1"/>
          <w:sz w:val="18"/>
          <w:szCs w:val="18"/>
        </w:rPr>
        <w:t xml:space="preserve"> </w:t>
      </w:r>
      <w:r w:rsidRPr="00D82DFF">
        <w:rPr>
          <w:rFonts w:ascii="Cambria" w:hAnsi="Cambria" w:cstheme="majorHAnsi"/>
          <w:sz w:val="18"/>
          <w:szCs w:val="18"/>
        </w:rPr>
        <w:t>ao</w:t>
      </w:r>
      <w:r w:rsidRPr="00D82DFF">
        <w:rPr>
          <w:rFonts w:ascii="Cambria" w:hAnsi="Cambria" w:cstheme="majorHAnsi"/>
          <w:spacing w:val="1"/>
          <w:sz w:val="18"/>
          <w:szCs w:val="18"/>
        </w:rPr>
        <w:t xml:space="preserve"> </w:t>
      </w:r>
      <w:r w:rsidRPr="00D82DFF">
        <w:rPr>
          <w:rFonts w:ascii="Cambria" w:hAnsi="Cambria" w:cstheme="majorHAnsi"/>
          <w:sz w:val="18"/>
          <w:szCs w:val="18"/>
        </w:rPr>
        <w:t>cumprimento</w:t>
      </w:r>
      <w:r w:rsidRPr="00D82DFF">
        <w:rPr>
          <w:rFonts w:ascii="Cambria" w:hAnsi="Cambria" w:cstheme="majorHAnsi"/>
          <w:spacing w:val="1"/>
          <w:sz w:val="18"/>
          <w:szCs w:val="18"/>
        </w:rPr>
        <w:t xml:space="preserve"> </w:t>
      </w:r>
      <w:r w:rsidRPr="00D82DFF">
        <w:rPr>
          <w:rFonts w:ascii="Cambria" w:hAnsi="Cambria" w:cstheme="majorHAnsi"/>
          <w:sz w:val="18"/>
          <w:szCs w:val="18"/>
        </w:rPr>
        <w:t>de</w:t>
      </w:r>
      <w:r w:rsidRPr="00D82DFF">
        <w:rPr>
          <w:rFonts w:ascii="Cambria" w:hAnsi="Cambria" w:cstheme="majorHAnsi"/>
          <w:spacing w:val="1"/>
          <w:sz w:val="18"/>
          <w:szCs w:val="18"/>
        </w:rPr>
        <w:t xml:space="preserve"> </w:t>
      </w:r>
      <w:r w:rsidRPr="00D82DFF">
        <w:rPr>
          <w:rFonts w:ascii="Cambria" w:hAnsi="Cambria" w:cstheme="majorHAnsi"/>
          <w:sz w:val="18"/>
          <w:szCs w:val="18"/>
        </w:rPr>
        <w:t>seu</w:t>
      </w:r>
      <w:r w:rsidRPr="00D82DFF">
        <w:rPr>
          <w:rFonts w:ascii="Cambria" w:hAnsi="Cambria" w:cstheme="majorHAnsi"/>
          <w:spacing w:val="1"/>
          <w:sz w:val="18"/>
          <w:szCs w:val="18"/>
        </w:rPr>
        <w:t xml:space="preserve"> </w:t>
      </w:r>
      <w:r w:rsidRPr="00D82DFF">
        <w:rPr>
          <w:rFonts w:ascii="Cambria" w:hAnsi="Cambria" w:cstheme="majorHAnsi"/>
          <w:sz w:val="18"/>
          <w:szCs w:val="18"/>
        </w:rPr>
        <w:t>objeto,</w:t>
      </w:r>
      <w:r w:rsidRPr="00D82DFF">
        <w:rPr>
          <w:rFonts w:ascii="Cambria" w:hAnsi="Cambria" w:cstheme="majorHAnsi"/>
          <w:spacing w:val="1"/>
          <w:sz w:val="18"/>
          <w:szCs w:val="18"/>
        </w:rPr>
        <w:t xml:space="preserve"> </w:t>
      </w:r>
      <w:r w:rsidRPr="00D82DFF">
        <w:rPr>
          <w:rFonts w:ascii="Cambria" w:hAnsi="Cambria" w:cstheme="majorHAnsi"/>
          <w:sz w:val="18"/>
          <w:szCs w:val="18"/>
        </w:rPr>
        <w:t>somente</w:t>
      </w:r>
      <w:r w:rsidRPr="00D82DFF">
        <w:rPr>
          <w:rFonts w:ascii="Cambria" w:hAnsi="Cambria" w:cstheme="majorHAnsi"/>
          <w:spacing w:val="1"/>
          <w:sz w:val="18"/>
          <w:szCs w:val="18"/>
        </w:rPr>
        <w:t xml:space="preserve"> </w:t>
      </w:r>
      <w:r w:rsidRPr="00D82DFF">
        <w:rPr>
          <w:rFonts w:ascii="Cambria" w:hAnsi="Cambria" w:cstheme="majorHAnsi"/>
          <w:sz w:val="18"/>
          <w:szCs w:val="18"/>
        </w:rPr>
        <w:t>serão</w:t>
      </w:r>
      <w:r w:rsidRPr="00D82DFF">
        <w:rPr>
          <w:rFonts w:ascii="Cambria" w:hAnsi="Cambria" w:cstheme="majorHAnsi"/>
          <w:spacing w:val="1"/>
          <w:sz w:val="18"/>
          <w:szCs w:val="18"/>
        </w:rPr>
        <w:t xml:space="preserve"> </w:t>
      </w:r>
      <w:r w:rsidRPr="00D82DFF">
        <w:rPr>
          <w:rFonts w:ascii="Cambria" w:hAnsi="Cambria" w:cstheme="majorHAnsi"/>
          <w:sz w:val="18"/>
          <w:szCs w:val="18"/>
        </w:rPr>
        <w:t>prestados</w:t>
      </w:r>
      <w:r w:rsidRPr="00D82DFF">
        <w:rPr>
          <w:rFonts w:ascii="Cambria" w:hAnsi="Cambria" w:cstheme="majorHAnsi"/>
          <w:spacing w:val="1"/>
          <w:sz w:val="18"/>
          <w:szCs w:val="18"/>
        </w:rPr>
        <w:t xml:space="preserve"> </w:t>
      </w:r>
      <w:r w:rsidRPr="00D82DFF">
        <w:rPr>
          <w:rFonts w:ascii="Cambria" w:hAnsi="Cambria" w:cstheme="majorHAnsi"/>
          <w:sz w:val="18"/>
          <w:szCs w:val="18"/>
        </w:rPr>
        <w:t>quando</w:t>
      </w:r>
      <w:r w:rsidRPr="00D82DFF">
        <w:rPr>
          <w:rFonts w:ascii="Cambria" w:hAnsi="Cambria" w:cstheme="majorHAnsi"/>
          <w:spacing w:val="1"/>
          <w:sz w:val="18"/>
          <w:szCs w:val="18"/>
        </w:rPr>
        <w:t xml:space="preserve"> </w:t>
      </w:r>
      <w:r w:rsidRPr="00D82DFF">
        <w:rPr>
          <w:rFonts w:ascii="Cambria" w:hAnsi="Cambria" w:cstheme="majorHAnsi"/>
          <w:sz w:val="18"/>
          <w:szCs w:val="18"/>
        </w:rPr>
        <w:t xml:space="preserve">solicitados formalmente, através do endereço: </w:t>
      </w:r>
      <w:r w:rsidR="008D5790" w:rsidRPr="00D82DFF">
        <w:rPr>
          <w:rFonts w:ascii="Cambria" w:hAnsi="Cambria" w:cstheme="majorHAnsi"/>
          <w:sz w:val="18"/>
          <w:szCs w:val="18"/>
        </w:rPr>
        <w:t>Avenida Brasil</w:t>
      </w:r>
      <w:r w:rsidRPr="00D82DFF">
        <w:rPr>
          <w:rFonts w:ascii="Cambria" w:hAnsi="Cambria" w:cstheme="majorHAnsi"/>
          <w:sz w:val="18"/>
          <w:szCs w:val="18"/>
        </w:rPr>
        <w:t>, nº 18</w:t>
      </w:r>
      <w:r w:rsidR="008D5790" w:rsidRPr="00D82DFF">
        <w:rPr>
          <w:rFonts w:ascii="Cambria" w:hAnsi="Cambria" w:cstheme="majorHAnsi"/>
          <w:sz w:val="18"/>
          <w:szCs w:val="18"/>
        </w:rPr>
        <w:t>8</w:t>
      </w:r>
      <w:r w:rsidRPr="00D82DFF">
        <w:rPr>
          <w:rFonts w:ascii="Cambria" w:hAnsi="Cambria" w:cstheme="majorHAnsi"/>
          <w:sz w:val="18"/>
          <w:szCs w:val="18"/>
        </w:rPr>
        <w:t xml:space="preserve">– </w:t>
      </w:r>
      <w:r w:rsidR="000D6611" w:rsidRPr="00D82DFF">
        <w:rPr>
          <w:rFonts w:ascii="Cambria" w:hAnsi="Cambria" w:cstheme="majorHAnsi"/>
          <w:sz w:val="18"/>
          <w:szCs w:val="18"/>
        </w:rPr>
        <w:t>Centro –</w:t>
      </w:r>
      <w:r w:rsidRPr="00D82DFF">
        <w:rPr>
          <w:rFonts w:ascii="Cambria" w:hAnsi="Cambria" w:cstheme="majorHAnsi"/>
          <w:sz w:val="18"/>
          <w:szCs w:val="18"/>
        </w:rPr>
        <w:t xml:space="preserve"> Fone: </w:t>
      </w:r>
      <w:r w:rsidRPr="00D82DFF">
        <w:rPr>
          <w:rFonts w:ascii="Cambria" w:hAnsi="Cambria" w:cstheme="majorHAnsi"/>
          <w:b/>
          <w:sz w:val="18"/>
          <w:szCs w:val="18"/>
        </w:rPr>
        <w:t>43. 3</w:t>
      </w:r>
      <w:r w:rsidR="008D5790" w:rsidRPr="00D82DFF">
        <w:rPr>
          <w:rFonts w:ascii="Cambria" w:hAnsi="Cambria" w:cstheme="majorHAnsi"/>
          <w:b/>
          <w:sz w:val="18"/>
          <w:szCs w:val="18"/>
        </w:rPr>
        <w:t>625</w:t>
      </w:r>
      <w:r w:rsidRPr="00D82DFF">
        <w:rPr>
          <w:rFonts w:ascii="Cambria" w:hAnsi="Cambria" w:cstheme="majorHAnsi"/>
          <w:b/>
          <w:sz w:val="18"/>
          <w:szCs w:val="18"/>
        </w:rPr>
        <w:t>-1</w:t>
      </w:r>
      <w:r w:rsidR="008D5790" w:rsidRPr="00D82DFF">
        <w:rPr>
          <w:rFonts w:ascii="Cambria" w:hAnsi="Cambria" w:cstheme="majorHAnsi"/>
          <w:b/>
          <w:sz w:val="18"/>
          <w:szCs w:val="18"/>
        </w:rPr>
        <w:t>000</w:t>
      </w:r>
      <w:r w:rsidRPr="00D82DFF">
        <w:rPr>
          <w:rFonts w:ascii="Cambria" w:hAnsi="Cambria" w:cstheme="majorHAnsi"/>
          <w:b/>
          <w:sz w:val="18"/>
          <w:szCs w:val="18"/>
        </w:rPr>
        <w:t xml:space="preserve"> </w:t>
      </w:r>
      <w:r w:rsidRPr="00D82DFF">
        <w:rPr>
          <w:rFonts w:ascii="Cambria" w:hAnsi="Cambria" w:cstheme="majorHAnsi"/>
          <w:sz w:val="18"/>
          <w:szCs w:val="18"/>
        </w:rPr>
        <w:t xml:space="preserve">– Prefeitura Municipal de </w:t>
      </w:r>
      <w:r w:rsidR="008D5790" w:rsidRPr="00D82DFF">
        <w:rPr>
          <w:rFonts w:ascii="Cambria" w:hAnsi="Cambria" w:cstheme="majorHAnsi"/>
          <w:sz w:val="18"/>
          <w:szCs w:val="18"/>
        </w:rPr>
        <w:t>Cafeara</w:t>
      </w:r>
      <w:r w:rsidRPr="00D82DFF">
        <w:rPr>
          <w:rFonts w:ascii="Cambria" w:hAnsi="Cambria" w:cstheme="majorHAnsi"/>
          <w:sz w:val="18"/>
          <w:szCs w:val="18"/>
        </w:rPr>
        <w:t>, Estado</w:t>
      </w:r>
      <w:r w:rsidRPr="00D82DFF">
        <w:rPr>
          <w:rFonts w:ascii="Cambria" w:hAnsi="Cambria" w:cstheme="majorHAnsi"/>
          <w:spacing w:val="1"/>
          <w:sz w:val="18"/>
          <w:szCs w:val="18"/>
        </w:rPr>
        <w:t xml:space="preserve"> </w:t>
      </w:r>
      <w:r w:rsidRPr="00D82DFF">
        <w:rPr>
          <w:rFonts w:ascii="Cambria" w:hAnsi="Cambria" w:cstheme="majorHAnsi"/>
          <w:sz w:val="18"/>
          <w:szCs w:val="18"/>
        </w:rPr>
        <w:t>do</w:t>
      </w:r>
      <w:r w:rsidRPr="00D82DFF">
        <w:rPr>
          <w:rFonts w:ascii="Cambria" w:hAnsi="Cambria" w:cstheme="majorHAnsi"/>
          <w:spacing w:val="-1"/>
          <w:sz w:val="18"/>
          <w:szCs w:val="18"/>
        </w:rPr>
        <w:t xml:space="preserve"> </w:t>
      </w:r>
      <w:r w:rsidRPr="00D82DFF">
        <w:rPr>
          <w:rFonts w:ascii="Cambria" w:hAnsi="Cambria" w:cstheme="majorHAnsi"/>
          <w:sz w:val="18"/>
          <w:szCs w:val="18"/>
        </w:rPr>
        <w:t>Paraná,</w:t>
      </w:r>
      <w:r w:rsidRPr="00D82DFF">
        <w:rPr>
          <w:rFonts w:ascii="Cambria" w:hAnsi="Cambria" w:cstheme="majorHAnsi"/>
          <w:spacing w:val="59"/>
          <w:sz w:val="18"/>
          <w:szCs w:val="18"/>
        </w:rPr>
        <w:t xml:space="preserve"> </w:t>
      </w:r>
      <w:r w:rsidRPr="00D82DFF">
        <w:rPr>
          <w:rFonts w:ascii="Cambria" w:hAnsi="Cambria" w:cstheme="majorHAnsi"/>
          <w:sz w:val="18"/>
          <w:szCs w:val="18"/>
        </w:rPr>
        <w:t xml:space="preserve">ou por endereço eletrônico: e-mail: </w:t>
      </w:r>
      <w:r w:rsidRPr="00D82DFF">
        <w:rPr>
          <w:rFonts w:ascii="Cambria" w:hAnsi="Cambria" w:cstheme="majorHAnsi"/>
          <w:spacing w:val="-1"/>
          <w:sz w:val="18"/>
          <w:szCs w:val="18"/>
        </w:rPr>
        <w:t xml:space="preserve"> </w:t>
      </w:r>
      <w:r w:rsidR="00BF45D2" w:rsidRPr="00D82DFF">
        <w:rPr>
          <w:rFonts w:ascii="Cambria" w:hAnsi="Cambria"/>
          <w:b/>
          <w:bCs/>
          <w:sz w:val="18"/>
          <w:szCs w:val="18"/>
        </w:rPr>
        <w:t>licitacao@cafeara.pr.gov.br</w:t>
      </w:r>
      <w:r w:rsidR="00F84794" w:rsidRPr="00D82DFF">
        <w:rPr>
          <w:rFonts w:ascii="Cambria" w:hAnsi="Cambria" w:cstheme="majorHAnsi"/>
          <w:bCs/>
          <w:sz w:val="18"/>
          <w:szCs w:val="18"/>
        </w:rPr>
        <w:t>.</w:t>
      </w:r>
    </w:p>
    <w:p w14:paraId="04DE9D8D" w14:textId="77777777" w:rsidR="00221ADE" w:rsidRPr="00D82DFF"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D82DFF" w:rsidRDefault="00DF558F" w:rsidP="00EA6E27">
      <w:pPr>
        <w:pStyle w:val="Ttulo2"/>
        <w:spacing w:before="0" w:line="276" w:lineRule="auto"/>
        <w:jc w:val="both"/>
        <w:rPr>
          <w:rFonts w:ascii="Cambria" w:hAnsi="Cambria" w:cstheme="majorHAnsi"/>
          <w:color w:val="auto"/>
          <w:sz w:val="18"/>
          <w:szCs w:val="18"/>
          <w:u w:val="single"/>
        </w:rPr>
      </w:pPr>
      <w:r w:rsidRPr="00D82DFF">
        <w:rPr>
          <w:rFonts w:ascii="Cambria" w:hAnsi="Cambria" w:cstheme="majorHAnsi"/>
          <w:color w:val="auto"/>
          <w:sz w:val="18"/>
          <w:szCs w:val="18"/>
          <w:u w:val="single"/>
        </w:rPr>
        <w:t>19. ANEXOS</w:t>
      </w:r>
      <w:r w:rsidRPr="00D82DFF">
        <w:rPr>
          <w:rFonts w:ascii="Cambria" w:hAnsi="Cambria" w:cstheme="majorHAnsi"/>
          <w:color w:val="auto"/>
          <w:spacing w:val="-2"/>
          <w:sz w:val="18"/>
          <w:szCs w:val="18"/>
          <w:u w:val="single"/>
        </w:rPr>
        <w:t xml:space="preserve"> </w:t>
      </w:r>
      <w:r w:rsidRPr="00D82DFF">
        <w:rPr>
          <w:rFonts w:ascii="Cambria" w:hAnsi="Cambria" w:cstheme="majorHAnsi"/>
          <w:color w:val="auto"/>
          <w:sz w:val="18"/>
          <w:szCs w:val="18"/>
          <w:u w:val="single"/>
        </w:rPr>
        <w:t>AO</w:t>
      </w:r>
      <w:r w:rsidRPr="00D82DFF">
        <w:rPr>
          <w:rFonts w:ascii="Cambria" w:hAnsi="Cambria" w:cstheme="majorHAnsi"/>
          <w:color w:val="auto"/>
          <w:spacing w:val="-3"/>
          <w:sz w:val="18"/>
          <w:szCs w:val="18"/>
          <w:u w:val="single"/>
        </w:rPr>
        <w:t xml:space="preserve"> </w:t>
      </w:r>
      <w:r w:rsidRPr="00D82DFF">
        <w:rPr>
          <w:rFonts w:ascii="Cambria" w:hAnsi="Cambria" w:cstheme="majorHAnsi"/>
          <w:color w:val="auto"/>
          <w:sz w:val="18"/>
          <w:szCs w:val="18"/>
          <w:u w:val="single"/>
        </w:rPr>
        <w:t>EDITAL</w:t>
      </w:r>
    </w:p>
    <w:p w14:paraId="4C4865F0" w14:textId="77777777" w:rsidR="00DF558F" w:rsidRPr="00D82DFF"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19.1. Integram</w:t>
      </w:r>
      <w:r w:rsidRPr="00D82DFF">
        <w:rPr>
          <w:rFonts w:ascii="Cambria" w:hAnsi="Cambria" w:cstheme="majorHAnsi"/>
          <w:spacing w:val="-3"/>
          <w:sz w:val="18"/>
          <w:szCs w:val="18"/>
        </w:rPr>
        <w:t xml:space="preserve"> </w:t>
      </w:r>
      <w:r w:rsidRPr="00D82DFF">
        <w:rPr>
          <w:rFonts w:ascii="Cambria" w:hAnsi="Cambria" w:cstheme="majorHAnsi"/>
          <w:sz w:val="18"/>
          <w:szCs w:val="18"/>
        </w:rPr>
        <w:t>o</w:t>
      </w:r>
      <w:r w:rsidRPr="00D82DFF">
        <w:rPr>
          <w:rFonts w:ascii="Cambria" w:hAnsi="Cambria" w:cstheme="majorHAnsi"/>
          <w:spacing w:val="-2"/>
          <w:sz w:val="18"/>
          <w:szCs w:val="18"/>
        </w:rPr>
        <w:t xml:space="preserve"> </w:t>
      </w:r>
      <w:r w:rsidRPr="00D82DFF">
        <w:rPr>
          <w:rFonts w:ascii="Cambria" w:hAnsi="Cambria" w:cstheme="majorHAnsi"/>
          <w:sz w:val="18"/>
          <w:szCs w:val="18"/>
        </w:rPr>
        <w:t>presente</w:t>
      </w:r>
      <w:r w:rsidRPr="00D82DFF">
        <w:rPr>
          <w:rFonts w:ascii="Cambria" w:hAnsi="Cambria" w:cstheme="majorHAnsi"/>
          <w:spacing w:val="-1"/>
          <w:sz w:val="18"/>
          <w:szCs w:val="18"/>
        </w:rPr>
        <w:t xml:space="preserve"> </w:t>
      </w:r>
      <w:r w:rsidRPr="00D82DFF">
        <w:rPr>
          <w:rFonts w:ascii="Cambria" w:hAnsi="Cambria" w:cstheme="majorHAnsi"/>
          <w:sz w:val="18"/>
          <w:szCs w:val="18"/>
        </w:rPr>
        <w:t>Edital</w:t>
      </w:r>
      <w:r w:rsidRPr="00D82DFF">
        <w:rPr>
          <w:rFonts w:ascii="Cambria" w:hAnsi="Cambria" w:cstheme="majorHAnsi"/>
          <w:spacing w:val="-2"/>
          <w:sz w:val="18"/>
          <w:szCs w:val="18"/>
        </w:rPr>
        <w:t xml:space="preserve"> </w:t>
      </w:r>
      <w:r w:rsidRPr="00D82DFF">
        <w:rPr>
          <w:rFonts w:ascii="Cambria" w:hAnsi="Cambria" w:cstheme="majorHAnsi"/>
          <w:sz w:val="18"/>
          <w:szCs w:val="18"/>
        </w:rPr>
        <w:t>os</w:t>
      </w:r>
      <w:r w:rsidRPr="00D82DFF">
        <w:rPr>
          <w:rFonts w:ascii="Cambria" w:hAnsi="Cambria" w:cstheme="majorHAnsi"/>
          <w:spacing w:val="-2"/>
          <w:sz w:val="18"/>
          <w:szCs w:val="18"/>
        </w:rPr>
        <w:t xml:space="preserve"> </w:t>
      </w:r>
      <w:r w:rsidRPr="00D82DFF">
        <w:rPr>
          <w:rFonts w:ascii="Cambria" w:hAnsi="Cambria" w:cstheme="majorHAnsi"/>
          <w:sz w:val="18"/>
          <w:szCs w:val="18"/>
        </w:rPr>
        <w:t>seguintes</w:t>
      </w:r>
      <w:r w:rsidRPr="00D82DFF">
        <w:rPr>
          <w:rFonts w:ascii="Cambria" w:hAnsi="Cambria" w:cstheme="majorHAnsi"/>
          <w:spacing w:val="-2"/>
          <w:sz w:val="18"/>
          <w:szCs w:val="18"/>
        </w:rPr>
        <w:t xml:space="preserve"> </w:t>
      </w:r>
      <w:r w:rsidRPr="00D82DFF">
        <w:rPr>
          <w:rFonts w:ascii="Cambria" w:hAnsi="Cambria" w:cstheme="majorHAnsi"/>
          <w:sz w:val="18"/>
          <w:szCs w:val="18"/>
        </w:rPr>
        <w:t>anexos:</w:t>
      </w:r>
    </w:p>
    <w:p w14:paraId="267AC770" w14:textId="77777777" w:rsidR="00202359" w:rsidRDefault="00DF558F" w:rsidP="00EA6E27">
      <w:pPr>
        <w:pStyle w:val="PargrafodaLista"/>
        <w:tabs>
          <w:tab w:val="left" w:pos="764"/>
        </w:tabs>
        <w:spacing w:after="0"/>
        <w:ind w:left="0" w:right="-8"/>
        <w:jc w:val="both"/>
        <w:rPr>
          <w:rFonts w:ascii="Cambria" w:hAnsi="Cambria" w:cstheme="majorHAnsi"/>
          <w:sz w:val="18"/>
          <w:szCs w:val="18"/>
        </w:rPr>
      </w:pPr>
      <w:r w:rsidRPr="00D82DFF">
        <w:rPr>
          <w:rFonts w:ascii="Cambria" w:hAnsi="Cambria" w:cstheme="majorHAnsi"/>
          <w:sz w:val="18"/>
          <w:szCs w:val="18"/>
        </w:rPr>
        <w:t>Anexo I – Termo de Referência</w:t>
      </w:r>
      <w:r w:rsidR="00E86534" w:rsidRPr="00D82DFF">
        <w:rPr>
          <w:rFonts w:ascii="Cambria" w:hAnsi="Cambria" w:cstheme="majorHAnsi"/>
          <w:sz w:val="18"/>
          <w:szCs w:val="18"/>
        </w:rPr>
        <w:t xml:space="preserve">, </w:t>
      </w:r>
    </w:p>
    <w:p w14:paraId="107B9702" w14:textId="761ECB45" w:rsidR="00DF558F" w:rsidRPr="00D82DFF" w:rsidRDefault="00202359" w:rsidP="00EA6E27">
      <w:pPr>
        <w:pStyle w:val="PargrafodaLista"/>
        <w:tabs>
          <w:tab w:val="left" w:pos="764"/>
        </w:tabs>
        <w:spacing w:after="0"/>
        <w:ind w:left="0" w:right="-8"/>
        <w:jc w:val="both"/>
        <w:rPr>
          <w:rFonts w:ascii="Cambria" w:hAnsi="Cambria" w:cstheme="majorHAnsi"/>
          <w:sz w:val="18"/>
          <w:szCs w:val="18"/>
        </w:rPr>
      </w:pPr>
      <w:r>
        <w:rPr>
          <w:rFonts w:ascii="Cambria" w:hAnsi="Cambria" w:cstheme="majorHAnsi"/>
          <w:sz w:val="18"/>
          <w:szCs w:val="18"/>
        </w:rPr>
        <w:lastRenderedPageBreak/>
        <w:t>Anexo I</w:t>
      </w:r>
      <w:r w:rsidR="00F04224">
        <w:rPr>
          <w:rFonts w:ascii="Cambria" w:hAnsi="Cambria" w:cstheme="majorHAnsi"/>
          <w:sz w:val="18"/>
          <w:szCs w:val="18"/>
        </w:rPr>
        <w:t>I</w:t>
      </w:r>
      <w:r>
        <w:rPr>
          <w:rFonts w:ascii="Cambria" w:hAnsi="Cambria" w:cstheme="majorHAnsi"/>
          <w:sz w:val="18"/>
          <w:szCs w:val="18"/>
        </w:rPr>
        <w:t xml:space="preserve"> - D</w:t>
      </w:r>
      <w:r w:rsidR="00E86534" w:rsidRPr="00D82DFF">
        <w:rPr>
          <w:rFonts w:ascii="Cambria" w:hAnsi="Cambria" w:cstheme="majorHAnsi"/>
          <w:sz w:val="18"/>
          <w:szCs w:val="18"/>
        </w:rPr>
        <w:t>escrição dos itens e valores</w:t>
      </w:r>
      <w:r w:rsidR="00DF558F" w:rsidRPr="00D82DFF">
        <w:rPr>
          <w:rFonts w:ascii="Cambria" w:hAnsi="Cambria" w:cstheme="majorHAnsi"/>
          <w:sz w:val="18"/>
          <w:szCs w:val="18"/>
        </w:rPr>
        <w:t>;</w:t>
      </w:r>
    </w:p>
    <w:p w14:paraId="705CF400" w14:textId="519A75F0"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pacing w:val="-1"/>
          <w:sz w:val="18"/>
          <w:szCs w:val="18"/>
        </w:rPr>
        <w:t>Anexo I</w:t>
      </w:r>
      <w:r w:rsidR="00F04224">
        <w:rPr>
          <w:rFonts w:ascii="Cambria" w:hAnsi="Cambria" w:cstheme="majorHAnsi"/>
          <w:spacing w:val="-1"/>
          <w:sz w:val="18"/>
          <w:szCs w:val="18"/>
        </w:rPr>
        <w:t>II</w:t>
      </w:r>
      <w:r w:rsidRPr="00D82DFF">
        <w:rPr>
          <w:rFonts w:ascii="Cambria" w:hAnsi="Cambria" w:cstheme="majorHAnsi"/>
          <w:spacing w:val="-1"/>
          <w:sz w:val="18"/>
          <w:szCs w:val="18"/>
        </w:rPr>
        <w:t xml:space="preserve"> - </w:t>
      </w:r>
      <w:r w:rsidRPr="00D82DFF">
        <w:rPr>
          <w:rFonts w:ascii="Cambria" w:hAnsi="Cambria" w:cstheme="majorHAnsi"/>
          <w:sz w:val="18"/>
          <w:szCs w:val="18"/>
        </w:rPr>
        <w:t>Modelo carta proposta;</w:t>
      </w:r>
    </w:p>
    <w:p w14:paraId="3909A0C2" w14:textId="2DAB52A1"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 xml:space="preserve">Anexo </w:t>
      </w:r>
      <w:r w:rsidR="00F04224">
        <w:rPr>
          <w:rFonts w:ascii="Cambria" w:hAnsi="Cambria" w:cstheme="majorHAnsi"/>
          <w:sz w:val="18"/>
          <w:szCs w:val="18"/>
        </w:rPr>
        <w:t>IV</w:t>
      </w:r>
      <w:r w:rsidRPr="00D82DFF">
        <w:rPr>
          <w:rFonts w:ascii="Cambria" w:hAnsi="Cambria" w:cstheme="majorHAnsi"/>
          <w:sz w:val="18"/>
          <w:szCs w:val="18"/>
        </w:rPr>
        <w:t xml:space="preserve"> – Declaração Conjunta;</w:t>
      </w:r>
    </w:p>
    <w:p w14:paraId="4168F696" w14:textId="208DA72F"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sz w:val="18"/>
          <w:szCs w:val="18"/>
        </w:rPr>
        <w:t>Anexo V-</w:t>
      </w:r>
      <w:r w:rsidRPr="00D82DFF">
        <w:rPr>
          <w:rFonts w:ascii="Cambria" w:hAnsi="Cambria" w:cstheme="majorHAnsi"/>
          <w:b/>
          <w:bCs/>
          <w:sz w:val="18"/>
          <w:szCs w:val="18"/>
        </w:rPr>
        <w:t xml:space="preserve">- </w:t>
      </w:r>
      <w:r w:rsidRPr="00D82DFF">
        <w:rPr>
          <w:rFonts w:ascii="Cambria" w:hAnsi="Cambria" w:cstheme="majorHAnsi"/>
          <w:sz w:val="18"/>
          <w:szCs w:val="18"/>
        </w:rPr>
        <w:t>Modelo de declaração de microempresa ou empresa de pequeno porte;</w:t>
      </w:r>
    </w:p>
    <w:p w14:paraId="72C8B699" w14:textId="1CC2CF5D" w:rsidR="00DF558F" w:rsidRPr="00D82DFF" w:rsidRDefault="00DF558F" w:rsidP="00EA6E27">
      <w:pPr>
        <w:pStyle w:val="PargrafodaLista"/>
        <w:tabs>
          <w:tab w:val="left" w:pos="426"/>
        </w:tabs>
        <w:spacing w:after="0"/>
        <w:ind w:left="0" w:right="-8"/>
        <w:jc w:val="both"/>
        <w:rPr>
          <w:rFonts w:ascii="Cambria" w:hAnsi="Cambria" w:cstheme="majorHAnsi"/>
          <w:sz w:val="18"/>
          <w:szCs w:val="18"/>
        </w:rPr>
      </w:pPr>
      <w:r w:rsidRPr="00D82DFF">
        <w:rPr>
          <w:rFonts w:ascii="Cambria" w:hAnsi="Cambria" w:cstheme="majorHAnsi"/>
          <w:bCs/>
          <w:sz w:val="18"/>
          <w:szCs w:val="18"/>
        </w:rPr>
        <w:t>Anexo V</w:t>
      </w:r>
      <w:r w:rsidR="00F04224">
        <w:rPr>
          <w:rFonts w:ascii="Cambria" w:hAnsi="Cambria" w:cstheme="majorHAnsi"/>
          <w:bCs/>
          <w:sz w:val="18"/>
          <w:szCs w:val="18"/>
        </w:rPr>
        <w:t>I</w:t>
      </w:r>
      <w:r w:rsidRPr="00D82DFF">
        <w:rPr>
          <w:rFonts w:ascii="Cambria" w:hAnsi="Cambria" w:cstheme="majorHAnsi"/>
          <w:bCs/>
          <w:sz w:val="18"/>
          <w:szCs w:val="18"/>
        </w:rPr>
        <w:t xml:space="preserve"> – Minuta de contrato.</w:t>
      </w:r>
    </w:p>
    <w:p w14:paraId="1912112F" w14:textId="77777777" w:rsidR="00DF558F" w:rsidRPr="00D82DFF"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501B582A" w:rsidR="00E341F6" w:rsidRPr="00DA644A" w:rsidRDefault="00F84794" w:rsidP="00EA6E27">
      <w:pPr>
        <w:tabs>
          <w:tab w:val="left" w:pos="922"/>
        </w:tabs>
        <w:spacing w:line="276" w:lineRule="auto"/>
        <w:jc w:val="both"/>
        <w:rPr>
          <w:rFonts w:ascii="Cambria" w:hAnsi="Cambria" w:cstheme="majorHAnsi"/>
          <w:color w:val="00B0F0"/>
          <w:sz w:val="18"/>
          <w:szCs w:val="18"/>
        </w:rPr>
      </w:pPr>
      <w:r w:rsidRPr="00D82DFF">
        <w:rPr>
          <w:rFonts w:ascii="Cambria" w:hAnsi="Cambria" w:cstheme="majorHAnsi"/>
          <w:b/>
          <w:bCs/>
          <w:color w:val="000000"/>
          <w:sz w:val="18"/>
          <w:szCs w:val="18"/>
        </w:rPr>
        <w:t>CAFEARA</w:t>
      </w:r>
      <w:r w:rsidR="00DF558F" w:rsidRPr="00D82DFF">
        <w:rPr>
          <w:rFonts w:ascii="Cambria" w:hAnsi="Cambria" w:cstheme="majorHAnsi"/>
          <w:b/>
          <w:bCs/>
          <w:color w:val="000000"/>
          <w:sz w:val="18"/>
          <w:szCs w:val="18"/>
        </w:rPr>
        <w:t>/Pr</w:t>
      </w:r>
      <w:r w:rsidR="003E3F97" w:rsidRPr="00D82DFF">
        <w:rPr>
          <w:rFonts w:ascii="Cambria" w:hAnsi="Cambria" w:cstheme="majorHAnsi"/>
          <w:color w:val="000000"/>
          <w:sz w:val="18"/>
          <w:szCs w:val="18"/>
        </w:rPr>
        <w:t xml:space="preserve"> </w:t>
      </w:r>
      <w:r w:rsidR="00C854F2" w:rsidRPr="00C854F2">
        <w:rPr>
          <w:rFonts w:ascii="Cambria" w:hAnsi="Cambria" w:cstheme="majorHAnsi"/>
          <w:sz w:val="18"/>
          <w:szCs w:val="18"/>
        </w:rPr>
        <w:t>1</w:t>
      </w:r>
      <w:r w:rsidR="00E92ECF">
        <w:rPr>
          <w:rFonts w:ascii="Cambria" w:hAnsi="Cambria" w:cstheme="majorHAnsi"/>
          <w:sz w:val="18"/>
          <w:szCs w:val="18"/>
        </w:rPr>
        <w:t>2</w:t>
      </w:r>
      <w:r w:rsidR="00C854F2" w:rsidRPr="00C854F2">
        <w:rPr>
          <w:rFonts w:ascii="Cambria" w:hAnsi="Cambria" w:cstheme="majorHAnsi"/>
          <w:sz w:val="18"/>
          <w:szCs w:val="18"/>
        </w:rPr>
        <w:t xml:space="preserve"> de dezembro de 2025</w:t>
      </w:r>
    </w:p>
    <w:p w14:paraId="137ADAB1" w14:textId="77777777" w:rsidR="00E341F6" w:rsidRPr="00D82DFF"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D82DFF" w:rsidRDefault="00DF558F"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Prefeito Municipal</w:t>
      </w:r>
    </w:p>
    <w:p w14:paraId="70F6AF90" w14:textId="77777777" w:rsidR="00EA6E27" w:rsidRPr="00D82DFF" w:rsidRDefault="00E86534" w:rsidP="00EA6E27">
      <w:pPr>
        <w:spacing w:line="276" w:lineRule="auto"/>
        <w:jc w:val="center"/>
        <w:rPr>
          <w:rFonts w:ascii="Cambria" w:hAnsi="Cambria" w:cstheme="majorHAnsi"/>
          <w:b/>
          <w:bCs/>
          <w:sz w:val="18"/>
          <w:szCs w:val="18"/>
        </w:rPr>
      </w:pPr>
      <w:r w:rsidRPr="00D82DFF">
        <w:rPr>
          <w:rFonts w:ascii="Cambria" w:hAnsi="Cambria" w:cstheme="majorHAnsi"/>
          <w:b/>
          <w:bCs/>
          <w:sz w:val="18"/>
          <w:szCs w:val="18"/>
        </w:rPr>
        <w:t>Elton Fábio Lazaretti</w:t>
      </w:r>
      <w:r w:rsidR="00EA6E27" w:rsidRPr="00D82DFF">
        <w:rPr>
          <w:rFonts w:ascii="Cambria" w:hAnsi="Cambria" w:cstheme="majorHAnsi"/>
          <w:b/>
          <w:bCs/>
          <w:sz w:val="18"/>
          <w:szCs w:val="18"/>
        </w:rPr>
        <w:br w:type="page"/>
      </w:r>
    </w:p>
    <w:p w14:paraId="79D2CCF9" w14:textId="77777777" w:rsidR="003119A9" w:rsidRPr="00D82DFF" w:rsidRDefault="00DF558F" w:rsidP="00E86534">
      <w:pPr>
        <w:pBdr>
          <w:bottom w:val="single" w:sz="4" w:space="1" w:color="auto"/>
        </w:pBdr>
        <w:spacing w:line="276" w:lineRule="auto"/>
        <w:jc w:val="center"/>
        <w:rPr>
          <w:rFonts w:ascii="Cambria" w:hAnsi="Cambria" w:cstheme="majorHAnsi"/>
          <w:b/>
          <w:bCs/>
          <w:sz w:val="18"/>
          <w:szCs w:val="18"/>
        </w:rPr>
      </w:pPr>
      <w:bookmarkStart w:id="6" w:name="_Hlk128381555"/>
      <w:r w:rsidRPr="00D82DFF">
        <w:rPr>
          <w:rFonts w:ascii="Cambria" w:hAnsi="Cambria" w:cstheme="majorHAnsi"/>
          <w:b/>
          <w:bCs/>
          <w:sz w:val="18"/>
          <w:szCs w:val="18"/>
        </w:rPr>
        <w:lastRenderedPageBreak/>
        <w:t>ANEXO I - TERMO DE REFERÊNCIA</w:t>
      </w:r>
      <w:bookmarkEnd w:id="6"/>
    </w:p>
    <w:p w14:paraId="270E6E62" w14:textId="77777777" w:rsidR="00280B90" w:rsidRPr="00202359" w:rsidRDefault="00280B90" w:rsidP="00E86534">
      <w:pPr>
        <w:pBdr>
          <w:bottom w:val="single" w:sz="4" w:space="1" w:color="auto"/>
        </w:pBdr>
        <w:spacing w:line="276" w:lineRule="auto"/>
        <w:jc w:val="center"/>
        <w:rPr>
          <w:rFonts w:ascii="Cambria" w:hAnsi="Cambria" w:cstheme="majorHAnsi"/>
          <w:b/>
          <w:bCs/>
          <w:color w:val="00B0F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E51051" w:rsidRPr="00854309" w14:paraId="754BF33E" w14:textId="77777777" w:rsidTr="00741518">
        <w:trPr>
          <w:jc w:val="center"/>
        </w:trPr>
        <w:tc>
          <w:tcPr>
            <w:tcW w:w="9570" w:type="dxa"/>
            <w:shd w:val="clear" w:color="auto" w:fill="365F91"/>
          </w:tcPr>
          <w:p w14:paraId="01780B08"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t>ÓRGÃO SOLICITANTE</w:t>
            </w:r>
          </w:p>
        </w:tc>
      </w:tr>
      <w:tr w:rsidR="00E51051" w:rsidRPr="00854309" w14:paraId="35C59235" w14:textId="77777777" w:rsidTr="00741518">
        <w:trPr>
          <w:jc w:val="center"/>
        </w:trPr>
        <w:tc>
          <w:tcPr>
            <w:tcW w:w="9570" w:type="dxa"/>
            <w:shd w:val="clear" w:color="auto" w:fill="auto"/>
          </w:tcPr>
          <w:p w14:paraId="7DBF7A59" w14:textId="77777777" w:rsidR="00E51051" w:rsidRPr="0084088B" w:rsidRDefault="00E51051" w:rsidP="00741518">
            <w:pPr>
              <w:rPr>
                <w:rFonts w:ascii="Cambria" w:hAnsi="Cambria" w:cs="Arial"/>
                <w:sz w:val="18"/>
                <w:szCs w:val="18"/>
              </w:rPr>
            </w:pPr>
            <w:r w:rsidRPr="00854309">
              <w:rPr>
                <w:rFonts w:ascii="Cambria" w:hAnsi="Cambria" w:cs="Arial"/>
                <w:sz w:val="18"/>
                <w:szCs w:val="18"/>
              </w:rPr>
              <w:t>SECRETARIA MUNICIPAL DE EDUCAÇÃO, CULTURA E TURISMO</w:t>
            </w:r>
          </w:p>
        </w:tc>
      </w:tr>
    </w:tbl>
    <w:p w14:paraId="7786C80D" w14:textId="77777777" w:rsidR="00E51051" w:rsidRPr="00854309" w:rsidRDefault="00E51051" w:rsidP="00E51051">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E51051" w:rsidRPr="00854309" w14:paraId="3B109BBE" w14:textId="77777777" w:rsidTr="00741518">
        <w:tc>
          <w:tcPr>
            <w:tcW w:w="9570" w:type="dxa"/>
            <w:tcBorders>
              <w:top w:val="single" w:sz="4" w:space="0" w:color="000000"/>
            </w:tcBorders>
            <w:shd w:val="clear" w:color="auto" w:fill="365F91"/>
          </w:tcPr>
          <w:p w14:paraId="08B5A1E6"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t xml:space="preserve">1. </w:t>
            </w:r>
            <w:r w:rsidRPr="00854309">
              <w:rPr>
                <w:rFonts w:ascii="Cambria" w:hAnsi="Cambria"/>
                <w:sz w:val="18"/>
                <w:szCs w:val="18"/>
              </w:rPr>
              <w:t xml:space="preserve"> </w:t>
            </w:r>
            <w:r w:rsidRPr="00854309">
              <w:rPr>
                <w:rFonts w:ascii="Cambria" w:hAnsi="Cambria" w:cs="Calibri"/>
                <w:b/>
                <w:color w:val="FFFFFF"/>
                <w:sz w:val="18"/>
                <w:szCs w:val="18"/>
              </w:rPr>
              <w:t>CONDIÇÕES GERAIS DA CONTRATAÇÃO</w:t>
            </w:r>
          </w:p>
        </w:tc>
      </w:tr>
      <w:tr w:rsidR="00E51051" w:rsidRPr="00854309" w14:paraId="62D28D16" w14:textId="77777777" w:rsidTr="00741518">
        <w:tc>
          <w:tcPr>
            <w:tcW w:w="9570" w:type="dxa"/>
            <w:tcBorders>
              <w:top w:val="single" w:sz="4" w:space="0" w:color="000000"/>
            </w:tcBorders>
            <w:shd w:val="clear" w:color="auto" w:fill="auto"/>
          </w:tcPr>
          <w:p w14:paraId="0733A1CB" w14:textId="77777777" w:rsidR="00E51051" w:rsidRPr="00854309" w:rsidRDefault="00E51051" w:rsidP="00741518">
            <w:pPr>
              <w:spacing w:line="360" w:lineRule="auto"/>
              <w:ind w:firstLine="708"/>
              <w:jc w:val="both"/>
              <w:rPr>
                <w:rFonts w:ascii="Cambria" w:hAnsi="Cambria" w:cs="Arial"/>
                <w:color w:val="000000" w:themeColor="text1"/>
                <w:sz w:val="18"/>
                <w:szCs w:val="18"/>
                <w:shd w:val="clear" w:color="auto" w:fill="FFFFFF"/>
              </w:rPr>
            </w:pPr>
            <w:r w:rsidRPr="00854309">
              <w:rPr>
                <w:rFonts w:ascii="Cambria" w:hAnsi="Cambria" w:cs="Arial"/>
                <w:b/>
                <w:sz w:val="18"/>
                <w:szCs w:val="18"/>
              </w:rPr>
              <w:t>Objeto:</w:t>
            </w:r>
            <w:r>
              <w:rPr>
                <w:rFonts w:ascii="Cambria" w:hAnsi="Cambria" w:cs="Arial"/>
                <w:b/>
                <w:sz w:val="18"/>
                <w:szCs w:val="18"/>
              </w:rPr>
              <w:t xml:space="preserve"> </w:t>
            </w:r>
            <w:r w:rsidRPr="0079234D">
              <w:rPr>
                <w:rFonts w:ascii="Cambria" w:hAnsi="Cambria"/>
                <w:bCs/>
                <w:sz w:val="18"/>
                <w:szCs w:val="18"/>
              </w:rPr>
              <w:t xml:space="preserve"> AQUISIÇÃO DE DOCES E BRINQUEDOS, CORRESPONDENTES AOS ITENS DESERTOS DA DISPENSA DE LICITAÇÃO Nº </w:t>
            </w:r>
            <w:r>
              <w:rPr>
                <w:rFonts w:ascii="Cambria" w:hAnsi="Cambria"/>
                <w:bCs/>
                <w:sz w:val="18"/>
                <w:szCs w:val="18"/>
              </w:rPr>
              <w:t>44/</w:t>
            </w:r>
            <w:r w:rsidRPr="0079234D">
              <w:rPr>
                <w:rFonts w:ascii="Cambria" w:hAnsi="Cambria"/>
                <w:bCs/>
                <w:sz w:val="18"/>
                <w:szCs w:val="18"/>
              </w:rPr>
              <w:t>2025, DESTINADOS À DISTRIBUIÇÃO A TODAS AS CRIANÇAS D</w:t>
            </w:r>
            <w:r>
              <w:rPr>
                <w:rFonts w:ascii="Cambria" w:hAnsi="Cambria"/>
                <w:bCs/>
                <w:sz w:val="18"/>
                <w:szCs w:val="18"/>
              </w:rPr>
              <w:t>O</w:t>
            </w:r>
            <w:r w:rsidRPr="0079234D">
              <w:rPr>
                <w:rFonts w:ascii="Cambria" w:hAnsi="Cambria"/>
                <w:bCs/>
                <w:sz w:val="18"/>
                <w:szCs w:val="18"/>
              </w:rPr>
              <w:t xml:space="preserve"> MUNICÍPIO</w:t>
            </w:r>
            <w:r>
              <w:rPr>
                <w:rFonts w:ascii="Cambria" w:hAnsi="Cambria"/>
                <w:bCs/>
                <w:sz w:val="18"/>
                <w:szCs w:val="18"/>
              </w:rPr>
              <w:t xml:space="preserve"> DE CAFEARA</w:t>
            </w:r>
            <w:r w:rsidRPr="0079234D">
              <w:rPr>
                <w:rFonts w:ascii="Cambria" w:hAnsi="Cambria"/>
                <w:bCs/>
                <w:sz w:val="18"/>
                <w:szCs w:val="18"/>
              </w:rPr>
              <w:t>, EM COMEMORAÇÃO ÀS FESTIVIDADES NATALINAS DO ANO DE 2025</w:t>
            </w:r>
            <w:r w:rsidRPr="0079234D">
              <w:rPr>
                <w:rFonts w:ascii="Cambria" w:hAnsi="Cambria"/>
                <w:b/>
                <w:sz w:val="18"/>
                <w:szCs w:val="18"/>
              </w:rPr>
              <w:t>.</w:t>
            </w:r>
          </w:p>
        </w:tc>
      </w:tr>
      <w:tr w:rsidR="00E51051" w:rsidRPr="00854309" w14:paraId="33ADFC73" w14:textId="77777777" w:rsidTr="00741518">
        <w:trPr>
          <w:trHeight w:val="1549"/>
        </w:trPr>
        <w:tc>
          <w:tcPr>
            <w:tcW w:w="9570" w:type="dxa"/>
            <w:tcBorders>
              <w:top w:val="single" w:sz="4" w:space="0" w:color="000000"/>
            </w:tcBorders>
            <w:shd w:val="clear" w:color="auto" w:fill="auto"/>
          </w:tcPr>
          <w:p w14:paraId="427B6281" w14:textId="77777777" w:rsidR="00E51051" w:rsidRPr="00854309" w:rsidRDefault="00E51051" w:rsidP="00741518">
            <w:pPr>
              <w:rPr>
                <w:rFonts w:ascii="Cambria" w:hAnsi="Cambria" w:cs="Calibri"/>
                <w:b/>
                <w:sz w:val="18"/>
                <w:szCs w:val="18"/>
              </w:rPr>
            </w:pPr>
          </w:p>
          <w:p w14:paraId="127EBCB8" w14:textId="77777777" w:rsidR="00E51051" w:rsidRPr="00854309" w:rsidRDefault="00E51051" w:rsidP="00741518">
            <w:pPr>
              <w:rPr>
                <w:rFonts w:ascii="Cambria" w:hAnsi="Cambria" w:cs="Calibri"/>
                <w:b/>
                <w:sz w:val="18"/>
                <w:szCs w:val="18"/>
              </w:rPr>
            </w:pPr>
            <w:r w:rsidRPr="00854309">
              <w:rPr>
                <w:rFonts w:ascii="Cambria" w:hAnsi="Cambria" w:cs="Calibri"/>
                <w:b/>
                <w:sz w:val="18"/>
                <w:szCs w:val="18"/>
              </w:rPr>
              <w:t xml:space="preserve">Especificações e quantidades: </w:t>
            </w:r>
          </w:p>
          <w:p w14:paraId="231A87C2" w14:textId="77777777" w:rsidR="00E51051" w:rsidRPr="00854309" w:rsidRDefault="00E51051" w:rsidP="00741518">
            <w:pPr>
              <w:rPr>
                <w:rFonts w:ascii="Cambria" w:hAnsi="Cambria" w:cs="Calibri"/>
                <w:b/>
                <w:sz w:val="18"/>
                <w:szCs w:val="18"/>
              </w:rPr>
            </w:pPr>
          </w:p>
          <w:tbl>
            <w:tblPr>
              <w:tblW w:w="9270" w:type="dxa"/>
              <w:tblInd w:w="55" w:type="dxa"/>
              <w:tblLayout w:type="fixed"/>
              <w:tblCellMar>
                <w:left w:w="70" w:type="dxa"/>
                <w:right w:w="70" w:type="dxa"/>
              </w:tblCellMar>
              <w:tblLook w:val="04A0" w:firstRow="1" w:lastRow="0" w:firstColumn="1" w:lastColumn="0" w:noHBand="0" w:noVBand="1"/>
            </w:tblPr>
            <w:tblGrid>
              <w:gridCol w:w="740"/>
              <w:gridCol w:w="44"/>
              <w:gridCol w:w="565"/>
              <w:gridCol w:w="6"/>
              <w:gridCol w:w="487"/>
              <w:gridCol w:w="83"/>
              <w:gridCol w:w="3359"/>
              <w:gridCol w:w="892"/>
              <w:gridCol w:w="65"/>
              <w:gridCol w:w="1172"/>
              <w:gridCol w:w="945"/>
              <w:gridCol w:w="912"/>
            </w:tblGrid>
            <w:tr w:rsidR="00E51051" w:rsidRPr="00854309" w14:paraId="253B27E3" w14:textId="77777777" w:rsidTr="00741518">
              <w:trPr>
                <w:trHeight w:val="290"/>
              </w:trPr>
              <w:tc>
                <w:tcPr>
                  <w:tcW w:w="7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D6D7B2"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ANEXO</w:t>
                  </w:r>
                </w:p>
              </w:tc>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DA6AD"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LOTE</w:t>
                  </w:r>
                </w:p>
              </w:tc>
              <w:tc>
                <w:tcPr>
                  <w:tcW w:w="5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8FFA9C"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ITEM</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E229D"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PRODUTO / SERVIÇO</w:t>
                  </w:r>
                </w:p>
              </w:tc>
              <w:tc>
                <w:tcPr>
                  <w:tcW w:w="8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2C91C"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UNIDADE</w:t>
                  </w:r>
                </w:p>
              </w:tc>
              <w:tc>
                <w:tcPr>
                  <w:tcW w:w="123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7A1C8D"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QUANTIDADE</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61DD8"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VALOR UNITÁRIO MÁXIMO</w:t>
                  </w:r>
                </w:p>
              </w:tc>
              <w:tc>
                <w:tcPr>
                  <w:tcW w:w="9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D3D264"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VALOR TOTAL MÁXIMO</w:t>
                  </w:r>
                </w:p>
              </w:tc>
            </w:tr>
            <w:tr w:rsidR="00E51051" w:rsidRPr="00854309" w14:paraId="4205198C" w14:textId="77777777" w:rsidTr="00741518">
              <w:trPr>
                <w:trHeight w:val="6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6975F5F8"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615" w:type="dxa"/>
                  <w:gridSpan w:val="3"/>
                  <w:tcBorders>
                    <w:top w:val="nil"/>
                    <w:left w:val="nil"/>
                    <w:bottom w:val="single" w:sz="4" w:space="0" w:color="auto"/>
                    <w:right w:val="single" w:sz="4" w:space="0" w:color="auto"/>
                  </w:tcBorders>
                  <w:shd w:val="clear" w:color="auto" w:fill="auto"/>
                  <w:vAlign w:val="center"/>
                  <w:hideMark/>
                </w:tcPr>
                <w:p w14:paraId="6D6A285F"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487" w:type="dxa"/>
                  <w:tcBorders>
                    <w:top w:val="nil"/>
                    <w:left w:val="nil"/>
                    <w:bottom w:val="single" w:sz="4" w:space="0" w:color="auto"/>
                    <w:right w:val="single" w:sz="4" w:space="0" w:color="auto"/>
                  </w:tcBorders>
                  <w:shd w:val="clear" w:color="auto" w:fill="auto"/>
                  <w:vAlign w:val="center"/>
                  <w:hideMark/>
                </w:tcPr>
                <w:p w14:paraId="1C9BB954"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3442" w:type="dxa"/>
                  <w:gridSpan w:val="2"/>
                  <w:tcBorders>
                    <w:top w:val="nil"/>
                    <w:left w:val="nil"/>
                    <w:bottom w:val="single" w:sz="4" w:space="0" w:color="auto"/>
                    <w:right w:val="single" w:sz="4" w:space="0" w:color="auto"/>
                  </w:tcBorders>
                  <w:shd w:val="clear" w:color="auto" w:fill="auto"/>
                  <w:vAlign w:val="center"/>
                  <w:hideMark/>
                </w:tcPr>
                <w:p w14:paraId="1D2185E3" w14:textId="77777777" w:rsidR="00E51051" w:rsidRPr="00854309" w:rsidRDefault="00E51051" w:rsidP="00E92ECF">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PIRULITO  - pacote com 600 gramas acondicionado individualmente ,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2A1A1C0D"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pacote </w:t>
                  </w:r>
                </w:p>
              </w:tc>
              <w:tc>
                <w:tcPr>
                  <w:tcW w:w="1172" w:type="dxa"/>
                  <w:tcBorders>
                    <w:top w:val="nil"/>
                    <w:left w:val="nil"/>
                    <w:bottom w:val="single" w:sz="4" w:space="0" w:color="auto"/>
                    <w:right w:val="single" w:sz="4" w:space="0" w:color="auto"/>
                  </w:tcBorders>
                  <w:shd w:val="clear" w:color="auto" w:fill="auto"/>
                  <w:vAlign w:val="center"/>
                  <w:hideMark/>
                </w:tcPr>
                <w:p w14:paraId="46B2D63F"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30</w:t>
                  </w:r>
                </w:p>
              </w:tc>
              <w:tc>
                <w:tcPr>
                  <w:tcW w:w="945" w:type="dxa"/>
                  <w:tcBorders>
                    <w:top w:val="nil"/>
                    <w:left w:val="nil"/>
                    <w:bottom w:val="single" w:sz="4" w:space="0" w:color="auto"/>
                    <w:right w:val="single" w:sz="4" w:space="0" w:color="auto"/>
                  </w:tcBorders>
                  <w:shd w:val="clear" w:color="auto" w:fill="auto"/>
                  <w:vAlign w:val="center"/>
                  <w:hideMark/>
                </w:tcPr>
                <w:p w14:paraId="55D1F937" w14:textId="77777777" w:rsidR="00E51051" w:rsidRPr="00854309" w:rsidRDefault="00E51051" w:rsidP="00E92ECF">
                  <w:pPr>
                    <w:framePr w:hSpace="141" w:wrap="around" w:vAnchor="text" w:hAnchor="text" w:xAlign="center" w:y="1"/>
                    <w:suppressOverlap/>
                    <w:jc w:val="right"/>
                    <w:rPr>
                      <w:rFonts w:ascii="Cambria" w:hAnsi="Cambria" w:cs="Calibri"/>
                      <w:sz w:val="18"/>
                      <w:szCs w:val="18"/>
                    </w:rPr>
                  </w:pPr>
                  <w:r>
                    <w:rPr>
                      <w:rFonts w:ascii="Cambria" w:hAnsi="Cambria" w:cs="Calibri"/>
                      <w:sz w:val="18"/>
                      <w:szCs w:val="18"/>
                    </w:rPr>
                    <w:t>13,50</w:t>
                  </w:r>
                </w:p>
              </w:tc>
              <w:tc>
                <w:tcPr>
                  <w:tcW w:w="912" w:type="dxa"/>
                  <w:tcBorders>
                    <w:top w:val="nil"/>
                    <w:left w:val="nil"/>
                    <w:bottom w:val="single" w:sz="4" w:space="0" w:color="auto"/>
                    <w:right w:val="single" w:sz="4" w:space="0" w:color="auto"/>
                  </w:tcBorders>
                  <w:shd w:val="clear" w:color="auto" w:fill="auto"/>
                  <w:vAlign w:val="center"/>
                  <w:hideMark/>
                </w:tcPr>
                <w:p w14:paraId="73529403" w14:textId="77777777" w:rsidR="00E51051" w:rsidRPr="00854309" w:rsidRDefault="00E51051" w:rsidP="00E92ECF">
                  <w:pPr>
                    <w:framePr w:hSpace="141" w:wrap="around" w:vAnchor="text" w:hAnchor="text" w:xAlign="center" w:y="1"/>
                    <w:suppressOverlap/>
                    <w:jc w:val="right"/>
                    <w:rPr>
                      <w:rFonts w:ascii="Cambria" w:hAnsi="Cambria" w:cs="Calibri"/>
                      <w:sz w:val="18"/>
                      <w:szCs w:val="18"/>
                    </w:rPr>
                  </w:pPr>
                  <w:r>
                    <w:rPr>
                      <w:rFonts w:ascii="Cambria" w:hAnsi="Cambria" w:cs="Calibri"/>
                      <w:sz w:val="18"/>
                      <w:szCs w:val="18"/>
                    </w:rPr>
                    <w:t>405,00</w:t>
                  </w:r>
                </w:p>
              </w:tc>
            </w:tr>
            <w:tr w:rsidR="00E51051" w:rsidRPr="00854309" w14:paraId="2721DF5C" w14:textId="77777777" w:rsidTr="00741518">
              <w:trPr>
                <w:trHeight w:val="675"/>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8B1DD69"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615" w:type="dxa"/>
                  <w:gridSpan w:val="3"/>
                  <w:tcBorders>
                    <w:top w:val="nil"/>
                    <w:left w:val="nil"/>
                    <w:bottom w:val="single" w:sz="4" w:space="0" w:color="auto"/>
                    <w:right w:val="single" w:sz="4" w:space="0" w:color="auto"/>
                  </w:tcBorders>
                  <w:shd w:val="clear" w:color="auto" w:fill="auto"/>
                  <w:vAlign w:val="center"/>
                  <w:hideMark/>
                </w:tcPr>
                <w:p w14:paraId="3A87DEE9"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487" w:type="dxa"/>
                  <w:tcBorders>
                    <w:top w:val="nil"/>
                    <w:left w:val="nil"/>
                    <w:bottom w:val="single" w:sz="4" w:space="0" w:color="auto"/>
                    <w:right w:val="single" w:sz="4" w:space="0" w:color="auto"/>
                  </w:tcBorders>
                  <w:shd w:val="clear" w:color="auto" w:fill="auto"/>
                  <w:vAlign w:val="center"/>
                  <w:hideMark/>
                </w:tcPr>
                <w:p w14:paraId="097F5B5A"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2</w:t>
                  </w:r>
                </w:p>
              </w:tc>
              <w:tc>
                <w:tcPr>
                  <w:tcW w:w="3442" w:type="dxa"/>
                  <w:gridSpan w:val="2"/>
                  <w:tcBorders>
                    <w:top w:val="nil"/>
                    <w:left w:val="nil"/>
                    <w:bottom w:val="single" w:sz="4" w:space="0" w:color="auto"/>
                    <w:right w:val="single" w:sz="4" w:space="0" w:color="auto"/>
                  </w:tcBorders>
                  <w:shd w:val="clear" w:color="auto" w:fill="auto"/>
                  <w:vAlign w:val="center"/>
                  <w:hideMark/>
                </w:tcPr>
                <w:p w14:paraId="75E042D7" w14:textId="77777777" w:rsidR="00E51051" w:rsidRPr="00854309" w:rsidRDefault="00E51051" w:rsidP="00E92ECF">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PIRULITO  PSICODÉLICO   30 gramas – pacote com 50 unidades - acondicionado individualmente, contendo identificação do produto, marca do fabricante, data de fabricação e prazo de validade.</w:t>
                  </w:r>
                </w:p>
              </w:tc>
              <w:tc>
                <w:tcPr>
                  <w:tcW w:w="957" w:type="dxa"/>
                  <w:gridSpan w:val="2"/>
                  <w:tcBorders>
                    <w:top w:val="nil"/>
                    <w:left w:val="nil"/>
                    <w:bottom w:val="single" w:sz="4" w:space="0" w:color="auto"/>
                    <w:right w:val="single" w:sz="4" w:space="0" w:color="auto"/>
                  </w:tcBorders>
                  <w:shd w:val="clear" w:color="auto" w:fill="auto"/>
                  <w:vAlign w:val="center"/>
                  <w:hideMark/>
                </w:tcPr>
                <w:p w14:paraId="37712652"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 xml:space="preserve">pacote </w:t>
                  </w:r>
                </w:p>
              </w:tc>
              <w:tc>
                <w:tcPr>
                  <w:tcW w:w="1172" w:type="dxa"/>
                  <w:tcBorders>
                    <w:top w:val="nil"/>
                    <w:left w:val="nil"/>
                    <w:bottom w:val="single" w:sz="4" w:space="0" w:color="auto"/>
                    <w:right w:val="single" w:sz="4" w:space="0" w:color="auto"/>
                  </w:tcBorders>
                  <w:shd w:val="clear" w:color="auto" w:fill="auto"/>
                  <w:vAlign w:val="center"/>
                  <w:hideMark/>
                </w:tcPr>
                <w:p w14:paraId="0AD7E724"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30</w:t>
                  </w:r>
                </w:p>
              </w:tc>
              <w:tc>
                <w:tcPr>
                  <w:tcW w:w="945" w:type="dxa"/>
                  <w:tcBorders>
                    <w:top w:val="nil"/>
                    <w:left w:val="nil"/>
                    <w:bottom w:val="single" w:sz="4" w:space="0" w:color="auto"/>
                    <w:right w:val="single" w:sz="4" w:space="0" w:color="auto"/>
                  </w:tcBorders>
                  <w:shd w:val="clear" w:color="auto" w:fill="auto"/>
                  <w:vAlign w:val="center"/>
                  <w:hideMark/>
                </w:tcPr>
                <w:p w14:paraId="17CB1145" w14:textId="0DB2CFF0" w:rsidR="00E51051" w:rsidRPr="00854309" w:rsidRDefault="000751F1" w:rsidP="00E92ECF">
                  <w:pPr>
                    <w:framePr w:hSpace="141" w:wrap="around" w:vAnchor="text" w:hAnchor="text" w:xAlign="center" w:y="1"/>
                    <w:suppressOverlap/>
                    <w:jc w:val="right"/>
                    <w:rPr>
                      <w:rFonts w:ascii="Cambria" w:hAnsi="Cambria" w:cs="Calibri"/>
                      <w:sz w:val="18"/>
                      <w:szCs w:val="18"/>
                    </w:rPr>
                  </w:pPr>
                  <w:r>
                    <w:rPr>
                      <w:rFonts w:ascii="Cambria" w:hAnsi="Cambria" w:cs="Calibri"/>
                      <w:sz w:val="18"/>
                      <w:szCs w:val="18"/>
                    </w:rPr>
                    <w:t>23,50</w:t>
                  </w:r>
                </w:p>
              </w:tc>
              <w:tc>
                <w:tcPr>
                  <w:tcW w:w="912" w:type="dxa"/>
                  <w:tcBorders>
                    <w:top w:val="nil"/>
                    <w:left w:val="nil"/>
                    <w:bottom w:val="single" w:sz="4" w:space="0" w:color="auto"/>
                    <w:right w:val="single" w:sz="4" w:space="0" w:color="auto"/>
                  </w:tcBorders>
                  <w:shd w:val="clear" w:color="auto" w:fill="auto"/>
                  <w:vAlign w:val="center"/>
                  <w:hideMark/>
                </w:tcPr>
                <w:p w14:paraId="64623897" w14:textId="77777777" w:rsidR="00E51051" w:rsidRPr="00854309" w:rsidRDefault="00E51051" w:rsidP="00E92ECF">
                  <w:pPr>
                    <w:framePr w:hSpace="141" w:wrap="around" w:vAnchor="text" w:hAnchor="text" w:xAlign="center" w:y="1"/>
                    <w:suppressOverlap/>
                    <w:jc w:val="right"/>
                    <w:rPr>
                      <w:rFonts w:ascii="Cambria" w:hAnsi="Cambria" w:cs="Calibri"/>
                      <w:sz w:val="18"/>
                      <w:szCs w:val="18"/>
                    </w:rPr>
                  </w:pPr>
                  <w:r>
                    <w:rPr>
                      <w:rFonts w:ascii="Cambria" w:hAnsi="Cambria" w:cs="Calibri"/>
                      <w:sz w:val="18"/>
                      <w:szCs w:val="18"/>
                    </w:rPr>
                    <w:t>705,00</w:t>
                  </w:r>
                </w:p>
              </w:tc>
            </w:tr>
            <w:tr w:rsidR="00E51051" w:rsidRPr="00854309" w14:paraId="7E5F7D60" w14:textId="77777777" w:rsidTr="00741518">
              <w:trPr>
                <w:trHeight w:val="900"/>
              </w:trPr>
              <w:tc>
                <w:tcPr>
                  <w:tcW w:w="740" w:type="dxa"/>
                  <w:tcBorders>
                    <w:top w:val="nil"/>
                    <w:left w:val="single" w:sz="4" w:space="0" w:color="auto"/>
                    <w:bottom w:val="single" w:sz="4" w:space="0" w:color="auto"/>
                    <w:right w:val="single" w:sz="4" w:space="0" w:color="auto"/>
                  </w:tcBorders>
                  <w:shd w:val="clear" w:color="auto" w:fill="auto"/>
                  <w:vAlign w:val="center"/>
                  <w:hideMark/>
                </w:tcPr>
                <w:p w14:paraId="5982927B"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I</w:t>
                  </w:r>
                </w:p>
              </w:tc>
              <w:tc>
                <w:tcPr>
                  <w:tcW w:w="615" w:type="dxa"/>
                  <w:gridSpan w:val="3"/>
                  <w:tcBorders>
                    <w:top w:val="nil"/>
                    <w:left w:val="nil"/>
                    <w:bottom w:val="single" w:sz="4" w:space="0" w:color="auto"/>
                    <w:right w:val="single" w:sz="4" w:space="0" w:color="auto"/>
                  </w:tcBorders>
                  <w:shd w:val="clear" w:color="auto" w:fill="auto"/>
                  <w:vAlign w:val="center"/>
                  <w:hideMark/>
                </w:tcPr>
                <w:p w14:paraId="013A4C28"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1</w:t>
                  </w:r>
                </w:p>
              </w:tc>
              <w:tc>
                <w:tcPr>
                  <w:tcW w:w="487" w:type="dxa"/>
                  <w:tcBorders>
                    <w:top w:val="nil"/>
                    <w:left w:val="nil"/>
                    <w:bottom w:val="single" w:sz="4" w:space="0" w:color="auto"/>
                    <w:right w:val="single" w:sz="4" w:space="0" w:color="auto"/>
                  </w:tcBorders>
                  <w:shd w:val="clear" w:color="auto" w:fill="auto"/>
                  <w:vAlign w:val="center"/>
                  <w:hideMark/>
                </w:tcPr>
                <w:p w14:paraId="34885B58"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Pr>
                      <w:rFonts w:ascii="Cambria" w:hAnsi="Cambria" w:cs="Calibri"/>
                      <w:sz w:val="18"/>
                      <w:szCs w:val="18"/>
                    </w:rPr>
                    <w:t>3</w:t>
                  </w:r>
                </w:p>
              </w:tc>
              <w:tc>
                <w:tcPr>
                  <w:tcW w:w="3442" w:type="dxa"/>
                  <w:gridSpan w:val="2"/>
                  <w:tcBorders>
                    <w:top w:val="nil"/>
                    <w:left w:val="nil"/>
                    <w:bottom w:val="single" w:sz="4" w:space="0" w:color="auto"/>
                    <w:right w:val="single" w:sz="4" w:space="0" w:color="auto"/>
                  </w:tcBorders>
                  <w:shd w:val="clear" w:color="auto" w:fill="auto"/>
                  <w:vAlign w:val="center"/>
                  <w:hideMark/>
                </w:tcPr>
                <w:p w14:paraId="6E251D61" w14:textId="77777777" w:rsidR="00E51051" w:rsidRPr="00854309" w:rsidRDefault="00E51051" w:rsidP="00E92ECF">
                  <w:pPr>
                    <w:framePr w:hSpace="141" w:wrap="around" w:vAnchor="text" w:hAnchor="text" w:xAlign="center" w:y="1"/>
                    <w:suppressOverlap/>
                    <w:rPr>
                      <w:rFonts w:ascii="Cambria" w:hAnsi="Cambria" w:cs="Calibri"/>
                      <w:sz w:val="18"/>
                      <w:szCs w:val="18"/>
                    </w:rPr>
                  </w:pPr>
                  <w:r w:rsidRPr="00854309">
                    <w:rPr>
                      <w:rFonts w:ascii="Cambria" w:hAnsi="Cambria" w:cs="Calibri"/>
                      <w:sz w:val="18"/>
                      <w:szCs w:val="18"/>
                    </w:rPr>
                    <w:t xml:space="preserve">BOLA DE FUTEBOL DE CAPOTÃO  INFANTILTAMANHO  OFICIAL  Diâmetro da Bola: 25 Centímetros.Material: couro sintéticoMaterial da Câmara:  BorrachaColorida (diversas cores)Tipo de costura : costurada à maquina </w:t>
                  </w:r>
                </w:p>
              </w:tc>
              <w:tc>
                <w:tcPr>
                  <w:tcW w:w="957" w:type="dxa"/>
                  <w:gridSpan w:val="2"/>
                  <w:tcBorders>
                    <w:top w:val="nil"/>
                    <w:left w:val="nil"/>
                    <w:bottom w:val="single" w:sz="4" w:space="0" w:color="auto"/>
                    <w:right w:val="single" w:sz="4" w:space="0" w:color="auto"/>
                  </w:tcBorders>
                  <w:shd w:val="clear" w:color="auto" w:fill="auto"/>
                  <w:vAlign w:val="center"/>
                  <w:hideMark/>
                </w:tcPr>
                <w:p w14:paraId="20E4F27C"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UNIDADE</w:t>
                  </w:r>
                </w:p>
              </w:tc>
              <w:tc>
                <w:tcPr>
                  <w:tcW w:w="1172" w:type="dxa"/>
                  <w:tcBorders>
                    <w:top w:val="nil"/>
                    <w:left w:val="nil"/>
                    <w:bottom w:val="single" w:sz="4" w:space="0" w:color="auto"/>
                    <w:right w:val="single" w:sz="4" w:space="0" w:color="auto"/>
                  </w:tcBorders>
                  <w:shd w:val="clear" w:color="auto" w:fill="auto"/>
                  <w:vAlign w:val="center"/>
                  <w:hideMark/>
                </w:tcPr>
                <w:p w14:paraId="0A3751FF" w14:textId="77777777" w:rsidR="00E51051" w:rsidRPr="00854309" w:rsidRDefault="00E51051" w:rsidP="00E92ECF">
                  <w:pPr>
                    <w:framePr w:hSpace="141" w:wrap="around" w:vAnchor="text" w:hAnchor="text" w:xAlign="center" w:y="1"/>
                    <w:suppressOverlap/>
                    <w:jc w:val="center"/>
                    <w:rPr>
                      <w:rFonts w:ascii="Cambria" w:hAnsi="Cambria" w:cs="Calibri"/>
                      <w:sz w:val="18"/>
                      <w:szCs w:val="18"/>
                    </w:rPr>
                  </w:pPr>
                  <w:r w:rsidRPr="00854309">
                    <w:rPr>
                      <w:rFonts w:ascii="Cambria" w:hAnsi="Cambria" w:cs="Calibri"/>
                      <w:sz w:val="18"/>
                      <w:szCs w:val="18"/>
                    </w:rPr>
                    <w:t>1000</w:t>
                  </w:r>
                </w:p>
              </w:tc>
              <w:tc>
                <w:tcPr>
                  <w:tcW w:w="945" w:type="dxa"/>
                  <w:tcBorders>
                    <w:top w:val="nil"/>
                    <w:left w:val="nil"/>
                    <w:bottom w:val="single" w:sz="4" w:space="0" w:color="auto"/>
                    <w:right w:val="single" w:sz="4" w:space="0" w:color="auto"/>
                  </w:tcBorders>
                  <w:shd w:val="clear" w:color="auto" w:fill="auto"/>
                  <w:vAlign w:val="center"/>
                  <w:hideMark/>
                </w:tcPr>
                <w:p w14:paraId="07515A0A" w14:textId="77777777" w:rsidR="00E51051" w:rsidRPr="00854309" w:rsidRDefault="00E51051" w:rsidP="00E92ECF">
                  <w:pPr>
                    <w:framePr w:hSpace="141" w:wrap="around" w:vAnchor="text" w:hAnchor="text" w:xAlign="center" w:y="1"/>
                    <w:suppressOverlap/>
                    <w:jc w:val="right"/>
                    <w:rPr>
                      <w:rFonts w:ascii="Cambria" w:hAnsi="Cambria" w:cs="Calibri"/>
                      <w:sz w:val="18"/>
                      <w:szCs w:val="18"/>
                    </w:rPr>
                  </w:pPr>
                  <w:r>
                    <w:rPr>
                      <w:rFonts w:ascii="Cambria" w:hAnsi="Cambria" w:cs="Calibri"/>
                      <w:sz w:val="18"/>
                      <w:szCs w:val="18"/>
                    </w:rPr>
                    <w:t>16,50</w:t>
                  </w:r>
                </w:p>
              </w:tc>
              <w:tc>
                <w:tcPr>
                  <w:tcW w:w="912" w:type="dxa"/>
                  <w:tcBorders>
                    <w:top w:val="nil"/>
                    <w:left w:val="nil"/>
                    <w:bottom w:val="single" w:sz="4" w:space="0" w:color="auto"/>
                    <w:right w:val="single" w:sz="4" w:space="0" w:color="auto"/>
                  </w:tcBorders>
                  <w:shd w:val="clear" w:color="auto" w:fill="auto"/>
                  <w:vAlign w:val="center"/>
                  <w:hideMark/>
                </w:tcPr>
                <w:p w14:paraId="56F7E02A" w14:textId="77777777" w:rsidR="00E51051" w:rsidRPr="00854309" w:rsidRDefault="00E51051" w:rsidP="00E92ECF">
                  <w:pPr>
                    <w:framePr w:hSpace="141" w:wrap="around" w:vAnchor="text" w:hAnchor="text" w:xAlign="center" w:y="1"/>
                    <w:suppressOverlap/>
                    <w:jc w:val="right"/>
                    <w:rPr>
                      <w:rFonts w:ascii="Cambria" w:hAnsi="Cambria" w:cs="Calibri"/>
                      <w:sz w:val="18"/>
                      <w:szCs w:val="18"/>
                    </w:rPr>
                  </w:pPr>
                  <w:r>
                    <w:rPr>
                      <w:rFonts w:ascii="Cambria" w:hAnsi="Cambria" w:cs="Calibri"/>
                      <w:sz w:val="18"/>
                      <w:szCs w:val="18"/>
                    </w:rPr>
                    <w:t>16.500,00</w:t>
                  </w:r>
                </w:p>
              </w:tc>
            </w:tr>
            <w:tr w:rsidR="00E51051" w:rsidRPr="00854309" w14:paraId="79EFF812" w14:textId="77777777" w:rsidTr="00741518">
              <w:trPr>
                <w:trHeight w:val="315"/>
              </w:trPr>
              <w:tc>
                <w:tcPr>
                  <w:tcW w:w="7413" w:type="dxa"/>
                  <w:gridSpan w:val="10"/>
                  <w:tcBorders>
                    <w:top w:val="nil"/>
                    <w:left w:val="nil"/>
                    <w:bottom w:val="nil"/>
                    <w:right w:val="nil"/>
                  </w:tcBorders>
                  <w:shd w:val="clear" w:color="auto" w:fill="auto"/>
                  <w:vAlign w:val="center"/>
                  <w:hideMark/>
                </w:tcPr>
                <w:p w14:paraId="3059CF13" w14:textId="77777777" w:rsidR="00E51051" w:rsidRPr="00854309" w:rsidRDefault="00E51051" w:rsidP="00E92ECF">
                  <w:pPr>
                    <w:framePr w:hSpace="141" w:wrap="around" w:vAnchor="text" w:hAnchor="text" w:xAlign="center" w:y="1"/>
                    <w:suppressOverlap/>
                    <w:jc w:val="right"/>
                    <w:rPr>
                      <w:rFonts w:ascii="Cambria" w:hAnsi="Cambria" w:cs="Calibri"/>
                      <w:sz w:val="18"/>
                      <w:szCs w:val="18"/>
                    </w:rPr>
                  </w:pPr>
                  <w:r w:rsidRPr="00854309">
                    <w:rPr>
                      <w:rFonts w:ascii="Cambria" w:hAnsi="Cambria" w:cs="Calibri"/>
                      <w:sz w:val="18"/>
                      <w:szCs w:val="18"/>
                    </w:rPr>
                    <w:t>VALOR TOTAL:</w:t>
                  </w:r>
                </w:p>
              </w:tc>
              <w:tc>
                <w:tcPr>
                  <w:tcW w:w="1857" w:type="dxa"/>
                  <w:gridSpan w:val="2"/>
                  <w:tcBorders>
                    <w:top w:val="nil"/>
                    <w:left w:val="nil"/>
                    <w:bottom w:val="nil"/>
                    <w:right w:val="nil"/>
                  </w:tcBorders>
                  <w:shd w:val="clear" w:color="auto" w:fill="auto"/>
                  <w:vAlign w:val="center"/>
                  <w:hideMark/>
                </w:tcPr>
                <w:p w14:paraId="0069E7D8" w14:textId="77777777" w:rsidR="00E51051" w:rsidRPr="00854309" w:rsidRDefault="00E51051" w:rsidP="00E92ECF">
                  <w:pPr>
                    <w:framePr w:hSpace="141" w:wrap="around" w:vAnchor="text" w:hAnchor="text" w:xAlign="center" w:y="1"/>
                    <w:suppressOverlap/>
                    <w:jc w:val="center"/>
                    <w:rPr>
                      <w:rFonts w:ascii="Cambria" w:hAnsi="Cambria" w:cs="Calibri"/>
                      <w:b/>
                      <w:bCs/>
                      <w:sz w:val="18"/>
                      <w:szCs w:val="18"/>
                    </w:rPr>
                  </w:pPr>
                  <w:r w:rsidRPr="00854309">
                    <w:rPr>
                      <w:rFonts w:ascii="Cambria" w:hAnsi="Cambria" w:cs="Calibri"/>
                      <w:b/>
                      <w:bCs/>
                      <w:sz w:val="18"/>
                      <w:szCs w:val="18"/>
                    </w:rPr>
                    <w:t xml:space="preserve">R$ </w:t>
                  </w:r>
                  <w:r>
                    <w:rPr>
                      <w:rFonts w:ascii="Cambria" w:hAnsi="Cambria" w:cs="Calibri"/>
                      <w:b/>
                      <w:bCs/>
                      <w:sz w:val="18"/>
                      <w:szCs w:val="18"/>
                    </w:rPr>
                    <w:t>17.610,00</w:t>
                  </w:r>
                </w:p>
              </w:tc>
            </w:tr>
          </w:tbl>
          <w:p w14:paraId="060CC9FF" w14:textId="77777777" w:rsidR="00E51051" w:rsidRPr="00854309" w:rsidRDefault="00E51051" w:rsidP="00741518">
            <w:pPr>
              <w:widowControl w:val="0"/>
              <w:suppressAutoHyphens/>
              <w:jc w:val="both"/>
              <w:rPr>
                <w:rFonts w:ascii="Cambria" w:hAnsi="Cambria" w:cs="Calibri"/>
                <w:b/>
                <w:color w:val="4472C4"/>
                <w:sz w:val="18"/>
                <w:szCs w:val="18"/>
              </w:rPr>
            </w:pPr>
          </w:p>
        </w:tc>
      </w:tr>
      <w:tr w:rsidR="00E51051" w:rsidRPr="00854309" w14:paraId="2AD1E404" w14:textId="77777777" w:rsidTr="00741518">
        <w:tc>
          <w:tcPr>
            <w:tcW w:w="9570" w:type="dxa"/>
            <w:tcBorders>
              <w:top w:val="single" w:sz="4" w:space="0" w:color="000000"/>
            </w:tcBorders>
            <w:shd w:val="clear" w:color="auto" w:fill="auto"/>
          </w:tcPr>
          <w:p w14:paraId="34BAA630" w14:textId="77777777" w:rsidR="00E51051" w:rsidRPr="00854309" w:rsidRDefault="00E51051" w:rsidP="00741518">
            <w:pPr>
              <w:rPr>
                <w:rFonts w:ascii="Cambria" w:hAnsi="Cambria" w:cs="Calibri"/>
                <w:b/>
                <w:bCs/>
                <w:sz w:val="18"/>
                <w:szCs w:val="18"/>
              </w:rPr>
            </w:pPr>
            <w:r w:rsidRPr="00854309">
              <w:rPr>
                <w:rFonts w:ascii="Cambria" w:hAnsi="Cambria" w:cs="Calibri"/>
                <w:b/>
                <w:bCs/>
                <w:sz w:val="18"/>
                <w:szCs w:val="18"/>
              </w:rPr>
              <w:t>Da natureza do objeto:</w:t>
            </w:r>
          </w:p>
          <w:p w14:paraId="7786542E" w14:textId="77777777" w:rsidR="00E51051" w:rsidRPr="00854309" w:rsidRDefault="00E51051" w:rsidP="00741518">
            <w:pPr>
              <w:jc w:val="both"/>
              <w:rPr>
                <w:rFonts w:ascii="Cambria" w:hAnsi="Cambria" w:cs="Calibri"/>
                <w:bCs/>
                <w:color w:val="000000"/>
                <w:sz w:val="18"/>
                <w:szCs w:val="18"/>
              </w:rPr>
            </w:pPr>
            <w:r w:rsidRPr="00854309">
              <w:rPr>
                <w:rFonts w:ascii="Cambria" w:hAnsi="Cambria" w:cs="Calibri"/>
                <w:bCs/>
                <w:sz w:val="18"/>
                <w:szCs w:val="18"/>
              </w:rPr>
              <w:t xml:space="preserve">(  X   ) Não se enquadra como sendo bem de luxo, conforme Decreto </w:t>
            </w:r>
            <w:r w:rsidRPr="00854309">
              <w:rPr>
                <w:rFonts w:ascii="Cambria" w:hAnsi="Cambria" w:cs="Calibri"/>
                <w:bCs/>
                <w:color w:val="000000"/>
                <w:sz w:val="18"/>
                <w:szCs w:val="18"/>
              </w:rPr>
              <w:t>Municipal nº 2218/2023.</w:t>
            </w:r>
          </w:p>
          <w:p w14:paraId="77585342" w14:textId="77777777" w:rsidR="00E51051" w:rsidRPr="00854309" w:rsidRDefault="00E51051" w:rsidP="00741518">
            <w:pPr>
              <w:pStyle w:val="PargrafodaLista"/>
              <w:tabs>
                <w:tab w:val="left" w:pos="1392"/>
              </w:tabs>
              <w:ind w:left="0"/>
              <w:jc w:val="both"/>
              <w:rPr>
                <w:rFonts w:ascii="Cambria" w:hAnsi="Cambria" w:cs="Calibri"/>
                <w:sz w:val="18"/>
                <w:szCs w:val="18"/>
              </w:rPr>
            </w:pPr>
            <w:r w:rsidRPr="00854309">
              <w:rPr>
                <w:rFonts w:ascii="Cambria" w:hAnsi="Cambria" w:cs="Calibri"/>
                <w:bCs/>
                <w:color w:val="000000"/>
                <w:sz w:val="18"/>
                <w:szCs w:val="18"/>
              </w:rPr>
              <w:t>( X ) Os bens/ serviços objeto desta contratação são caracterizados como comuns</w:t>
            </w:r>
            <w:r w:rsidRPr="00854309">
              <w:rPr>
                <w:rFonts w:ascii="Cambria" w:hAnsi="Cambria" w:cs="Calibri"/>
                <w:sz w:val="18"/>
                <w:szCs w:val="18"/>
              </w:rPr>
              <w:t>,</w:t>
            </w:r>
            <w:r w:rsidRPr="00854309">
              <w:rPr>
                <w:rFonts w:ascii="Cambria" w:hAnsi="Cambria" w:cs="Calibri"/>
                <w:spacing w:val="-1"/>
                <w:sz w:val="18"/>
                <w:szCs w:val="18"/>
              </w:rPr>
              <w:t xml:space="preserve"> </w:t>
            </w:r>
            <w:r w:rsidRPr="00854309">
              <w:rPr>
                <w:rFonts w:ascii="Cambria" w:hAnsi="Cambria" w:cs="Calibri"/>
                <w:sz w:val="18"/>
                <w:szCs w:val="18"/>
              </w:rPr>
              <w:t>com características</w:t>
            </w:r>
            <w:r w:rsidRPr="00854309">
              <w:rPr>
                <w:rFonts w:ascii="Cambria" w:hAnsi="Cambria" w:cs="Calibri"/>
                <w:spacing w:val="-1"/>
                <w:sz w:val="18"/>
                <w:szCs w:val="18"/>
              </w:rPr>
              <w:t xml:space="preserve"> </w:t>
            </w:r>
            <w:r w:rsidRPr="00854309">
              <w:rPr>
                <w:rFonts w:ascii="Cambria" w:hAnsi="Cambria" w:cs="Calibri"/>
                <w:sz w:val="18"/>
                <w:szCs w:val="18"/>
              </w:rPr>
              <w:t>e</w:t>
            </w:r>
            <w:r w:rsidRPr="00854309">
              <w:rPr>
                <w:rFonts w:ascii="Cambria" w:hAnsi="Cambria" w:cs="Calibri"/>
                <w:spacing w:val="-1"/>
                <w:sz w:val="18"/>
                <w:szCs w:val="18"/>
              </w:rPr>
              <w:t xml:space="preserve"> </w:t>
            </w:r>
            <w:r w:rsidRPr="00854309">
              <w:rPr>
                <w:rFonts w:ascii="Cambria" w:hAnsi="Cambria" w:cs="Calibri"/>
                <w:sz w:val="18"/>
                <w:szCs w:val="18"/>
              </w:rPr>
              <w:t>especificações</w:t>
            </w:r>
            <w:r w:rsidRPr="00854309">
              <w:rPr>
                <w:rFonts w:ascii="Cambria" w:hAnsi="Cambria" w:cs="Calibri"/>
                <w:spacing w:val="-1"/>
                <w:sz w:val="18"/>
                <w:szCs w:val="18"/>
              </w:rPr>
              <w:t xml:space="preserve"> </w:t>
            </w:r>
            <w:r w:rsidRPr="00854309">
              <w:rPr>
                <w:rFonts w:ascii="Cambria" w:hAnsi="Cambria" w:cs="Calibri"/>
                <w:sz w:val="18"/>
                <w:szCs w:val="18"/>
              </w:rPr>
              <w:t>usuais</w:t>
            </w:r>
            <w:r w:rsidRPr="00854309">
              <w:rPr>
                <w:rFonts w:ascii="Cambria" w:hAnsi="Cambria" w:cs="Calibri"/>
                <w:spacing w:val="-1"/>
                <w:sz w:val="18"/>
                <w:szCs w:val="18"/>
              </w:rPr>
              <w:t xml:space="preserve"> </w:t>
            </w:r>
            <w:r w:rsidRPr="00854309">
              <w:rPr>
                <w:rFonts w:ascii="Cambria" w:hAnsi="Cambria" w:cs="Calibri"/>
                <w:sz w:val="18"/>
                <w:szCs w:val="18"/>
              </w:rPr>
              <w:t>de</w:t>
            </w:r>
            <w:r w:rsidRPr="00854309">
              <w:rPr>
                <w:rFonts w:ascii="Cambria" w:hAnsi="Cambria" w:cs="Calibri"/>
                <w:spacing w:val="-1"/>
                <w:sz w:val="18"/>
                <w:szCs w:val="18"/>
              </w:rPr>
              <w:t xml:space="preserve"> </w:t>
            </w:r>
            <w:r w:rsidRPr="00854309">
              <w:rPr>
                <w:rFonts w:ascii="Cambria" w:hAnsi="Cambria" w:cs="Calibri"/>
                <w:sz w:val="18"/>
                <w:szCs w:val="18"/>
              </w:rPr>
              <w:t>mercado.</w:t>
            </w:r>
          </w:p>
          <w:p w14:paraId="127EF035" w14:textId="77777777" w:rsidR="00E51051" w:rsidRPr="00854309" w:rsidRDefault="00E51051" w:rsidP="00741518">
            <w:pPr>
              <w:pStyle w:val="Textodecomentrio"/>
              <w:spacing w:line="276" w:lineRule="auto"/>
              <w:jc w:val="both"/>
              <w:rPr>
                <w:rFonts w:ascii="Cambria" w:hAnsi="Cambria" w:cs="Calibri"/>
                <w:bCs/>
                <w:sz w:val="18"/>
                <w:szCs w:val="18"/>
              </w:rPr>
            </w:pPr>
          </w:p>
        </w:tc>
      </w:tr>
      <w:tr w:rsidR="00E51051" w:rsidRPr="00854309" w14:paraId="1D440465" w14:textId="77777777" w:rsidTr="00741518">
        <w:tc>
          <w:tcPr>
            <w:tcW w:w="9570" w:type="dxa"/>
            <w:tcBorders>
              <w:top w:val="single" w:sz="4" w:space="0" w:color="000000"/>
            </w:tcBorders>
            <w:shd w:val="clear" w:color="auto" w:fill="365F91"/>
          </w:tcPr>
          <w:p w14:paraId="51254139"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t>2.</w:t>
            </w:r>
            <w:r w:rsidRPr="00854309">
              <w:rPr>
                <w:rFonts w:ascii="Cambria" w:hAnsi="Cambria" w:cs="Calibri"/>
                <w:color w:val="FFFFFF"/>
                <w:sz w:val="18"/>
                <w:szCs w:val="18"/>
              </w:rPr>
              <w:t xml:space="preserve"> </w:t>
            </w:r>
            <w:r w:rsidRPr="00854309">
              <w:rPr>
                <w:rFonts w:ascii="Cambria" w:hAnsi="Cambria" w:cs="Calibri"/>
                <w:b/>
                <w:color w:val="FFFFFF"/>
                <w:sz w:val="18"/>
                <w:szCs w:val="18"/>
              </w:rPr>
              <w:t xml:space="preserve"> FUNDAMENTAÇÃO E DESCRIÇÃO DA NECESSIDADE DA CONTRATAÇÃO</w:t>
            </w:r>
          </w:p>
        </w:tc>
      </w:tr>
      <w:tr w:rsidR="00E51051" w:rsidRPr="00854309" w14:paraId="74D8DE03" w14:textId="77777777" w:rsidTr="00741518">
        <w:tc>
          <w:tcPr>
            <w:tcW w:w="9570" w:type="dxa"/>
            <w:tcBorders>
              <w:top w:val="single" w:sz="4" w:space="0" w:color="000000"/>
            </w:tcBorders>
            <w:shd w:val="clear" w:color="auto" w:fill="auto"/>
          </w:tcPr>
          <w:p w14:paraId="5569649E" w14:textId="77777777" w:rsidR="00E51051" w:rsidRPr="00854309" w:rsidRDefault="00E51051" w:rsidP="00741518">
            <w:pPr>
              <w:jc w:val="both"/>
              <w:rPr>
                <w:rFonts w:ascii="Cambria" w:hAnsi="Cambria" w:cs="Calibri"/>
                <w:color w:val="548DD4"/>
                <w:sz w:val="18"/>
                <w:szCs w:val="18"/>
              </w:rPr>
            </w:pPr>
          </w:p>
          <w:p w14:paraId="4745D7A4" w14:textId="77777777" w:rsidR="00E51051" w:rsidRDefault="00E51051" w:rsidP="00741518">
            <w:pPr>
              <w:jc w:val="both"/>
              <w:rPr>
                <w:rFonts w:ascii="Cambria" w:hAnsi="Cambria" w:cs="Arial"/>
                <w:color w:val="000000" w:themeColor="text1"/>
                <w:sz w:val="18"/>
                <w:szCs w:val="18"/>
              </w:rPr>
            </w:pPr>
            <w:r w:rsidRPr="0084088B">
              <w:rPr>
                <w:rFonts w:ascii="Cambria" w:hAnsi="Cambria" w:cs="Arial"/>
                <w:color w:val="000000" w:themeColor="text1"/>
                <w:sz w:val="18"/>
                <w:szCs w:val="18"/>
              </w:rPr>
              <w:t xml:space="preserve">A presente contratação, relativa exclusivamente aos itens desertos da Dispensa de Licitação nº </w:t>
            </w:r>
            <w:r>
              <w:rPr>
                <w:rFonts w:ascii="Cambria" w:hAnsi="Cambria" w:cs="Arial"/>
                <w:color w:val="000000" w:themeColor="text1"/>
                <w:sz w:val="18"/>
                <w:szCs w:val="18"/>
              </w:rPr>
              <w:t>44</w:t>
            </w:r>
            <w:r w:rsidRPr="0084088B">
              <w:rPr>
                <w:rFonts w:ascii="Cambria" w:hAnsi="Cambria" w:cs="Arial"/>
                <w:color w:val="000000" w:themeColor="text1"/>
                <w:sz w:val="18"/>
                <w:szCs w:val="18"/>
              </w:rPr>
              <w:t>/2025, visa garantir o atendimento a todas as crianças deste Município, assegurando o direito ao brincar, à alimentação e à proteção integral, por meio da distribuição de doces e brinquedos nas festividades natalinas do ano de 2025.</w:t>
            </w:r>
            <w:r w:rsidRPr="0084088B">
              <w:rPr>
                <w:rFonts w:ascii="Cambria" w:hAnsi="Cambria" w:cs="Arial"/>
                <w:color w:val="000000" w:themeColor="text1"/>
                <w:sz w:val="18"/>
                <w:szCs w:val="18"/>
              </w:rPr>
              <w:br/>
              <w:t>Tal medida encontra amparo na legislação brasileira, em especial na Constituição Federal de 1988, artigo 227, que prevê ser dever da família, da sociedade e do Estado assegurar à criança, com absoluta prioridade, o direito à vida, à saúde, à alimentação, à educação, ao lazer, à dignidade e à convivência familiar e comunitária, bem como no Estatuto da Criança e do Adolescente (ECA), artigos 4º, 16 e 71, que tratam do direito ao lazer, à liberdade, à participação e à proteção especial à pessoa em condição de desenvolvimento.</w:t>
            </w:r>
            <w:r>
              <w:rPr>
                <w:rFonts w:ascii="Cambria" w:hAnsi="Cambria" w:cs="Arial"/>
                <w:color w:val="000000" w:themeColor="text1"/>
                <w:sz w:val="18"/>
                <w:szCs w:val="18"/>
              </w:rPr>
              <w:t xml:space="preserve"> </w:t>
            </w:r>
          </w:p>
          <w:p w14:paraId="5D6E8B0A" w14:textId="77777777" w:rsidR="00E51051" w:rsidRPr="00854309" w:rsidRDefault="00E51051" w:rsidP="00741518">
            <w:pPr>
              <w:jc w:val="both"/>
              <w:rPr>
                <w:rFonts w:ascii="Cambria" w:hAnsi="Cambria" w:cs="Calibri"/>
                <w:color w:val="548DD4"/>
                <w:sz w:val="18"/>
                <w:szCs w:val="18"/>
              </w:rPr>
            </w:pPr>
            <w:r w:rsidRPr="0084088B">
              <w:rPr>
                <w:rFonts w:ascii="Cambria" w:hAnsi="Cambria" w:cs="Arial"/>
                <w:color w:val="000000" w:themeColor="text1"/>
                <w:sz w:val="18"/>
                <w:szCs w:val="18"/>
              </w:rPr>
              <w:t>Além de se tratar de um direito, o brincar e o acesso à alimentação adequada exercem papel fundamental no desenvolvimento infantil, contribuindo para a construção de habilidades e competências físicas e cognitivas e, sobretudo, para o fortalecimento de vínculos afetivos e sociais, o que justifica a necessidade de nova contratação direta apenas dos itens que restaram desertos, a fim de não comprometer a integralidade da ação planejada para as festividades natalinas de 2025.</w:t>
            </w:r>
          </w:p>
        </w:tc>
      </w:tr>
      <w:tr w:rsidR="00E51051" w:rsidRPr="00854309" w14:paraId="6B8974C9" w14:textId="77777777" w:rsidTr="00741518">
        <w:tc>
          <w:tcPr>
            <w:tcW w:w="9570" w:type="dxa"/>
            <w:tcBorders>
              <w:top w:val="single" w:sz="4" w:space="0" w:color="000000"/>
            </w:tcBorders>
            <w:shd w:val="clear" w:color="auto" w:fill="365F91"/>
          </w:tcPr>
          <w:p w14:paraId="3ECA220F" w14:textId="77777777" w:rsidR="00E51051" w:rsidRPr="00854309" w:rsidRDefault="00E51051" w:rsidP="00741518">
            <w:pPr>
              <w:jc w:val="both"/>
              <w:rPr>
                <w:rFonts w:ascii="Cambria" w:hAnsi="Cambria" w:cs="Calibri"/>
                <w:color w:val="FFFFFF"/>
                <w:sz w:val="18"/>
                <w:szCs w:val="18"/>
              </w:rPr>
            </w:pPr>
            <w:r w:rsidRPr="00854309">
              <w:rPr>
                <w:rFonts w:ascii="Cambria" w:hAnsi="Cambria" w:cs="Calibri"/>
                <w:color w:val="FFFFFF"/>
                <w:sz w:val="18"/>
                <w:szCs w:val="18"/>
              </w:rPr>
              <w:t xml:space="preserve">3. </w:t>
            </w:r>
            <w:r w:rsidRPr="00854309">
              <w:rPr>
                <w:rFonts w:ascii="Cambria" w:hAnsi="Cambria" w:cs="Calibri"/>
                <w:b/>
                <w:color w:val="FFFFFF"/>
                <w:sz w:val="18"/>
                <w:szCs w:val="18"/>
              </w:rPr>
              <w:t>DESCRIÇÃO DA SOLUÇÃO COMO UM TODO CONSIDERADO O CICLO DE VIDA DO OBJETO</w:t>
            </w:r>
          </w:p>
        </w:tc>
      </w:tr>
      <w:tr w:rsidR="00E51051" w:rsidRPr="00854309" w14:paraId="3127E30C" w14:textId="77777777" w:rsidTr="00741518">
        <w:tc>
          <w:tcPr>
            <w:tcW w:w="9570" w:type="dxa"/>
            <w:tcBorders>
              <w:top w:val="single" w:sz="4" w:space="0" w:color="000000"/>
            </w:tcBorders>
            <w:shd w:val="clear" w:color="auto" w:fill="FFFFFF"/>
          </w:tcPr>
          <w:p w14:paraId="13522CF9" w14:textId="77777777" w:rsidR="00E51051" w:rsidRDefault="00E51051" w:rsidP="00741518">
            <w:pPr>
              <w:jc w:val="both"/>
              <w:rPr>
                <w:rFonts w:ascii="Cambria" w:hAnsi="Cambria" w:cs="Arial"/>
                <w:sz w:val="18"/>
                <w:szCs w:val="18"/>
              </w:rPr>
            </w:pPr>
          </w:p>
          <w:p w14:paraId="5293F9F0" w14:textId="77777777" w:rsidR="00E51051" w:rsidRDefault="00E51051" w:rsidP="00741518">
            <w:pPr>
              <w:jc w:val="both"/>
              <w:rPr>
                <w:rFonts w:ascii="Cambria" w:hAnsi="Cambria" w:cs="Arial"/>
                <w:sz w:val="18"/>
                <w:szCs w:val="18"/>
              </w:rPr>
            </w:pPr>
            <w:r w:rsidRPr="000A683C">
              <w:rPr>
                <w:rFonts w:ascii="Cambria" w:hAnsi="Cambria" w:cs="Arial"/>
                <w:sz w:val="18"/>
                <w:szCs w:val="18"/>
              </w:rPr>
              <w:t>A solução proposta consiste na contratação direta dos itens que restaram desertos na Dispensa de Licitação nº 44/2025, correspondentes à aquisição de doces e brinquedos destinados à montagem de kits a serem distribuídos às crianças do Município por ocasião das festividades natalinas de 2025. A medida busca completar a quantidade necessária de itens, de modo a garantir o atendimento integral do público-alvo inicialmente planejado.</w:t>
            </w:r>
          </w:p>
          <w:p w14:paraId="11E84FD8" w14:textId="77777777" w:rsidR="00E51051" w:rsidRDefault="00E51051" w:rsidP="00741518">
            <w:pPr>
              <w:jc w:val="both"/>
              <w:rPr>
                <w:rFonts w:ascii="Cambria" w:hAnsi="Cambria" w:cs="Arial"/>
                <w:sz w:val="18"/>
                <w:szCs w:val="18"/>
              </w:rPr>
            </w:pPr>
            <w:r w:rsidRPr="000A683C">
              <w:rPr>
                <w:rFonts w:ascii="Cambria" w:hAnsi="Cambria" w:cs="Arial"/>
                <w:sz w:val="18"/>
                <w:szCs w:val="18"/>
              </w:rPr>
              <w:t xml:space="preserve">Considerando o ciclo de vida do objeto, a solução abrange: (i) a aquisição dos produtos junto a fornecedores que atendam às especificações de qualidade e segurança definidas no termo de referência; (ii) o recebimento e armazenamento </w:t>
            </w:r>
            <w:r w:rsidRPr="000A683C">
              <w:rPr>
                <w:rFonts w:ascii="Cambria" w:hAnsi="Cambria" w:cs="Arial"/>
                <w:sz w:val="18"/>
                <w:szCs w:val="18"/>
              </w:rPr>
              <w:lastRenderedPageBreak/>
              <w:t>adequado dos doces e brinquedos em local limpo, seco e protegido, até a data de montagem e distribuição dos kits; (iii) a organização logística para preparação dos pacotes e sua entrega ordenada às crianças durante o evento natalino; e (iv) o descarte ambientalmente adequado das embalagens e resíduos gerados, em conformidade com as normas locais de limpeza urbana.</w:t>
            </w:r>
          </w:p>
          <w:p w14:paraId="184BDB47" w14:textId="77777777" w:rsidR="00E51051" w:rsidRPr="00854309" w:rsidRDefault="00E51051" w:rsidP="00741518">
            <w:pPr>
              <w:jc w:val="both"/>
              <w:rPr>
                <w:rFonts w:ascii="Cambria" w:hAnsi="Cambria" w:cs="Calibri"/>
                <w:color w:val="548DD4"/>
                <w:sz w:val="18"/>
                <w:szCs w:val="18"/>
              </w:rPr>
            </w:pPr>
            <w:r w:rsidRPr="000A683C">
              <w:rPr>
                <w:rFonts w:ascii="Cambria" w:hAnsi="Cambria" w:cs="Arial"/>
                <w:sz w:val="18"/>
                <w:szCs w:val="18"/>
              </w:rPr>
              <w:t>Dessa forma, a contratação ora pretendida assegura a continuidade da política pública de promoção do lazer e da convivência comunitária das crianças, garantindo que o ciclo de vida do objeto – desde a aquisição até o consumo final e o descarte – seja planejado e executado com foco na qualidade, na segurança, na eficiência e no atendimento do interesse público.</w:t>
            </w:r>
          </w:p>
        </w:tc>
      </w:tr>
      <w:tr w:rsidR="00E51051" w:rsidRPr="00854309" w14:paraId="03D080C1" w14:textId="77777777" w:rsidTr="00741518">
        <w:tc>
          <w:tcPr>
            <w:tcW w:w="9570" w:type="dxa"/>
            <w:tcBorders>
              <w:top w:val="single" w:sz="4" w:space="0" w:color="000000"/>
            </w:tcBorders>
            <w:shd w:val="clear" w:color="auto" w:fill="365F91"/>
          </w:tcPr>
          <w:p w14:paraId="623E1C4C"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lastRenderedPageBreak/>
              <w:t>4.</w:t>
            </w:r>
            <w:r w:rsidRPr="00854309">
              <w:rPr>
                <w:rFonts w:ascii="Cambria" w:hAnsi="Cambria" w:cs="Calibri"/>
                <w:color w:val="FFFFFF"/>
                <w:sz w:val="18"/>
                <w:szCs w:val="18"/>
              </w:rPr>
              <w:t xml:space="preserve"> </w:t>
            </w:r>
            <w:r w:rsidRPr="00854309">
              <w:rPr>
                <w:rFonts w:ascii="Cambria" w:hAnsi="Cambria" w:cs="Calibri"/>
                <w:b/>
                <w:color w:val="FFFFFF"/>
                <w:sz w:val="18"/>
                <w:szCs w:val="18"/>
              </w:rPr>
              <w:t xml:space="preserve">DOS PARÂMETROS DA LICITAÇÃO </w:t>
            </w:r>
          </w:p>
        </w:tc>
      </w:tr>
      <w:tr w:rsidR="00E51051" w:rsidRPr="00854309" w14:paraId="6A73930D" w14:textId="77777777" w:rsidTr="00741518">
        <w:tc>
          <w:tcPr>
            <w:tcW w:w="9570" w:type="dxa"/>
            <w:tcBorders>
              <w:top w:val="single" w:sz="4" w:space="0" w:color="000000"/>
            </w:tcBorders>
            <w:shd w:val="clear" w:color="auto" w:fill="auto"/>
          </w:tcPr>
          <w:p w14:paraId="70E82A3A" w14:textId="77777777" w:rsidR="00E51051" w:rsidRPr="00854309" w:rsidRDefault="00E51051" w:rsidP="00741518">
            <w:pPr>
              <w:pStyle w:val="PargrafodaLista"/>
              <w:tabs>
                <w:tab w:val="left" w:pos="483"/>
              </w:tabs>
              <w:ind w:left="0"/>
              <w:contextualSpacing w:val="0"/>
              <w:rPr>
                <w:rFonts w:ascii="Cambria" w:hAnsi="Cambria" w:cs="Calibri"/>
                <w:b/>
                <w:sz w:val="18"/>
                <w:szCs w:val="18"/>
              </w:rPr>
            </w:pPr>
          </w:p>
          <w:p w14:paraId="15A8E32A" w14:textId="77777777" w:rsidR="00E51051" w:rsidRPr="00854309" w:rsidRDefault="00E51051" w:rsidP="00741518">
            <w:pPr>
              <w:pStyle w:val="Corpodetexto"/>
              <w:jc w:val="both"/>
              <w:rPr>
                <w:rFonts w:ascii="Cambria" w:hAnsi="Cambria" w:cs="Calibri"/>
                <w:b/>
                <w:sz w:val="18"/>
                <w:szCs w:val="18"/>
              </w:rPr>
            </w:pPr>
            <w:r w:rsidRPr="00854309">
              <w:rPr>
                <w:rFonts w:ascii="Cambria" w:hAnsi="Cambria" w:cs="Calibri"/>
                <w:b/>
                <w:sz w:val="18"/>
                <w:szCs w:val="18"/>
              </w:rPr>
              <w:t>4.1. Qual a forma de seleção e critério de julgamento da proposta</w:t>
            </w:r>
          </w:p>
          <w:p w14:paraId="0B1F91E9" w14:textId="77777777" w:rsidR="00E51051" w:rsidRPr="00854309" w:rsidRDefault="00E51051" w:rsidP="00741518">
            <w:pPr>
              <w:pStyle w:val="Corpodetexto"/>
              <w:jc w:val="both"/>
              <w:rPr>
                <w:rFonts w:ascii="Cambria" w:hAnsi="Cambria" w:cs="Calibri"/>
                <w:iCs/>
                <w:color w:val="548DD4"/>
                <w:sz w:val="18"/>
                <w:szCs w:val="18"/>
              </w:rPr>
            </w:pPr>
            <w:r w:rsidRPr="00854309">
              <w:rPr>
                <w:rFonts w:ascii="Cambria" w:hAnsi="Cambria" w:cs="Calibri"/>
                <w:iCs/>
                <w:sz w:val="18"/>
                <w:szCs w:val="18"/>
              </w:rPr>
              <w:t>O fornecedor será selecionado por meio da realização de procedimento de LICITAÇÃO, na modalidade</w:t>
            </w:r>
            <w:r w:rsidRPr="00854309">
              <w:rPr>
                <w:rFonts w:ascii="Cambria" w:hAnsi="Cambria" w:cs="Calibri"/>
                <w:iCs/>
                <w:color w:val="548DD4"/>
                <w:sz w:val="18"/>
                <w:szCs w:val="18"/>
              </w:rPr>
              <w:t>:</w:t>
            </w:r>
          </w:p>
          <w:p w14:paraId="552D4E57" w14:textId="77777777" w:rsidR="00E51051" w:rsidRPr="00854309" w:rsidRDefault="00E51051" w:rsidP="00741518">
            <w:pPr>
              <w:pStyle w:val="Corpodetexto"/>
              <w:jc w:val="both"/>
              <w:rPr>
                <w:rFonts w:ascii="Cambria" w:hAnsi="Cambria" w:cs="Calibri"/>
                <w:b/>
                <w:iCs/>
                <w:sz w:val="18"/>
                <w:szCs w:val="18"/>
              </w:rPr>
            </w:pPr>
            <w:r w:rsidRPr="00854309">
              <w:rPr>
                <w:rFonts w:ascii="Cambria" w:hAnsi="Cambria" w:cs="Calibri"/>
                <w:iCs/>
                <w:sz w:val="18"/>
                <w:szCs w:val="18"/>
              </w:rPr>
              <w:t>(  )Pregão sob a forma Eletrônica</w:t>
            </w:r>
            <w:r w:rsidRPr="00854309">
              <w:rPr>
                <w:rFonts w:ascii="Cambria" w:hAnsi="Cambria" w:cs="Calibri"/>
                <w:b/>
                <w:iCs/>
                <w:sz w:val="18"/>
                <w:szCs w:val="18"/>
              </w:rPr>
              <w:t xml:space="preserve"> </w:t>
            </w:r>
          </w:p>
          <w:p w14:paraId="4623505F" w14:textId="77777777" w:rsidR="00E51051" w:rsidRPr="00854309" w:rsidRDefault="00E51051" w:rsidP="00741518">
            <w:pPr>
              <w:pStyle w:val="Corpodetexto"/>
              <w:jc w:val="both"/>
              <w:rPr>
                <w:rFonts w:ascii="Cambria" w:hAnsi="Cambria" w:cs="Calibri"/>
                <w:iCs/>
                <w:sz w:val="18"/>
                <w:szCs w:val="18"/>
              </w:rPr>
            </w:pPr>
            <w:r w:rsidRPr="00854309">
              <w:rPr>
                <w:rFonts w:ascii="Cambria" w:hAnsi="Cambria" w:cs="Calibri"/>
                <w:iCs/>
                <w:sz w:val="18"/>
                <w:szCs w:val="18"/>
              </w:rPr>
              <w:t>(  )</w:t>
            </w:r>
            <w:r w:rsidRPr="00854309">
              <w:rPr>
                <w:rFonts w:ascii="Cambria" w:hAnsi="Cambria" w:cs="Calibri"/>
                <w:b/>
                <w:iCs/>
                <w:sz w:val="18"/>
                <w:szCs w:val="18"/>
              </w:rPr>
              <w:t xml:space="preserve"> </w:t>
            </w:r>
            <w:r w:rsidRPr="00854309">
              <w:rPr>
                <w:rFonts w:ascii="Cambria" w:hAnsi="Cambria" w:cs="Calibri"/>
                <w:iCs/>
                <w:sz w:val="18"/>
                <w:szCs w:val="18"/>
              </w:rPr>
              <w:t xml:space="preserve">Concorrência </w:t>
            </w:r>
          </w:p>
          <w:p w14:paraId="53CF3483" w14:textId="77777777" w:rsidR="00E51051" w:rsidRPr="00854309" w:rsidRDefault="00E51051" w:rsidP="00741518">
            <w:pPr>
              <w:pStyle w:val="Corpodetexto"/>
              <w:jc w:val="both"/>
              <w:rPr>
                <w:rFonts w:ascii="Cambria" w:hAnsi="Cambria" w:cs="Calibri"/>
                <w:iCs/>
                <w:sz w:val="18"/>
                <w:szCs w:val="18"/>
              </w:rPr>
            </w:pPr>
            <w:r w:rsidRPr="00854309">
              <w:rPr>
                <w:rFonts w:ascii="Cambria" w:hAnsi="Cambria" w:cs="Calibri"/>
                <w:iCs/>
                <w:sz w:val="18"/>
                <w:szCs w:val="18"/>
              </w:rPr>
              <w:t>( X) outra modalidade</w:t>
            </w:r>
          </w:p>
          <w:p w14:paraId="4F1E63ED" w14:textId="77777777" w:rsidR="00E51051" w:rsidRPr="00854309" w:rsidRDefault="00E51051" w:rsidP="00741518">
            <w:pPr>
              <w:pStyle w:val="Corpodetexto"/>
              <w:jc w:val="both"/>
              <w:rPr>
                <w:rFonts w:ascii="Cambria" w:hAnsi="Cambria" w:cs="Calibri"/>
                <w:iCs/>
                <w:sz w:val="18"/>
                <w:szCs w:val="18"/>
              </w:rPr>
            </w:pPr>
            <w:r w:rsidRPr="00854309">
              <w:rPr>
                <w:rFonts w:ascii="Cambria" w:hAnsi="Cambria" w:cs="Calibri"/>
                <w:iCs/>
                <w:sz w:val="18"/>
                <w:szCs w:val="18"/>
              </w:rPr>
              <w:t xml:space="preserve"> Critério de julgamento </w:t>
            </w:r>
          </w:p>
          <w:p w14:paraId="5BEC48DF" w14:textId="77777777" w:rsidR="00E51051" w:rsidRPr="00854309" w:rsidRDefault="00E51051" w:rsidP="00741518">
            <w:pPr>
              <w:pStyle w:val="Corpodetexto"/>
              <w:jc w:val="both"/>
              <w:rPr>
                <w:rFonts w:ascii="Cambria" w:hAnsi="Cambria" w:cs="Calibri"/>
                <w:iCs/>
                <w:sz w:val="18"/>
                <w:szCs w:val="18"/>
              </w:rPr>
            </w:pPr>
            <w:r w:rsidRPr="00854309">
              <w:rPr>
                <w:rFonts w:ascii="Cambria" w:hAnsi="Cambria" w:cs="Calibri"/>
                <w:iCs/>
                <w:sz w:val="18"/>
                <w:szCs w:val="18"/>
              </w:rPr>
              <w:t>( X) menor preço</w:t>
            </w:r>
          </w:p>
          <w:p w14:paraId="12B481AF" w14:textId="77777777" w:rsidR="00E51051" w:rsidRPr="00854309" w:rsidRDefault="00E51051" w:rsidP="00741518">
            <w:pPr>
              <w:pStyle w:val="Corpodetexto"/>
              <w:jc w:val="both"/>
              <w:rPr>
                <w:rFonts w:ascii="Cambria" w:hAnsi="Cambria" w:cs="Calibri"/>
                <w:iCs/>
                <w:sz w:val="18"/>
                <w:szCs w:val="18"/>
              </w:rPr>
            </w:pPr>
            <w:r w:rsidRPr="00854309">
              <w:rPr>
                <w:rFonts w:ascii="Cambria" w:hAnsi="Cambria" w:cs="Calibri"/>
                <w:iCs/>
                <w:sz w:val="18"/>
                <w:szCs w:val="18"/>
              </w:rPr>
              <w:t>(  ) maior desconto</w:t>
            </w:r>
          </w:p>
          <w:p w14:paraId="31DFD4EA" w14:textId="77777777" w:rsidR="00E51051" w:rsidRPr="00854309" w:rsidRDefault="00E51051" w:rsidP="00741518">
            <w:pPr>
              <w:pStyle w:val="Corpodetexto"/>
              <w:jc w:val="both"/>
              <w:rPr>
                <w:rFonts w:ascii="Cambria" w:hAnsi="Cambria" w:cs="Calibri"/>
                <w:iCs/>
                <w:sz w:val="18"/>
                <w:szCs w:val="18"/>
              </w:rPr>
            </w:pPr>
            <w:r w:rsidRPr="00854309">
              <w:rPr>
                <w:rFonts w:ascii="Cambria" w:hAnsi="Cambria" w:cs="Calibri"/>
                <w:iCs/>
                <w:sz w:val="18"/>
                <w:szCs w:val="18"/>
              </w:rPr>
              <w:t>(  ) técnica e preço</w:t>
            </w:r>
          </w:p>
          <w:p w14:paraId="72F7F3A4" w14:textId="77777777" w:rsidR="00E51051" w:rsidRPr="00854309" w:rsidRDefault="00E51051" w:rsidP="00741518">
            <w:pPr>
              <w:pStyle w:val="Corpodetexto"/>
              <w:jc w:val="both"/>
              <w:rPr>
                <w:rFonts w:ascii="Cambria" w:hAnsi="Cambria" w:cs="Calibri"/>
                <w:iCs/>
                <w:sz w:val="18"/>
                <w:szCs w:val="18"/>
              </w:rPr>
            </w:pPr>
          </w:p>
          <w:p w14:paraId="2D4AC43A" w14:textId="77777777" w:rsidR="00E51051" w:rsidRPr="00854309" w:rsidRDefault="00E51051" w:rsidP="00741518">
            <w:pPr>
              <w:pStyle w:val="Corpodetexto"/>
              <w:jc w:val="both"/>
              <w:rPr>
                <w:rFonts w:ascii="Cambria" w:hAnsi="Cambria" w:cs="Calibri"/>
                <w:iCs/>
                <w:sz w:val="18"/>
                <w:szCs w:val="18"/>
              </w:rPr>
            </w:pPr>
            <w:r w:rsidRPr="00854309">
              <w:rPr>
                <w:rFonts w:ascii="Cambria" w:hAnsi="Cambria" w:cs="Calibri"/>
                <w:iCs/>
                <w:sz w:val="18"/>
                <w:szCs w:val="18"/>
              </w:rPr>
              <w:t>O fornecedor será selecionado por meio de contratação direta com fundamento:</w:t>
            </w:r>
          </w:p>
          <w:p w14:paraId="2856C368" w14:textId="77777777" w:rsidR="00E51051" w:rsidRPr="00854309" w:rsidRDefault="00E51051" w:rsidP="00741518">
            <w:pPr>
              <w:pStyle w:val="Corpodetexto"/>
              <w:jc w:val="both"/>
              <w:rPr>
                <w:rFonts w:ascii="Cambria" w:hAnsi="Cambria" w:cs="Calibri"/>
                <w:b/>
                <w:iCs/>
                <w:sz w:val="18"/>
                <w:szCs w:val="18"/>
              </w:rPr>
            </w:pPr>
            <w:r w:rsidRPr="00854309">
              <w:rPr>
                <w:rFonts w:ascii="Cambria" w:hAnsi="Cambria" w:cs="Calibri"/>
                <w:iCs/>
                <w:sz w:val="18"/>
                <w:szCs w:val="18"/>
              </w:rPr>
              <w:t xml:space="preserve">(  ) Inexigibilidade nos casos do art. </w:t>
            </w:r>
            <w:r w:rsidRPr="00854309">
              <w:rPr>
                <w:rFonts w:ascii="Cambria" w:hAnsi="Cambria" w:cs="Calibri"/>
                <w:b/>
                <w:iCs/>
                <w:sz w:val="18"/>
                <w:szCs w:val="18"/>
              </w:rPr>
              <w:t>74, Lei 14133/21.</w:t>
            </w:r>
          </w:p>
          <w:p w14:paraId="23933A8F" w14:textId="77777777" w:rsidR="00E51051" w:rsidRPr="00854309" w:rsidRDefault="00E51051" w:rsidP="00741518">
            <w:pPr>
              <w:pStyle w:val="Corpodetexto"/>
              <w:jc w:val="both"/>
              <w:rPr>
                <w:rFonts w:ascii="Cambria" w:hAnsi="Cambria" w:cs="Calibri"/>
                <w:b/>
                <w:iCs/>
                <w:color w:val="548DD4"/>
                <w:sz w:val="18"/>
                <w:szCs w:val="18"/>
              </w:rPr>
            </w:pPr>
            <w:r w:rsidRPr="00854309">
              <w:rPr>
                <w:rFonts w:ascii="Cambria" w:hAnsi="Cambria" w:cs="Calibri"/>
                <w:b/>
                <w:iCs/>
                <w:sz w:val="18"/>
                <w:szCs w:val="18"/>
              </w:rPr>
              <w:t>Indique o inciso correspondente___________________________________________________________________________</w:t>
            </w:r>
          </w:p>
          <w:p w14:paraId="623A4841" w14:textId="77777777" w:rsidR="00E51051" w:rsidRPr="00854309" w:rsidRDefault="00E51051" w:rsidP="00741518">
            <w:pPr>
              <w:pStyle w:val="Corpodetexto"/>
              <w:jc w:val="both"/>
              <w:rPr>
                <w:rFonts w:ascii="Cambria" w:hAnsi="Cambria" w:cs="Arial"/>
                <w:iCs/>
                <w:sz w:val="18"/>
                <w:szCs w:val="18"/>
              </w:rPr>
            </w:pPr>
            <w:r w:rsidRPr="00854309">
              <w:rPr>
                <w:rFonts w:ascii="Cambria" w:hAnsi="Cambria" w:cs="Arial"/>
                <w:iCs/>
                <w:sz w:val="18"/>
                <w:szCs w:val="18"/>
              </w:rPr>
              <w:t>( x ) Dispensa nos casos do Art 75, Lei 14133/21.</w:t>
            </w:r>
          </w:p>
          <w:p w14:paraId="70F2CA50" w14:textId="77777777" w:rsidR="00E51051" w:rsidRPr="00854309" w:rsidRDefault="00E51051" w:rsidP="00741518">
            <w:pPr>
              <w:pStyle w:val="Corpodetexto"/>
              <w:jc w:val="both"/>
              <w:rPr>
                <w:rFonts w:ascii="Cambria" w:hAnsi="Cambria" w:cs="Arial"/>
                <w:iCs/>
                <w:sz w:val="18"/>
                <w:szCs w:val="18"/>
              </w:rPr>
            </w:pPr>
            <w:r w:rsidRPr="00854309">
              <w:rPr>
                <w:rFonts w:ascii="Cambria" w:hAnsi="Cambria" w:cs="Arial"/>
                <w:iCs/>
                <w:sz w:val="18"/>
                <w:szCs w:val="18"/>
              </w:rPr>
              <w:t>Indique o inciso correspondente: a dispensa terá fulcro no Inciso II, do art 75, Lei 14.133/21</w:t>
            </w:r>
          </w:p>
          <w:p w14:paraId="2D486410" w14:textId="77777777" w:rsidR="00E51051" w:rsidRPr="00854309" w:rsidRDefault="00E51051" w:rsidP="00741518">
            <w:pPr>
              <w:pStyle w:val="PargrafodaLista"/>
              <w:tabs>
                <w:tab w:val="left" w:pos="483"/>
              </w:tabs>
              <w:ind w:left="0"/>
              <w:contextualSpacing w:val="0"/>
              <w:rPr>
                <w:rFonts w:ascii="Cambria" w:hAnsi="Cambria" w:cs="Calibri"/>
                <w:b/>
                <w:sz w:val="18"/>
                <w:szCs w:val="18"/>
              </w:rPr>
            </w:pPr>
            <w:r w:rsidRPr="00854309">
              <w:rPr>
                <w:rFonts w:ascii="Cambria" w:hAnsi="Cambria" w:cs="Calibri"/>
                <w:b/>
                <w:sz w:val="18"/>
                <w:szCs w:val="18"/>
              </w:rPr>
              <w:t>4.2 Será</w:t>
            </w:r>
            <w:r w:rsidRPr="00854309">
              <w:rPr>
                <w:rFonts w:ascii="Cambria" w:hAnsi="Cambria" w:cs="Calibri"/>
                <w:b/>
                <w:spacing w:val="-2"/>
                <w:sz w:val="18"/>
                <w:szCs w:val="18"/>
              </w:rPr>
              <w:t xml:space="preserve"> </w:t>
            </w:r>
            <w:r w:rsidRPr="00854309">
              <w:rPr>
                <w:rFonts w:ascii="Cambria" w:hAnsi="Cambria" w:cs="Calibri"/>
                <w:b/>
                <w:sz w:val="18"/>
                <w:szCs w:val="18"/>
              </w:rPr>
              <w:t>adotado</w:t>
            </w:r>
            <w:r w:rsidRPr="00854309">
              <w:rPr>
                <w:rFonts w:ascii="Cambria" w:hAnsi="Cambria" w:cs="Calibri"/>
                <w:b/>
                <w:spacing w:val="-2"/>
                <w:sz w:val="18"/>
                <w:szCs w:val="18"/>
              </w:rPr>
              <w:t xml:space="preserve"> </w:t>
            </w:r>
            <w:r w:rsidRPr="00854309">
              <w:rPr>
                <w:rFonts w:ascii="Cambria" w:hAnsi="Cambria" w:cs="Calibri"/>
                <w:b/>
                <w:sz w:val="18"/>
                <w:szCs w:val="18"/>
              </w:rPr>
              <w:t>o</w:t>
            </w:r>
            <w:r w:rsidRPr="00854309">
              <w:rPr>
                <w:rFonts w:ascii="Cambria" w:hAnsi="Cambria" w:cs="Calibri"/>
                <w:b/>
                <w:spacing w:val="-2"/>
                <w:sz w:val="18"/>
                <w:szCs w:val="18"/>
              </w:rPr>
              <w:t xml:space="preserve"> </w:t>
            </w:r>
            <w:r w:rsidRPr="00854309">
              <w:rPr>
                <w:rFonts w:ascii="Cambria" w:hAnsi="Cambria" w:cs="Calibri"/>
                <w:b/>
                <w:sz w:val="18"/>
                <w:szCs w:val="18"/>
              </w:rPr>
              <w:t>Sistema</w:t>
            </w:r>
            <w:r w:rsidRPr="00854309">
              <w:rPr>
                <w:rFonts w:ascii="Cambria" w:hAnsi="Cambria" w:cs="Calibri"/>
                <w:b/>
                <w:spacing w:val="-1"/>
                <w:sz w:val="18"/>
                <w:szCs w:val="18"/>
              </w:rPr>
              <w:t xml:space="preserve"> </w:t>
            </w:r>
            <w:r w:rsidRPr="00854309">
              <w:rPr>
                <w:rFonts w:ascii="Cambria" w:hAnsi="Cambria" w:cs="Calibri"/>
                <w:b/>
                <w:sz w:val="18"/>
                <w:szCs w:val="18"/>
              </w:rPr>
              <w:t>de</w:t>
            </w:r>
            <w:r w:rsidRPr="00854309">
              <w:rPr>
                <w:rFonts w:ascii="Cambria" w:hAnsi="Cambria" w:cs="Calibri"/>
                <w:b/>
                <w:spacing w:val="-3"/>
                <w:sz w:val="18"/>
                <w:szCs w:val="18"/>
              </w:rPr>
              <w:t xml:space="preserve"> </w:t>
            </w:r>
            <w:r w:rsidRPr="00854309">
              <w:rPr>
                <w:rFonts w:ascii="Cambria" w:hAnsi="Cambria" w:cs="Calibri"/>
                <w:b/>
                <w:sz w:val="18"/>
                <w:szCs w:val="18"/>
              </w:rPr>
              <w:t>Registro</w:t>
            </w:r>
            <w:r w:rsidRPr="00854309">
              <w:rPr>
                <w:rFonts w:ascii="Cambria" w:hAnsi="Cambria" w:cs="Calibri"/>
                <w:b/>
                <w:spacing w:val="-2"/>
                <w:sz w:val="18"/>
                <w:szCs w:val="18"/>
              </w:rPr>
              <w:t xml:space="preserve"> </w:t>
            </w:r>
            <w:r w:rsidRPr="00854309">
              <w:rPr>
                <w:rFonts w:ascii="Cambria" w:hAnsi="Cambria" w:cs="Calibri"/>
                <w:b/>
                <w:sz w:val="18"/>
                <w:szCs w:val="18"/>
              </w:rPr>
              <w:t>de</w:t>
            </w:r>
            <w:r w:rsidRPr="00854309">
              <w:rPr>
                <w:rFonts w:ascii="Cambria" w:hAnsi="Cambria" w:cs="Calibri"/>
                <w:b/>
                <w:spacing w:val="-3"/>
                <w:sz w:val="18"/>
                <w:szCs w:val="18"/>
              </w:rPr>
              <w:t xml:space="preserve"> </w:t>
            </w:r>
            <w:r w:rsidRPr="00854309">
              <w:rPr>
                <w:rFonts w:ascii="Cambria" w:hAnsi="Cambria" w:cs="Calibri"/>
                <w:b/>
                <w:sz w:val="18"/>
                <w:szCs w:val="18"/>
              </w:rPr>
              <w:t>Preços</w:t>
            </w:r>
            <w:r w:rsidRPr="00854309">
              <w:rPr>
                <w:rFonts w:ascii="Cambria" w:hAnsi="Cambria" w:cs="Calibri"/>
                <w:b/>
                <w:spacing w:val="-1"/>
                <w:sz w:val="18"/>
                <w:szCs w:val="18"/>
              </w:rPr>
              <w:t xml:space="preserve"> </w:t>
            </w:r>
            <w:r w:rsidRPr="00854309">
              <w:rPr>
                <w:rFonts w:ascii="Cambria" w:hAnsi="Cambria" w:cs="Calibri"/>
                <w:b/>
                <w:sz w:val="18"/>
                <w:szCs w:val="18"/>
              </w:rPr>
              <w:t>–</w:t>
            </w:r>
            <w:r w:rsidRPr="00854309">
              <w:rPr>
                <w:rFonts w:ascii="Cambria" w:hAnsi="Cambria" w:cs="Calibri"/>
                <w:b/>
                <w:spacing w:val="-3"/>
                <w:sz w:val="18"/>
                <w:szCs w:val="18"/>
              </w:rPr>
              <w:t xml:space="preserve"> </w:t>
            </w:r>
            <w:r w:rsidRPr="00854309">
              <w:rPr>
                <w:rFonts w:ascii="Cambria" w:hAnsi="Cambria" w:cs="Calibri"/>
                <w:b/>
                <w:sz w:val="18"/>
                <w:szCs w:val="18"/>
              </w:rPr>
              <w:t>SRP?</w:t>
            </w:r>
          </w:p>
          <w:p w14:paraId="4D337D2C" w14:textId="77777777" w:rsidR="00E51051" w:rsidRPr="00854309" w:rsidRDefault="00E51051" w:rsidP="00741518">
            <w:pPr>
              <w:pStyle w:val="PargrafodaLista"/>
              <w:tabs>
                <w:tab w:val="left" w:pos="1452"/>
                <w:tab w:val="left" w:pos="1454"/>
              </w:tabs>
              <w:ind w:left="0"/>
              <w:rPr>
                <w:rFonts w:ascii="Cambria" w:hAnsi="Cambria" w:cs="Calibri"/>
                <w:sz w:val="18"/>
                <w:szCs w:val="18"/>
              </w:rPr>
            </w:pPr>
            <w:r w:rsidRPr="00854309">
              <w:rPr>
                <w:rFonts w:ascii="Cambria" w:hAnsi="Cambria" w:cs="Calibri"/>
                <w:sz w:val="18"/>
                <w:szCs w:val="18"/>
              </w:rPr>
              <w:t>(   ) Sim</w:t>
            </w:r>
          </w:p>
          <w:p w14:paraId="4B55E623" w14:textId="77777777" w:rsidR="00E51051" w:rsidRPr="00854309" w:rsidRDefault="00E51051" w:rsidP="00741518">
            <w:pPr>
              <w:pStyle w:val="PargrafodaLista"/>
              <w:tabs>
                <w:tab w:val="left" w:pos="1452"/>
                <w:tab w:val="left" w:pos="1454"/>
              </w:tabs>
              <w:ind w:left="0"/>
              <w:rPr>
                <w:rFonts w:ascii="Cambria" w:hAnsi="Cambria" w:cs="Calibri"/>
                <w:sz w:val="18"/>
                <w:szCs w:val="18"/>
              </w:rPr>
            </w:pPr>
            <w:r w:rsidRPr="00854309">
              <w:rPr>
                <w:rFonts w:ascii="Cambria" w:hAnsi="Cambria" w:cs="Calibri"/>
                <w:sz w:val="18"/>
                <w:szCs w:val="18"/>
              </w:rPr>
              <w:t>(   X ) Não</w:t>
            </w:r>
          </w:p>
          <w:p w14:paraId="396AAECC" w14:textId="77777777" w:rsidR="00E51051" w:rsidRPr="00854309" w:rsidRDefault="00E51051" w:rsidP="00741518">
            <w:pPr>
              <w:pStyle w:val="PargrafodaLista"/>
              <w:tabs>
                <w:tab w:val="left" w:pos="763"/>
              </w:tabs>
              <w:ind w:left="0"/>
              <w:contextualSpacing w:val="0"/>
              <w:jc w:val="both"/>
              <w:rPr>
                <w:rFonts w:ascii="Cambria" w:hAnsi="Cambria" w:cs="Calibri"/>
                <w:sz w:val="18"/>
                <w:szCs w:val="18"/>
              </w:rPr>
            </w:pPr>
            <w:r w:rsidRPr="00854309">
              <w:rPr>
                <w:rFonts w:ascii="Cambria" w:hAnsi="Cambria" w:cs="Calibri"/>
                <w:b/>
                <w:sz w:val="18"/>
                <w:szCs w:val="18"/>
              </w:rPr>
              <w:t>4.3 Justificativa</w:t>
            </w:r>
            <w:r w:rsidRPr="00854309">
              <w:rPr>
                <w:rFonts w:ascii="Cambria" w:hAnsi="Cambria" w:cs="Calibri"/>
                <w:b/>
                <w:spacing w:val="28"/>
                <w:sz w:val="18"/>
                <w:szCs w:val="18"/>
              </w:rPr>
              <w:t xml:space="preserve"> </w:t>
            </w:r>
            <w:r w:rsidRPr="00854309">
              <w:rPr>
                <w:rFonts w:ascii="Cambria" w:hAnsi="Cambria" w:cs="Calibri"/>
                <w:b/>
                <w:sz w:val="18"/>
                <w:szCs w:val="18"/>
              </w:rPr>
              <w:t>para</w:t>
            </w:r>
            <w:r w:rsidRPr="00854309">
              <w:rPr>
                <w:rFonts w:ascii="Cambria" w:hAnsi="Cambria" w:cs="Calibri"/>
                <w:b/>
                <w:spacing w:val="29"/>
                <w:sz w:val="18"/>
                <w:szCs w:val="18"/>
              </w:rPr>
              <w:t xml:space="preserve"> </w:t>
            </w:r>
            <w:r w:rsidRPr="00854309">
              <w:rPr>
                <w:rFonts w:ascii="Cambria" w:hAnsi="Cambria" w:cs="Calibri"/>
                <w:b/>
                <w:sz w:val="18"/>
                <w:szCs w:val="18"/>
              </w:rPr>
              <w:t>adoção</w:t>
            </w:r>
            <w:r w:rsidRPr="00854309">
              <w:rPr>
                <w:rFonts w:ascii="Cambria" w:hAnsi="Cambria" w:cs="Calibri"/>
                <w:b/>
                <w:spacing w:val="28"/>
                <w:sz w:val="18"/>
                <w:szCs w:val="18"/>
              </w:rPr>
              <w:t xml:space="preserve"> </w:t>
            </w:r>
            <w:r w:rsidRPr="00854309">
              <w:rPr>
                <w:rFonts w:ascii="Cambria" w:hAnsi="Cambria" w:cs="Calibri"/>
                <w:b/>
                <w:sz w:val="18"/>
                <w:szCs w:val="18"/>
              </w:rPr>
              <w:t>do</w:t>
            </w:r>
            <w:r w:rsidRPr="00854309">
              <w:rPr>
                <w:rFonts w:ascii="Cambria" w:hAnsi="Cambria" w:cs="Calibri"/>
                <w:b/>
                <w:spacing w:val="29"/>
                <w:sz w:val="18"/>
                <w:szCs w:val="18"/>
              </w:rPr>
              <w:t xml:space="preserve"> </w:t>
            </w:r>
            <w:r w:rsidRPr="00854309">
              <w:rPr>
                <w:rFonts w:ascii="Cambria" w:hAnsi="Cambria" w:cs="Calibri"/>
                <w:b/>
                <w:sz w:val="18"/>
                <w:szCs w:val="18"/>
              </w:rPr>
              <w:t>Sistema</w:t>
            </w:r>
            <w:r w:rsidRPr="00854309">
              <w:rPr>
                <w:rFonts w:ascii="Cambria" w:hAnsi="Cambria" w:cs="Calibri"/>
                <w:b/>
                <w:spacing w:val="28"/>
                <w:sz w:val="18"/>
                <w:szCs w:val="18"/>
              </w:rPr>
              <w:t xml:space="preserve"> </w:t>
            </w:r>
            <w:r w:rsidRPr="00854309">
              <w:rPr>
                <w:rFonts w:ascii="Cambria" w:hAnsi="Cambria" w:cs="Calibri"/>
                <w:b/>
                <w:sz w:val="18"/>
                <w:szCs w:val="18"/>
              </w:rPr>
              <w:t>de</w:t>
            </w:r>
            <w:r w:rsidRPr="00854309">
              <w:rPr>
                <w:rFonts w:ascii="Cambria" w:hAnsi="Cambria" w:cs="Calibri"/>
                <w:b/>
                <w:spacing w:val="29"/>
                <w:sz w:val="18"/>
                <w:szCs w:val="18"/>
              </w:rPr>
              <w:t xml:space="preserve"> </w:t>
            </w:r>
            <w:r w:rsidRPr="00854309">
              <w:rPr>
                <w:rFonts w:ascii="Cambria" w:hAnsi="Cambria" w:cs="Calibri"/>
                <w:b/>
                <w:sz w:val="18"/>
                <w:szCs w:val="18"/>
              </w:rPr>
              <w:t>Registro</w:t>
            </w:r>
            <w:r w:rsidRPr="00854309">
              <w:rPr>
                <w:rFonts w:ascii="Cambria" w:hAnsi="Cambria" w:cs="Calibri"/>
                <w:b/>
                <w:spacing w:val="28"/>
                <w:sz w:val="18"/>
                <w:szCs w:val="18"/>
              </w:rPr>
              <w:t xml:space="preserve"> </w:t>
            </w:r>
            <w:r w:rsidRPr="00854309">
              <w:rPr>
                <w:rFonts w:ascii="Cambria" w:hAnsi="Cambria" w:cs="Calibri"/>
                <w:b/>
                <w:sz w:val="18"/>
                <w:szCs w:val="18"/>
              </w:rPr>
              <w:t>de</w:t>
            </w:r>
            <w:r w:rsidRPr="00854309">
              <w:rPr>
                <w:rFonts w:ascii="Cambria" w:hAnsi="Cambria" w:cs="Calibri"/>
                <w:b/>
                <w:spacing w:val="29"/>
                <w:sz w:val="18"/>
                <w:szCs w:val="18"/>
              </w:rPr>
              <w:t xml:space="preserve"> </w:t>
            </w:r>
            <w:r w:rsidRPr="00854309">
              <w:rPr>
                <w:rFonts w:ascii="Cambria" w:hAnsi="Cambria" w:cs="Calibri"/>
                <w:b/>
                <w:sz w:val="18"/>
                <w:szCs w:val="18"/>
              </w:rPr>
              <w:t>Preços</w:t>
            </w:r>
          </w:p>
          <w:p w14:paraId="4CC09908" w14:textId="77777777" w:rsidR="00E51051" w:rsidRPr="00854309" w:rsidRDefault="00E51051" w:rsidP="00741518">
            <w:pPr>
              <w:pStyle w:val="PargrafodaLista"/>
              <w:tabs>
                <w:tab w:val="left" w:pos="763"/>
              </w:tabs>
              <w:ind w:left="0"/>
              <w:jc w:val="both"/>
              <w:rPr>
                <w:rFonts w:ascii="Cambria" w:hAnsi="Cambria" w:cs="Calibri"/>
                <w:sz w:val="18"/>
                <w:szCs w:val="18"/>
              </w:rPr>
            </w:pPr>
            <w:r w:rsidRPr="00854309">
              <w:rPr>
                <w:rFonts w:ascii="Cambria" w:hAnsi="Cambria" w:cs="Calibri"/>
                <w:spacing w:val="-14"/>
                <w:sz w:val="18"/>
                <w:szCs w:val="18"/>
              </w:rPr>
              <w:t xml:space="preserve">(     )  </w:t>
            </w:r>
            <w:r w:rsidRPr="00854309">
              <w:rPr>
                <w:rFonts w:ascii="Cambria" w:hAnsi="Cambria" w:cs="Calibri"/>
                <w:spacing w:val="-1"/>
                <w:sz w:val="18"/>
                <w:szCs w:val="18"/>
              </w:rPr>
              <w:t>quando,</w:t>
            </w:r>
            <w:r w:rsidRPr="00854309">
              <w:rPr>
                <w:rFonts w:ascii="Cambria" w:hAnsi="Cambria" w:cs="Calibri"/>
                <w:spacing w:val="-14"/>
                <w:sz w:val="18"/>
                <w:szCs w:val="18"/>
              </w:rPr>
              <w:t xml:space="preserve"> </w:t>
            </w:r>
            <w:r w:rsidRPr="00854309">
              <w:rPr>
                <w:rFonts w:ascii="Cambria" w:hAnsi="Cambria" w:cs="Calibri"/>
                <w:spacing w:val="-1"/>
                <w:sz w:val="18"/>
                <w:szCs w:val="18"/>
              </w:rPr>
              <w:t>pelas</w:t>
            </w:r>
            <w:r w:rsidRPr="00854309">
              <w:rPr>
                <w:rFonts w:ascii="Cambria" w:hAnsi="Cambria" w:cs="Calibri"/>
                <w:spacing w:val="-14"/>
                <w:sz w:val="18"/>
                <w:szCs w:val="18"/>
              </w:rPr>
              <w:t xml:space="preserve"> </w:t>
            </w:r>
            <w:r w:rsidRPr="00854309">
              <w:rPr>
                <w:rFonts w:ascii="Cambria" w:hAnsi="Cambria" w:cs="Calibri"/>
                <w:spacing w:val="-1"/>
                <w:sz w:val="18"/>
                <w:szCs w:val="18"/>
              </w:rPr>
              <w:t>características</w:t>
            </w:r>
            <w:r w:rsidRPr="00854309">
              <w:rPr>
                <w:rFonts w:ascii="Cambria" w:hAnsi="Cambria" w:cs="Calibri"/>
                <w:spacing w:val="-14"/>
                <w:sz w:val="18"/>
                <w:szCs w:val="18"/>
              </w:rPr>
              <w:t xml:space="preserve"> </w:t>
            </w:r>
            <w:r w:rsidRPr="00854309">
              <w:rPr>
                <w:rFonts w:ascii="Cambria" w:hAnsi="Cambria" w:cs="Calibri"/>
                <w:sz w:val="18"/>
                <w:szCs w:val="18"/>
              </w:rPr>
              <w:t>do</w:t>
            </w:r>
            <w:r w:rsidRPr="00854309">
              <w:rPr>
                <w:rFonts w:ascii="Cambria" w:hAnsi="Cambria" w:cs="Calibri"/>
                <w:spacing w:val="-14"/>
                <w:sz w:val="18"/>
                <w:szCs w:val="18"/>
              </w:rPr>
              <w:t xml:space="preserve"> </w:t>
            </w:r>
            <w:r w:rsidRPr="00854309">
              <w:rPr>
                <w:rFonts w:ascii="Cambria" w:hAnsi="Cambria" w:cs="Calibri"/>
                <w:sz w:val="18"/>
                <w:szCs w:val="18"/>
              </w:rPr>
              <w:t>bem</w:t>
            </w:r>
            <w:r w:rsidRPr="00854309">
              <w:rPr>
                <w:rFonts w:ascii="Cambria" w:hAnsi="Cambria" w:cs="Calibri"/>
                <w:spacing w:val="-13"/>
                <w:sz w:val="18"/>
                <w:szCs w:val="18"/>
              </w:rPr>
              <w:t xml:space="preserve"> </w:t>
            </w:r>
            <w:r w:rsidRPr="00854309">
              <w:rPr>
                <w:rFonts w:ascii="Cambria" w:hAnsi="Cambria" w:cs="Calibri"/>
                <w:sz w:val="18"/>
                <w:szCs w:val="18"/>
              </w:rPr>
              <w:t>ou</w:t>
            </w:r>
            <w:r w:rsidRPr="00854309">
              <w:rPr>
                <w:rFonts w:ascii="Cambria" w:hAnsi="Cambria" w:cs="Calibri"/>
                <w:spacing w:val="-14"/>
                <w:sz w:val="18"/>
                <w:szCs w:val="18"/>
              </w:rPr>
              <w:t xml:space="preserve"> </w:t>
            </w:r>
            <w:r w:rsidRPr="00854309">
              <w:rPr>
                <w:rFonts w:ascii="Cambria" w:hAnsi="Cambria" w:cs="Calibri"/>
                <w:sz w:val="18"/>
                <w:szCs w:val="18"/>
              </w:rPr>
              <w:t>serviço,</w:t>
            </w:r>
            <w:r w:rsidRPr="00854309">
              <w:rPr>
                <w:rFonts w:ascii="Cambria" w:hAnsi="Cambria" w:cs="Calibri"/>
                <w:spacing w:val="-14"/>
                <w:sz w:val="18"/>
                <w:szCs w:val="18"/>
              </w:rPr>
              <w:t xml:space="preserve"> </w:t>
            </w:r>
            <w:r w:rsidRPr="00854309">
              <w:rPr>
                <w:rFonts w:ascii="Cambria" w:hAnsi="Cambria" w:cs="Calibri"/>
                <w:sz w:val="18"/>
                <w:szCs w:val="18"/>
              </w:rPr>
              <w:t>houver</w:t>
            </w:r>
            <w:r w:rsidRPr="00854309">
              <w:rPr>
                <w:rFonts w:ascii="Cambria" w:hAnsi="Cambria" w:cs="Calibri"/>
                <w:spacing w:val="-14"/>
                <w:sz w:val="18"/>
                <w:szCs w:val="18"/>
              </w:rPr>
              <w:t xml:space="preserve"> </w:t>
            </w:r>
            <w:r w:rsidRPr="00854309">
              <w:rPr>
                <w:rFonts w:ascii="Cambria" w:hAnsi="Cambria" w:cs="Calibri"/>
                <w:sz w:val="18"/>
                <w:szCs w:val="18"/>
              </w:rPr>
              <w:t>necessidade</w:t>
            </w:r>
            <w:r w:rsidRPr="00854309">
              <w:rPr>
                <w:rFonts w:ascii="Cambria" w:hAnsi="Cambria" w:cs="Calibri"/>
                <w:spacing w:val="-14"/>
                <w:sz w:val="18"/>
                <w:szCs w:val="18"/>
              </w:rPr>
              <w:t xml:space="preserve"> </w:t>
            </w:r>
            <w:r w:rsidRPr="00854309">
              <w:rPr>
                <w:rFonts w:ascii="Cambria" w:hAnsi="Cambria" w:cs="Calibri"/>
                <w:sz w:val="18"/>
                <w:szCs w:val="18"/>
              </w:rPr>
              <w:t>de</w:t>
            </w:r>
            <w:r w:rsidRPr="00854309">
              <w:rPr>
                <w:rFonts w:ascii="Cambria" w:hAnsi="Cambria" w:cs="Calibri"/>
                <w:spacing w:val="-14"/>
                <w:sz w:val="18"/>
                <w:szCs w:val="18"/>
              </w:rPr>
              <w:t xml:space="preserve"> </w:t>
            </w:r>
            <w:r w:rsidRPr="00854309">
              <w:rPr>
                <w:rFonts w:ascii="Cambria" w:hAnsi="Cambria" w:cs="Calibri"/>
                <w:sz w:val="18"/>
                <w:szCs w:val="18"/>
              </w:rPr>
              <w:t xml:space="preserve">contratações </w:t>
            </w:r>
            <w:r w:rsidRPr="00854309">
              <w:rPr>
                <w:rFonts w:ascii="Cambria" w:hAnsi="Cambria" w:cs="Calibri"/>
                <w:spacing w:val="-58"/>
                <w:sz w:val="18"/>
                <w:szCs w:val="18"/>
              </w:rPr>
              <w:t xml:space="preserve"> </w:t>
            </w:r>
            <w:r w:rsidRPr="00854309">
              <w:rPr>
                <w:rFonts w:ascii="Cambria" w:hAnsi="Cambria" w:cs="Calibri"/>
                <w:sz w:val="18"/>
                <w:szCs w:val="18"/>
              </w:rPr>
              <w:t>frequentes,</w:t>
            </w:r>
            <w:r w:rsidRPr="00854309">
              <w:rPr>
                <w:rFonts w:ascii="Cambria" w:hAnsi="Cambria" w:cs="Calibri"/>
                <w:spacing w:val="-2"/>
                <w:sz w:val="18"/>
                <w:szCs w:val="18"/>
              </w:rPr>
              <w:t xml:space="preserve"> </w:t>
            </w:r>
            <w:r w:rsidRPr="00854309">
              <w:rPr>
                <w:rFonts w:ascii="Cambria" w:hAnsi="Cambria" w:cs="Calibri"/>
                <w:sz w:val="18"/>
                <w:szCs w:val="18"/>
              </w:rPr>
              <w:t>com maior</w:t>
            </w:r>
            <w:r w:rsidRPr="00854309">
              <w:rPr>
                <w:rFonts w:ascii="Cambria" w:hAnsi="Cambria" w:cs="Calibri"/>
                <w:spacing w:val="-1"/>
                <w:sz w:val="18"/>
                <w:szCs w:val="18"/>
              </w:rPr>
              <w:t xml:space="preserve"> </w:t>
            </w:r>
            <w:r w:rsidRPr="00854309">
              <w:rPr>
                <w:rFonts w:ascii="Cambria" w:hAnsi="Cambria" w:cs="Calibri"/>
                <w:sz w:val="18"/>
                <w:szCs w:val="18"/>
              </w:rPr>
              <w:t>celeridade</w:t>
            </w:r>
            <w:r w:rsidRPr="00854309">
              <w:rPr>
                <w:rFonts w:ascii="Cambria" w:hAnsi="Cambria" w:cs="Calibri"/>
                <w:spacing w:val="-1"/>
                <w:sz w:val="18"/>
                <w:szCs w:val="18"/>
              </w:rPr>
              <w:t xml:space="preserve"> </w:t>
            </w:r>
            <w:r w:rsidRPr="00854309">
              <w:rPr>
                <w:rFonts w:ascii="Cambria" w:hAnsi="Cambria" w:cs="Calibri"/>
                <w:sz w:val="18"/>
                <w:szCs w:val="18"/>
              </w:rPr>
              <w:t>e</w:t>
            </w:r>
            <w:r w:rsidRPr="00854309">
              <w:rPr>
                <w:rFonts w:ascii="Cambria" w:hAnsi="Cambria" w:cs="Calibri"/>
                <w:spacing w:val="-1"/>
                <w:sz w:val="18"/>
                <w:szCs w:val="18"/>
              </w:rPr>
              <w:t xml:space="preserve"> </w:t>
            </w:r>
            <w:r w:rsidRPr="00854309">
              <w:rPr>
                <w:rFonts w:ascii="Cambria" w:hAnsi="Cambria" w:cs="Calibri"/>
                <w:sz w:val="18"/>
                <w:szCs w:val="18"/>
              </w:rPr>
              <w:t>transparência</w:t>
            </w:r>
          </w:p>
          <w:p w14:paraId="13BBA858" w14:textId="77777777" w:rsidR="00E51051" w:rsidRPr="00854309" w:rsidRDefault="00E51051" w:rsidP="00741518">
            <w:pPr>
              <w:pStyle w:val="PargrafodaLista"/>
              <w:tabs>
                <w:tab w:val="left" w:pos="1955"/>
              </w:tabs>
              <w:ind w:left="0"/>
              <w:jc w:val="both"/>
              <w:rPr>
                <w:rFonts w:ascii="Cambria" w:hAnsi="Cambria" w:cs="Calibri"/>
                <w:sz w:val="18"/>
                <w:szCs w:val="18"/>
              </w:rPr>
            </w:pPr>
            <w:r w:rsidRPr="00854309">
              <w:rPr>
                <w:rFonts w:ascii="Cambria" w:hAnsi="Cambria" w:cs="Calibri"/>
                <w:sz w:val="18"/>
                <w:szCs w:val="18"/>
              </w:rPr>
              <w:t>(   ) quando</w:t>
            </w:r>
            <w:r w:rsidRPr="00854309">
              <w:rPr>
                <w:rFonts w:ascii="Cambria" w:hAnsi="Cambria" w:cs="Calibri"/>
                <w:spacing w:val="46"/>
                <w:sz w:val="18"/>
                <w:szCs w:val="18"/>
              </w:rPr>
              <w:t xml:space="preserve"> </w:t>
            </w:r>
            <w:r w:rsidRPr="00854309">
              <w:rPr>
                <w:rFonts w:ascii="Cambria" w:hAnsi="Cambria" w:cs="Calibri"/>
                <w:sz w:val="18"/>
                <w:szCs w:val="18"/>
              </w:rPr>
              <w:t>for</w:t>
            </w:r>
            <w:r w:rsidRPr="00854309">
              <w:rPr>
                <w:rFonts w:ascii="Cambria" w:hAnsi="Cambria" w:cs="Calibri"/>
                <w:spacing w:val="45"/>
                <w:sz w:val="18"/>
                <w:szCs w:val="18"/>
              </w:rPr>
              <w:t xml:space="preserve"> </w:t>
            </w:r>
            <w:r w:rsidRPr="00854309">
              <w:rPr>
                <w:rFonts w:ascii="Cambria" w:hAnsi="Cambria" w:cs="Calibri"/>
                <w:sz w:val="18"/>
                <w:szCs w:val="18"/>
              </w:rPr>
              <w:t>conveniente</w:t>
            </w:r>
            <w:r w:rsidRPr="00854309">
              <w:rPr>
                <w:rFonts w:ascii="Cambria" w:hAnsi="Cambria" w:cs="Calibri"/>
                <w:spacing w:val="46"/>
                <w:sz w:val="18"/>
                <w:szCs w:val="18"/>
              </w:rPr>
              <w:t xml:space="preserve"> </w:t>
            </w:r>
            <w:r w:rsidRPr="00854309">
              <w:rPr>
                <w:rFonts w:ascii="Cambria" w:hAnsi="Cambria" w:cs="Calibri"/>
                <w:sz w:val="18"/>
                <w:szCs w:val="18"/>
              </w:rPr>
              <w:t>a</w:t>
            </w:r>
            <w:r w:rsidRPr="00854309">
              <w:rPr>
                <w:rFonts w:ascii="Cambria" w:hAnsi="Cambria" w:cs="Calibri"/>
                <w:spacing w:val="45"/>
                <w:sz w:val="18"/>
                <w:szCs w:val="18"/>
              </w:rPr>
              <w:t xml:space="preserve"> </w:t>
            </w:r>
            <w:r w:rsidRPr="00854309">
              <w:rPr>
                <w:rFonts w:ascii="Cambria" w:hAnsi="Cambria" w:cs="Calibri"/>
                <w:sz w:val="18"/>
                <w:szCs w:val="18"/>
              </w:rPr>
              <w:t>compra</w:t>
            </w:r>
            <w:r w:rsidRPr="00854309">
              <w:rPr>
                <w:rFonts w:ascii="Cambria" w:hAnsi="Cambria" w:cs="Calibri"/>
                <w:spacing w:val="45"/>
                <w:sz w:val="18"/>
                <w:szCs w:val="18"/>
              </w:rPr>
              <w:t xml:space="preserve"> </w:t>
            </w:r>
            <w:r w:rsidRPr="00854309">
              <w:rPr>
                <w:rFonts w:ascii="Cambria" w:hAnsi="Cambria" w:cs="Calibri"/>
                <w:sz w:val="18"/>
                <w:szCs w:val="18"/>
              </w:rPr>
              <w:t>de</w:t>
            </w:r>
            <w:r w:rsidRPr="00854309">
              <w:rPr>
                <w:rFonts w:ascii="Cambria" w:hAnsi="Cambria" w:cs="Calibri"/>
                <w:spacing w:val="46"/>
                <w:sz w:val="18"/>
                <w:szCs w:val="18"/>
              </w:rPr>
              <w:t xml:space="preserve"> </w:t>
            </w:r>
            <w:r w:rsidRPr="00854309">
              <w:rPr>
                <w:rFonts w:ascii="Cambria" w:hAnsi="Cambria" w:cs="Calibri"/>
                <w:sz w:val="18"/>
                <w:szCs w:val="18"/>
              </w:rPr>
              <w:t>bens</w:t>
            </w:r>
            <w:r w:rsidRPr="00854309">
              <w:rPr>
                <w:rFonts w:ascii="Cambria" w:hAnsi="Cambria" w:cs="Calibri"/>
                <w:spacing w:val="45"/>
                <w:sz w:val="18"/>
                <w:szCs w:val="18"/>
              </w:rPr>
              <w:t xml:space="preserve"> </w:t>
            </w:r>
            <w:r w:rsidRPr="00854309">
              <w:rPr>
                <w:rFonts w:ascii="Cambria" w:hAnsi="Cambria" w:cs="Calibri"/>
                <w:sz w:val="18"/>
                <w:szCs w:val="18"/>
              </w:rPr>
              <w:t>ou</w:t>
            </w:r>
            <w:r w:rsidRPr="00854309">
              <w:rPr>
                <w:rFonts w:ascii="Cambria" w:hAnsi="Cambria" w:cs="Calibri"/>
                <w:spacing w:val="45"/>
                <w:sz w:val="18"/>
                <w:szCs w:val="18"/>
              </w:rPr>
              <w:t xml:space="preserve"> </w:t>
            </w:r>
            <w:r w:rsidRPr="00854309">
              <w:rPr>
                <w:rFonts w:ascii="Cambria" w:hAnsi="Cambria" w:cs="Calibri"/>
                <w:sz w:val="18"/>
                <w:szCs w:val="18"/>
              </w:rPr>
              <w:t>a</w:t>
            </w:r>
            <w:r w:rsidRPr="00854309">
              <w:rPr>
                <w:rFonts w:ascii="Cambria" w:hAnsi="Cambria" w:cs="Calibri"/>
                <w:spacing w:val="45"/>
                <w:sz w:val="18"/>
                <w:szCs w:val="18"/>
              </w:rPr>
              <w:t xml:space="preserve"> </w:t>
            </w:r>
            <w:r w:rsidRPr="00854309">
              <w:rPr>
                <w:rFonts w:ascii="Cambria" w:hAnsi="Cambria" w:cs="Calibri"/>
                <w:sz w:val="18"/>
                <w:szCs w:val="18"/>
              </w:rPr>
              <w:t>contratação</w:t>
            </w:r>
            <w:r w:rsidRPr="00854309">
              <w:rPr>
                <w:rFonts w:ascii="Cambria" w:hAnsi="Cambria" w:cs="Calibri"/>
                <w:spacing w:val="46"/>
                <w:sz w:val="18"/>
                <w:szCs w:val="18"/>
              </w:rPr>
              <w:t xml:space="preserve"> </w:t>
            </w:r>
            <w:r w:rsidRPr="00854309">
              <w:rPr>
                <w:rFonts w:ascii="Cambria" w:hAnsi="Cambria" w:cs="Calibri"/>
                <w:sz w:val="18"/>
                <w:szCs w:val="18"/>
              </w:rPr>
              <w:t>de</w:t>
            </w:r>
            <w:r w:rsidRPr="00854309">
              <w:rPr>
                <w:rFonts w:ascii="Cambria" w:hAnsi="Cambria" w:cs="Calibri"/>
                <w:spacing w:val="45"/>
                <w:sz w:val="18"/>
                <w:szCs w:val="18"/>
              </w:rPr>
              <w:t xml:space="preserve"> </w:t>
            </w:r>
            <w:r w:rsidRPr="00854309">
              <w:rPr>
                <w:rFonts w:ascii="Cambria" w:hAnsi="Cambria" w:cs="Calibri"/>
                <w:sz w:val="18"/>
                <w:szCs w:val="18"/>
              </w:rPr>
              <w:t>serviços</w:t>
            </w:r>
            <w:r w:rsidRPr="00854309">
              <w:rPr>
                <w:rFonts w:ascii="Cambria" w:hAnsi="Cambria" w:cs="Calibri"/>
                <w:spacing w:val="46"/>
                <w:sz w:val="18"/>
                <w:szCs w:val="18"/>
              </w:rPr>
              <w:t xml:space="preserve"> </w:t>
            </w:r>
            <w:r w:rsidRPr="00854309">
              <w:rPr>
                <w:rFonts w:ascii="Cambria" w:hAnsi="Cambria" w:cs="Calibri"/>
                <w:sz w:val="18"/>
                <w:szCs w:val="18"/>
              </w:rPr>
              <w:t>para</w:t>
            </w:r>
            <w:r w:rsidRPr="00854309">
              <w:rPr>
                <w:rFonts w:ascii="Cambria" w:hAnsi="Cambria" w:cs="Calibri"/>
                <w:spacing w:val="-59"/>
                <w:sz w:val="18"/>
                <w:szCs w:val="18"/>
              </w:rPr>
              <w:t xml:space="preserve"> </w:t>
            </w:r>
            <w:r w:rsidRPr="00854309">
              <w:rPr>
                <w:rFonts w:ascii="Cambria" w:hAnsi="Cambria" w:cs="Calibri"/>
                <w:sz w:val="18"/>
                <w:szCs w:val="18"/>
              </w:rPr>
              <w:t>atendimento</w:t>
            </w:r>
            <w:r w:rsidRPr="00854309">
              <w:rPr>
                <w:rFonts w:ascii="Cambria" w:hAnsi="Cambria" w:cs="Calibri"/>
                <w:spacing w:val="-1"/>
                <w:sz w:val="18"/>
                <w:szCs w:val="18"/>
              </w:rPr>
              <w:t xml:space="preserve"> </w:t>
            </w:r>
            <w:r w:rsidRPr="00854309">
              <w:rPr>
                <w:rFonts w:ascii="Cambria" w:hAnsi="Cambria" w:cs="Calibri"/>
                <w:sz w:val="18"/>
                <w:szCs w:val="18"/>
              </w:rPr>
              <w:t>a</w:t>
            </w:r>
            <w:r w:rsidRPr="00854309">
              <w:rPr>
                <w:rFonts w:ascii="Cambria" w:hAnsi="Cambria" w:cs="Calibri"/>
                <w:spacing w:val="-2"/>
                <w:sz w:val="18"/>
                <w:szCs w:val="18"/>
              </w:rPr>
              <w:t xml:space="preserve"> </w:t>
            </w:r>
            <w:r w:rsidRPr="00854309">
              <w:rPr>
                <w:rFonts w:ascii="Cambria" w:hAnsi="Cambria" w:cs="Calibri"/>
                <w:sz w:val="18"/>
                <w:szCs w:val="18"/>
              </w:rPr>
              <w:t>mais</w:t>
            </w:r>
            <w:r w:rsidRPr="00854309">
              <w:rPr>
                <w:rFonts w:ascii="Cambria" w:hAnsi="Cambria" w:cs="Calibri"/>
                <w:spacing w:val="-1"/>
                <w:sz w:val="18"/>
                <w:szCs w:val="18"/>
              </w:rPr>
              <w:t xml:space="preserve"> </w:t>
            </w:r>
            <w:r w:rsidRPr="00854309">
              <w:rPr>
                <w:rFonts w:ascii="Cambria" w:hAnsi="Cambria" w:cs="Calibri"/>
                <w:sz w:val="18"/>
                <w:szCs w:val="18"/>
              </w:rPr>
              <w:t>de</w:t>
            </w:r>
            <w:r w:rsidRPr="00854309">
              <w:rPr>
                <w:rFonts w:ascii="Cambria" w:hAnsi="Cambria" w:cs="Calibri"/>
                <w:spacing w:val="-2"/>
                <w:sz w:val="18"/>
                <w:szCs w:val="18"/>
              </w:rPr>
              <w:t xml:space="preserve"> </w:t>
            </w:r>
            <w:r w:rsidRPr="00854309">
              <w:rPr>
                <w:rFonts w:ascii="Cambria" w:hAnsi="Cambria" w:cs="Calibri"/>
                <w:sz w:val="18"/>
                <w:szCs w:val="18"/>
              </w:rPr>
              <w:t>um</w:t>
            </w:r>
            <w:r w:rsidRPr="00854309">
              <w:rPr>
                <w:rFonts w:ascii="Cambria" w:hAnsi="Cambria" w:cs="Calibri"/>
                <w:spacing w:val="-2"/>
                <w:sz w:val="18"/>
                <w:szCs w:val="18"/>
              </w:rPr>
              <w:t xml:space="preserve"> </w:t>
            </w:r>
            <w:r w:rsidRPr="00854309">
              <w:rPr>
                <w:rFonts w:ascii="Cambria" w:hAnsi="Cambria" w:cs="Calibri"/>
                <w:sz w:val="18"/>
                <w:szCs w:val="18"/>
              </w:rPr>
              <w:t>órgão</w:t>
            </w:r>
            <w:r w:rsidRPr="00854309">
              <w:rPr>
                <w:rFonts w:ascii="Cambria" w:hAnsi="Cambria" w:cs="Calibri"/>
                <w:spacing w:val="-1"/>
                <w:sz w:val="18"/>
                <w:szCs w:val="18"/>
              </w:rPr>
              <w:t xml:space="preserve"> </w:t>
            </w:r>
            <w:r w:rsidRPr="00854309">
              <w:rPr>
                <w:rFonts w:ascii="Cambria" w:hAnsi="Cambria" w:cs="Calibri"/>
                <w:sz w:val="18"/>
                <w:szCs w:val="18"/>
              </w:rPr>
              <w:t>ou</w:t>
            </w:r>
            <w:r w:rsidRPr="00854309">
              <w:rPr>
                <w:rFonts w:ascii="Cambria" w:hAnsi="Cambria" w:cs="Calibri"/>
                <w:spacing w:val="-2"/>
                <w:sz w:val="18"/>
                <w:szCs w:val="18"/>
              </w:rPr>
              <w:t xml:space="preserve"> </w:t>
            </w:r>
            <w:r w:rsidRPr="00854309">
              <w:rPr>
                <w:rFonts w:ascii="Cambria" w:hAnsi="Cambria" w:cs="Calibri"/>
                <w:sz w:val="18"/>
                <w:szCs w:val="18"/>
              </w:rPr>
              <w:t>entidade,</w:t>
            </w:r>
            <w:r w:rsidRPr="00854309">
              <w:rPr>
                <w:rFonts w:ascii="Cambria" w:hAnsi="Cambria" w:cs="Calibri"/>
                <w:spacing w:val="-1"/>
                <w:sz w:val="18"/>
                <w:szCs w:val="18"/>
              </w:rPr>
              <w:t xml:space="preserve"> </w:t>
            </w:r>
            <w:r w:rsidRPr="00854309">
              <w:rPr>
                <w:rFonts w:ascii="Cambria" w:hAnsi="Cambria" w:cs="Calibri"/>
                <w:sz w:val="18"/>
                <w:szCs w:val="18"/>
              </w:rPr>
              <w:t>ou</w:t>
            </w:r>
            <w:r w:rsidRPr="00854309">
              <w:rPr>
                <w:rFonts w:ascii="Cambria" w:hAnsi="Cambria" w:cs="Calibri"/>
                <w:spacing w:val="-2"/>
                <w:sz w:val="18"/>
                <w:szCs w:val="18"/>
              </w:rPr>
              <w:t xml:space="preserve"> </w:t>
            </w:r>
            <w:r w:rsidRPr="00854309">
              <w:rPr>
                <w:rFonts w:ascii="Cambria" w:hAnsi="Cambria" w:cs="Calibri"/>
                <w:sz w:val="18"/>
                <w:szCs w:val="18"/>
              </w:rPr>
              <w:t>a</w:t>
            </w:r>
            <w:r w:rsidRPr="00854309">
              <w:rPr>
                <w:rFonts w:ascii="Cambria" w:hAnsi="Cambria" w:cs="Calibri"/>
                <w:spacing w:val="-2"/>
                <w:sz w:val="18"/>
                <w:szCs w:val="18"/>
              </w:rPr>
              <w:t xml:space="preserve"> </w:t>
            </w:r>
            <w:r w:rsidRPr="00854309">
              <w:rPr>
                <w:rFonts w:ascii="Cambria" w:hAnsi="Cambria" w:cs="Calibri"/>
                <w:sz w:val="18"/>
                <w:szCs w:val="18"/>
              </w:rPr>
              <w:t>programas</w:t>
            </w:r>
            <w:r w:rsidRPr="00854309">
              <w:rPr>
                <w:rFonts w:ascii="Cambria" w:hAnsi="Cambria" w:cs="Calibri"/>
                <w:spacing w:val="-1"/>
                <w:sz w:val="18"/>
                <w:szCs w:val="18"/>
              </w:rPr>
              <w:t xml:space="preserve"> </w:t>
            </w:r>
            <w:r w:rsidRPr="00854309">
              <w:rPr>
                <w:rFonts w:ascii="Cambria" w:hAnsi="Cambria" w:cs="Calibri"/>
                <w:sz w:val="18"/>
                <w:szCs w:val="18"/>
              </w:rPr>
              <w:t>de</w:t>
            </w:r>
            <w:r w:rsidRPr="00854309">
              <w:rPr>
                <w:rFonts w:ascii="Cambria" w:hAnsi="Cambria" w:cs="Calibri"/>
                <w:spacing w:val="-2"/>
                <w:sz w:val="18"/>
                <w:szCs w:val="18"/>
              </w:rPr>
              <w:t xml:space="preserve"> </w:t>
            </w:r>
            <w:r w:rsidRPr="00854309">
              <w:rPr>
                <w:rFonts w:ascii="Cambria" w:hAnsi="Cambria" w:cs="Calibri"/>
                <w:sz w:val="18"/>
                <w:szCs w:val="18"/>
              </w:rPr>
              <w:t>governo;</w:t>
            </w:r>
            <w:r w:rsidRPr="00854309">
              <w:rPr>
                <w:rFonts w:ascii="Cambria" w:hAnsi="Cambria" w:cs="Calibri"/>
                <w:spacing w:val="-2"/>
                <w:sz w:val="18"/>
                <w:szCs w:val="18"/>
              </w:rPr>
              <w:t xml:space="preserve"> </w:t>
            </w:r>
            <w:r w:rsidRPr="00854309">
              <w:rPr>
                <w:rFonts w:ascii="Cambria" w:hAnsi="Cambria" w:cs="Calibri"/>
                <w:sz w:val="18"/>
                <w:szCs w:val="18"/>
              </w:rPr>
              <w:t>e</w:t>
            </w:r>
          </w:p>
          <w:p w14:paraId="2135E2AE" w14:textId="77777777" w:rsidR="00E51051" w:rsidRPr="00854309" w:rsidRDefault="00E51051" w:rsidP="00741518">
            <w:pPr>
              <w:pStyle w:val="PargrafodaLista"/>
              <w:tabs>
                <w:tab w:val="left" w:pos="1908"/>
              </w:tabs>
              <w:ind w:left="0"/>
              <w:jc w:val="both"/>
              <w:rPr>
                <w:rFonts w:ascii="Cambria" w:hAnsi="Cambria" w:cs="Calibri"/>
                <w:sz w:val="18"/>
                <w:szCs w:val="18"/>
              </w:rPr>
            </w:pPr>
            <w:r w:rsidRPr="00854309">
              <w:rPr>
                <w:rFonts w:ascii="Cambria" w:hAnsi="Cambria" w:cs="Calibri"/>
                <w:sz w:val="18"/>
                <w:szCs w:val="18"/>
              </w:rPr>
              <w:t>(  ) quando, pela natureza do objeto, não for possível definir previamente o quantitativo</w:t>
            </w:r>
            <w:r w:rsidRPr="00854309">
              <w:rPr>
                <w:rFonts w:ascii="Cambria" w:hAnsi="Cambria" w:cs="Calibri"/>
                <w:spacing w:val="-59"/>
                <w:sz w:val="18"/>
                <w:szCs w:val="18"/>
              </w:rPr>
              <w:t xml:space="preserve"> </w:t>
            </w:r>
            <w:r w:rsidRPr="00854309">
              <w:rPr>
                <w:rFonts w:ascii="Cambria" w:hAnsi="Cambria" w:cs="Calibri"/>
                <w:sz w:val="18"/>
                <w:szCs w:val="18"/>
              </w:rPr>
              <w:t>a</w:t>
            </w:r>
            <w:r w:rsidRPr="00854309">
              <w:rPr>
                <w:rFonts w:ascii="Cambria" w:hAnsi="Cambria" w:cs="Calibri"/>
                <w:spacing w:val="-2"/>
                <w:sz w:val="18"/>
                <w:szCs w:val="18"/>
              </w:rPr>
              <w:t xml:space="preserve"> </w:t>
            </w:r>
            <w:r w:rsidRPr="00854309">
              <w:rPr>
                <w:rFonts w:ascii="Cambria" w:hAnsi="Cambria" w:cs="Calibri"/>
                <w:sz w:val="18"/>
                <w:szCs w:val="18"/>
              </w:rPr>
              <w:t>ser demandado</w:t>
            </w:r>
            <w:r w:rsidRPr="00854309">
              <w:rPr>
                <w:rFonts w:ascii="Cambria" w:hAnsi="Cambria" w:cs="Calibri"/>
                <w:spacing w:val="-1"/>
                <w:sz w:val="18"/>
                <w:szCs w:val="18"/>
              </w:rPr>
              <w:t xml:space="preserve"> </w:t>
            </w:r>
            <w:r w:rsidRPr="00854309">
              <w:rPr>
                <w:rFonts w:ascii="Cambria" w:hAnsi="Cambria" w:cs="Calibri"/>
                <w:sz w:val="18"/>
                <w:szCs w:val="18"/>
              </w:rPr>
              <w:t>pela Administração Pública.</w:t>
            </w:r>
          </w:p>
          <w:p w14:paraId="2B45F538" w14:textId="77777777" w:rsidR="00E51051" w:rsidRPr="00854309" w:rsidRDefault="00E51051" w:rsidP="00741518">
            <w:pPr>
              <w:pStyle w:val="PargrafodaLista"/>
              <w:tabs>
                <w:tab w:val="left" w:pos="763"/>
              </w:tabs>
              <w:ind w:left="0"/>
              <w:contextualSpacing w:val="0"/>
              <w:jc w:val="both"/>
              <w:rPr>
                <w:rFonts w:ascii="Cambria" w:hAnsi="Cambria" w:cs="Calibri"/>
                <w:b/>
                <w:sz w:val="18"/>
                <w:szCs w:val="18"/>
              </w:rPr>
            </w:pPr>
            <w:r w:rsidRPr="00854309">
              <w:rPr>
                <w:rFonts w:ascii="Cambria" w:hAnsi="Cambria" w:cs="Calibri"/>
                <w:b/>
                <w:sz w:val="18"/>
                <w:szCs w:val="18"/>
              </w:rPr>
              <w:t>4.4 Será adotado tratamento diferenciado a microempresas (ME) e empresas de pequeno porte</w:t>
            </w:r>
            <w:r w:rsidRPr="00854309">
              <w:rPr>
                <w:rFonts w:ascii="Cambria" w:hAnsi="Cambria" w:cs="Calibri"/>
                <w:b/>
                <w:spacing w:val="1"/>
                <w:sz w:val="18"/>
                <w:szCs w:val="18"/>
              </w:rPr>
              <w:t xml:space="preserve"> </w:t>
            </w:r>
            <w:r w:rsidRPr="00854309">
              <w:rPr>
                <w:rFonts w:ascii="Cambria" w:hAnsi="Cambria" w:cs="Calibri"/>
                <w:b/>
                <w:sz w:val="18"/>
                <w:szCs w:val="18"/>
              </w:rPr>
              <w:t>(EPP), conforme o disposto no art. 48 da Lei Complementar nº 123/2006 (alterado pela Lei</w:t>
            </w:r>
            <w:r w:rsidRPr="00854309">
              <w:rPr>
                <w:rFonts w:ascii="Cambria" w:hAnsi="Cambria" w:cs="Calibri"/>
                <w:b/>
                <w:spacing w:val="1"/>
                <w:sz w:val="18"/>
                <w:szCs w:val="18"/>
              </w:rPr>
              <w:t xml:space="preserve"> </w:t>
            </w:r>
            <w:r w:rsidRPr="00854309">
              <w:rPr>
                <w:rFonts w:ascii="Cambria" w:hAnsi="Cambria" w:cs="Calibri"/>
                <w:b/>
                <w:sz w:val="18"/>
                <w:szCs w:val="18"/>
              </w:rPr>
              <w:t>Complementar</w:t>
            </w:r>
            <w:r w:rsidRPr="00854309">
              <w:rPr>
                <w:rFonts w:ascii="Cambria" w:hAnsi="Cambria" w:cs="Calibri"/>
                <w:b/>
                <w:spacing w:val="-2"/>
                <w:sz w:val="18"/>
                <w:szCs w:val="18"/>
              </w:rPr>
              <w:t xml:space="preserve"> </w:t>
            </w:r>
            <w:r w:rsidRPr="00854309">
              <w:rPr>
                <w:rFonts w:ascii="Cambria" w:hAnsi="Cambria" w:cs="Calibri"/>
                <w:b/>
                <w:sz w:val="18"/>
                <w:szCs w:val="18"/>
              </w:rPr>
              <w:t>nº</w:t>
            </w:r>
            <w:r w:rsidRPr="00854309">
              <w:rPr>
                <w:rFonts w:ascii="Cambria" w:hAnsi="Cambria" w:cs="Calibri"/>
                <w:b/>
                <w:spacing w:val="-1"/>
                <w:sz w:val="18"/>
                <w:szCs w:val="18"/>
              </w:rPr>
              <w:t xml:space="preserve"> </w:t>
            </w:r>
            <w:r w:rsidRPr="00854309">
              <w:rPr>
                <w:rFonts w:ascii="Cambria" w:hAnsi="Cambria" w:cs="Calibri"/>
                <w:b/>
                <w:sz w:val="18"/>
                <w:szCs w:val="18"/>
              </w:rPr>
              <w:t>147/2014):</w:t>
            </w:r>
          </w:p>
          <w:p w14:paraId="35DD2E2D" w14:textId="77777777" w:rsidR="00E51051" w:rsidRPr="00854309" w:rsidRDefault="00E51051" w:rsidP="00741518">
            <w:pPr>
              <w:pStyle w:val="Corpodetexto"/>
              <w:spacing w:line="276" w:lineRule="auto"/>
              <w:jc w:val="both"/>
              <w:rPr>
                <w:rFonts w:ascii="Cambria" w:hAnsi="Cambria" w:cs="Calibri"/>
                <w:sz w:val="18"/>
                <w:szCs w:val="18"/>
              </w:rPr>
            </w:pPr>
            <w:r w:rsidRPr="00854309">
              <w:rPr>
                <w:rFonts w:ascii="Cambria" w:hAnsi="Cambria" w:cs="Calibri"/>
                <w:sz w:val="18"/>
                <w:szCs w:val="18"/>
              </w:rPr>
              <w:t>( X   ) Valor</w:t>
            </w:r>
            <w:r w:rsidRPr="00854309">
              <w:rPr>
                <w:rFonts w:ascii="Cambria" w:hAnsi="Cambria" w:cs="Calibri"/>
                <w:spacing w:val="-4"/>
                <w:sz w:val="18"/>
                <w:szCs w:val="18"/>
              </w:rPr>
              <w:t xml:space="preserve"> </w:t>
            </w:r>
            <w:r w:rsidRPr="00854309">
              <w:rPr>
                <w:rFonts w:ascii="Cambria" w:hAnsi="Cambria" w:cs="Calibri"/>
                <w:sz w:val="18"/>
                <w:szCs w:val="18"/>
              </w:rPr>
              <w:t>referencial</w:t>
            </w:r>
            <w:r w:rsidRPr="00854309">
              <w:rPr>
                <w:rFonts w:ascii="Cambria" w:hAnsi="Cambria" w:cs="Calibri"/>
                <w:spacing w:val="-4"/>
                <w:sz w:val="18"/>
                <w:szCs w:val="18"/>
              </w:rPr>
              <w:t xml:space="preserve"> </w:t>
            </w:r>
            <w:r w:rsidRPr="00854309">
              <w:rPr>
                <w:rFonts w:ascii="Cambria" w:hAnsi="Cambria" w:cs="Calibri"/>
                <w:sz w:val="18"/>
                <w:szCs w:val="18"/>
              </w:rPr>
              <w:t>inferior</w:t>
            </w:r>
            <w:r w:rsidRPr="00854309">
              <w:rPr>
                <w:rFonts w:ascii="Cambria" w:hAnsi="Cambria" w:cs="Calibri"/>
                <w:spacing w:val="-4"/>
                <w:sz w:val="18"/>
                <w:szCs w:val="18"/>
              </w:rPr>
              <w:t xml:space="preserve"> </w:t>
            </w:r>
            <w:r w:rsidRPr="00854309">
              <w:rPr>
                <w:rFonts w:ascii="Cambria" w:hAnsi="Cambria" w:cs="Calibri"/>
                <w:sz w:val="18"/>
                <w:szCs w:val="18"/>
              </w:rPr>
              <w:t>a</w:t>
            </w:r>
            <w:r w:rsidRPr="00854309">
              <w:rPr>
                <w:rFonts w:ascii="Cambria" w:hAnsi="Cambria" w:cs="Calibri"/>
                <w:spacing w:val="-3"/>
                <w:sz w:val="18"/>
                <w:szCs w:val="18"/>
              </w:rPr>
              <w:t xml:space="preserve"> </w:t>
            </w:r>
            <w:r w:rsidRPr="00854309">
              <w:rPr>
                <w:rFonts w:ascii="Cambria" w:hAnsi="Cambria" w:cs="Calibri"/>
                <w:sz w:val="18"/>
                <w:szCs w:val="18"/>
              </w:rPr>
              <w:t>R$</w:t>
            </w:r>
            <w:r w:rsidRPr="00854309">
              <w:rPr>
                <w:rFonts w:ascii="Cambria" w:hAnsi="Cambria" w:cs="Calibri"/>
                <w:spacing w:val="-5"/>
                <w:sz w:val="18"/>
                <w:szCs w:val="18"/>
              </w:rPr>
              <w:t xml:space="preserve"> </w:t>
            </w:r>
            <w:r w:rsidRPr="00854309">
              <w:rPr>
                <w:rFonts w:ascii="Cambria" w:hAnsi="Cambria" w:cs="Calibri"/>
                <w:sz w:val="18"/>
                <w:szCs w:val="18"/>
              </w:rPr>
              <w:t>80.000,00</w:t>
            </w:r>
            <w:r w:rsidRPr="00854309">
              <w:rPr>
                <w:rFonts w:ascii="Cambria" w:hAnsi="Cambria" w:cs="Calibri"/>
                <w:spacing w:val="-4"/>
                <w:sz w:val="18"/>
                <w:szCs w:val="18"/>
              </w:rPr>
              <w:t xml:space="preserve"> </w:t>
            </w:r>
            <w:r w:rsidRPr="00854309">
              <w:rPr>
                <w:rFonts w:ascii="Cambria" w:hAnsi="Cambria" w:cs="Calibri"/>
                <w:sz w:val="18"/>
                <w:szCs w:val="18"/>
              </w:rPr>
              <w:t>por</w:t>
            </w:r>
            <w:r w:rsidRPr="00854309">
              <w:rPr>
                <w:rFonts w:ascii="Cambria" w:hAnsi="Cambria" w:cs="Calibri"/>
                <w:spacing w:val="-3"/>
                <w:sz w:val="18"/>
                <w:szCs w:val="18"/>
              </w:rPr>
              <w:t xml:space="preserve"> </w:t>
            </w:r>
            <w:r w:rsidRPr="00854309">
              <w:rPr>
                <w:rFonts w:ascii="Cambria" w:hAnsi="Cambria" w:cs="Calibri"/>
                <w:sz w:val="18"/>
                <w:szCs w:val="18"/>
              </w:rPr>
              <w:t>item</w:t>
            </w:r>
            <w:r w:rsidRPr="00854309">
              <w:rPr>
                <w:rFonts w:ascii="Cambria" w:hAnsi="Cambria" w:cs="Calibri"/>
                <w:spacing w:val="-4"/>
                <w:sz w:val="18"/>
                <w:szCs w:val="18"/>
              </w:rPr>
              <w:t xml:space="preserve"> </w:t>
            </w:r>
            <w:r w:rsidRPr="00854309">
              <w:rPr>
                <w:rFonts w:ascii="Cambria" w:hAnsi="Cambria" w:cs="Calibri"/>
                <w:sz w:val="18"/>
                <w:szCs w:val="18"/>
              </w:rPr>
              <w:t>(participação</w:t>
            </w:r>
            <w:r w:rsidRPr="00854309">
              <w:rPr>
                <w:rFonts w:ascii="Cambria" w:hAnsi="Cambria" w:cs="Calibri"/>
                <w:spacing w:val="-3"/>
                <w:sz w:val="18"/>
                <w:szCs w:val="18"/>
              </w:rPr>
              <w:t xml:space="preserve"> </w:t>
            </w:r>
            <w:r w:rsidRPr="00854309">
              <w:rPr>
                <w:rFonts w:ascii="Cambria" w:hAnsi="Cambria" w:cs="Calibri"/>
                <w:sz w:val="18"/>
                <w:szCs w:val="18"/>
              </w:rPr>
              <w:t>exclusiva</w:t>
            </w:r>
            <w:r w:rsidRPr="00854309">
              <w:rPr>
                <w:rFonts w:ascii="Cambria" w:hAnsi="Cambria" w:cs="Calibri"/>
                <w:spacing w:val="-3"/>
                <w:sz w:val="18"/>
                <w:szCs w:val="18"/>
              </w:rPr>
              <w:t xml:space="preserve"> </w:t>
            </w:r>
            <w:r w:rsidRPr="00854309">
              <w:rPr>
                <w:rFonts w:ascii="Cambria" w:hAnsi="Cambria" w:cs="Calibri"/>
                <w:sz w:val="18"/>
                <w:szCs w:val="18"/>
              </w:rPr>
              <w:t>para</w:t>
            </w:r>
            <w:r w:rsidRPr="00854309">
              <w:rPr>
                <w:rFonts w:ascii="Cambria" w:hAnsi="Cambria" w:cs="Calibri"/>
                <w:spacing w:val="-5"/>
                <w:sz w:val="18"/>
                <w:szCs w:val="18"/>
              </w:rPr>
              <w:t xml:space="preserve"> </w:t>
            </w:r>
            <w:r w:rsidRPr="00854309">
              <w:rPr>
                <w:rFonts w:ascii="Cambria" w:hAnsi="Cambria" w:cs="Calibri"/>
                <w:sz w:val="18"/>
                <w:szCs w:val="18"/>
              </w:rPr>
              <w:t>ME/EPP).</w:t>
            </w:r>
          </w:p>
          <w:p w14:paraId="01413D1B" w14:textId="77777777" w:rsidR="00E51051" w:rsidRPr="00854309" w:rsidRDefault="00E51051" w:rsidP="00741518">
            <w:pPr>
              <w:pStyle w:val="Corpodetexto"/>
              <w:spacing w:line="276" w:lineRule="auto"/>
              <w:jc w:val="both"/>
              <w:rPr>
                <w:rFonts w:ascii="Cambria" w:hAnsi="Cambria" w:cs="Calibri"/>
                <w:sz w:val="18"/>
                <w:szCs w:val="18"/>
              </w:rPr>
            </w:pPr>
            <w:r w:rsidRPr="00854309">
              <w:rPr>
                <w:rFonts w:ascii="Cambria" w:hAnsi="Cambria" w:cs="Calibri"/>
                <w:sz w:val="18"/>
                <w:szCs w:val="18"/>
              </w:rPr>
              <w:t>(    ) Valor</w:t>
            </w:r>
            <w:r w:rsidRPr="00854309">
              <w:rPr>
                <w:rFonts w:ascii="Cambria" w:hAnsi="Cambria" w:cs="Calibri"/>
                <w:spacing w:val="-4"/>
                <w:sz w:val="18"/>
                <w:szCs w:val="18"/>
              </w:rPr>
              <w:t xml:space="preserve"> </w:t>
            </w:r>
            <w:r w:rsidRPr="00854309">
              <w:rPr>
                <w:rFonts w:ascii="Cambria" w:hAnsi="Cambria" w:cs="Calibri"/>
                <w:sz w:val="18"/>
                <w:szCs w:val="18"/>
              </w:rPr>
              <w:t>referencial</w:t>
            </w:r>
            <w:r w:rsidRPr="00854309">
              <w:rPr>
                <w:rFonts w:ascii="Cambria" w:hAnsi="Cambria" w:cs="Calibri"/>
                <w:spacing w:val="-4"/>
                <w:sz w:val="18"/>
                <w:szCs w:val="18"/>
              </w:rPr>
              <w:t xml:space="preserve"> </w:t>
            </w:r>
            <w:r w:rsidRPr="00854309">
              <w:rPr>
                <w:rFonts w:ascii="Cambria" w:hAnsi="Cambria" w:cs="Calibri"/>
                <w:sz w:val="18"/>
                <w:szCs w:val="18"/>
              </w:rPr>
              <w:t>superior</w:t>
            </w:r>
            <w:r w:rsidRPr="00854309">
              <w:rPr>
                <w:rFonts w:ascii="Cambria" w:hAnsi="Cambria" w:cs="Calibri"/>
                <w:spacing w:val="-4"/>
                <w:sz w:val="18"/>
                <w:szCs w:val="18"/>
              </w:rPr>
              <w:t xml:space="preserve"> </w:t>
            </w:r>
            <w:r w:rsidRPr="00854309">
              <w:rPr>
                <w:rFonts w:ascii="Cambria" w:hAnsi="Cambria" w:cs="Calibri"/>
                <w:sz w:val="18"/>
                <w:szCs w:val="18"/>
              </w:rPr>
              <w:t>a</w:t>
            </w:r>
            <w:r w:rsidRPr="00854309">
              <w:rPr>
                <w:rFonts w:ascii="Cambria" w:hAnsi="Cambria" w:cs="Calibri"/>
                <w:spacing w:val="-3"/>
                <w:sz w:val="18"/>
                <w:szCs w:val="18"/>
              </w:rPr>
              <w:t xml:space="preserve"> </w:t>
            </w:r>
            <w:r w:rsidRPr="00854309">
              <w:rPr>
                <w:rFonts w:ascii="Cambria" w:hAnsi="Cambria" w:cs="Calibri"/>
                <w:sz w:val="18"/>
                <w:szCs w:val="18"/>
              </w:rPr>
              <w:t>R$</w:t>
            </w:r>
            <w:r w:rsidRPr="00854309">
              <w:rPr>
                <w:rFonts w:ascii="Cambria" w:hAnsi="Cambria" w:cs="Calibri"/>
                <w:spacing w:val="-5"/>
                <w:sz w:val="18"/>
                <w:szCs w:val="18"/>
              </w:rPr>
              <w:t xml:space="preserve"> </w:t>
            </w:r>
            <w:r w:rsidRPr="00854309">
              <w:rPr>
                <w:rFonts w:ascii="Cambria" w:hAnsi="Cambria" w:cs="Calibri"/>
                <w:sz w:val="18"/>
                <w:szCs w:val="18"/>
              </w:rPr>
              <w:t>80.000,00</w:t>
            </w:r>
            <w:r w:rsidRPr="00854309">
              <w:rPr>
                <w:rFonts w:ascii="Cambria" w:hAnsi="Cambria" w:cs="Calibri"/>
                <w:spacing w:val="-4"/>
                <w:sz w:val="18"/>
                <w:szCs w:val="18"/>
              </w:rPr>
              <w:t xml:space="preserve"> </w:t>
            </w:r>
            <w:r w:rsidRPr="00854309">
              <w:rPr>
                <w:rFonts w:ascii="Cambria" w:hAnsi="Cambria" w:cs="Calibri"/>
                <w:sz w:val="18"/>
                <w:szCs w:val="18"/>
              </w:rPr>
              <w:t>por</w:t>
            </w:r>
            <w:r w:rsidRPr="00854309">
              <w:rPr>
                <w:rFonts w:ascii="Cambria" w:hAnsi="Cambria" w:cs="Calibri"/>
                <w:spacing w:val="-3"/>
                <w:sz w:val="18"/>
                <w:szCs w:val="18"/>
              </w:rPr>
              <w:t xml:space="preserve"> </w:t>
            </w:r>
            <w:r w:rsidRPr="00854309">
              <w:rPr>
                <w:rFonts w:ascii="Cambria" w:hAnsi="Cambria" w:cs="Calibri"/>
                <w:sz w:val="18"/>
                <w:szCs w:val="18"/>
              </w:rPr>
              <w:t>item</w:t>
            </w:r>
            <w:r w:rsidRPr="00854309">
              <w:rPr>
                <w:rFonts w:ascii="Cambria" w:hAnsi="Cambria" w:cs="Calibri"/>
                <w:spacing w:val="-4"/>
                <w:sz w:val="18"/>
                <w:szCs w:val="18"/>
              </w:rPr>
              <w:t xml:space="preserve"> </w:t>
            </w:r>
            <w:r w:rsidRPr="00854309">
              <w:rPr>
                <w:rFonts w:ascii="Cambria" w:hAnsi="Cambria" w:cs="Calibri"/>
                <w:sz w:val="18"/>
                <w:szCs w:val="18"/>
              </w:rPr>
              <w:t>(participação</w:t>
            </w:r>
            <w:r w:rsidRPr="00854309">
              <w:rPr>
                <w:rFonts w:ascii="Cambria" w:hAnsi="Cambria" w:cs="Calibri"/>
                <w:spacing w:val="-3"/>
                <w:sz w:val="18"/>
                <w:szCs w:val="18"/>
              </w:rPr>
              <w:t xml:space="preserve"> </w:t>
            </w:r>
            <w:r w:rsidRPr="00854309">
              <w:rPr>
                <w:rFonts w:ascii="Cambria" w:hAnsi="Cambria" w:cs="Calibri"/>
                <w:sz w:val="18"/>
                <w:szCs w:val="18"/>
              </w:rPr>
              <w:t>exclusiva</w:t>
            </w:r>
            <w:r w:rsidRPr="00854309">
              <w:rPr>
                <w:rFonts w:ascii="Cambria" w:hAnsi="Cambria" w:cs="Calibri"/>
                <w:spacing w:val="-3"/>
                <w:sz w:val="18"/>
                <w:szCs w:val="18"/>
              </w:rPr>
              <w:t xml:space="preserve"> </w:t>
            </w:r>
            <w:r w:rsidRPr="00854309">
              <w:rPr>
                <w:rFonts w:ascii="Cambria" w:hAnsi="Cambria" w:cs="Calibri"/>
                <w:sz w:val="18"/>
                <w:szCs w:val="18"/>
              </w:rPr>
              <w:t>para</w:t>
            </w:r>
            <w:r w:rsidRPr="00854309">
              <w:rPr>
                <w:rFonts w:ascii="Cambria" w:hAnsi="Cambria" w:cs="Calibri"/>
                <w:spacing w:val="-5"/>
                <w:sz w:val="18"/>
                <w:szCs w:val="18"/>
              </w:rPr>
              <w:t xml:space="preserve"> </w:t>
            </w:r>
            <w:r w:rsidRPr="00854309">
              <w:rPr>
                <w:rFonts w:ascii="Cambria" w:hAnsi="Cambria" w:cs="Calibri"/>
                <w:sz w:val="18"/>
                <w:szCs w:val="18"/>
              </w:rPr>
              <w:t>ME/EPP).</w:t>
            </w:r>
          </w:p>
          <w:p w14:paraId="3ED1F699" w14:textId="77777777" w:rsidR="00E51051" w:rsidRPr="00854309" w:rsidRDefault="00E51051" w:rsidP="00741518">
            <w:pPr>
              <w:pStyle w:val="Corpodetexto"/>
              <w:spacing w:line="276" w:lineRule="auto"/>
              <w:jc w:val="both"/>
              <w:rPr>
                <w:rFonts w:ascii="Cambria" w:hAnsi="Cambria" w:cs="Calibri"/>
                <w:sz w:val="18"/>
                <w:szCs w:val="18"/>
              </w:rPr>
            </w:pPr>
            <w:r w:rsidRPr="00854309">
              <w:rPr>
                <w:rFonts w:ascii="Cambria" w:hAnsi="Cambria" w:cs="Calibri"/>
                <w:spacing w:val="-25"/>
                <w:sz w:val="18"/>
                <w:szCs w:val="18"/>
              </w:rPr>
              <w:t xml:space="preserve">(         )   </w:t>
            </w:r>
            <w:r w:rsidRPr="00854309">
              <w:rPr>
                <w:rFonts w:ascii="Cambria" w:hAnsi="Cambria" w:cs="Calibri"/>
                <w:sz w:val="18"/>
                <w:szCs w:val="18"/>
              </w:rPr>
              <w:t>Valor</w:t>
            </w:r>
            <w:r w:rsidRPr="00854309">
              <w:rPr>
                <w:rFonts w:ascii="Cambria" w:hAnsi="Cambria" w:cs="Calibri"/>
                <w:spacing w:val="-9"/>
                <w:sz w:val="18"/>
                <w:szCs w:val="18"/>
              </w:rPr>
              <w:t xml:space="preserve"> </w:t>
            </w:r>
            <w:r w:rsidRPr="00854309">
              <w:rPr>
                <w:rFonts w:ascii="Cambria" w:hAnsi="Cambria" w:cs="Calibri"/>
                <w:sz w:val="18"/>
                <w:szCs w:val="18"/>
              </w:rPr>
              <w:t>referencial</w:t>
            </w:r>
            <w:r w:rsidRPr="00854309">
              <w:rPr>
                <w:rFonts w:ascii="Cambria" w:hAnsi="Cambria" w:cs="Calibri"/>
                <w:spacing w:val="-9"/>
                <w:sz w:val="18"/>
                <w:szCs w:val="18"/>
              </w:rPr>
              <w:t xml:space="preserve"> </w:t>
            </w:r>
            <w:r w:rsidRPr="00854309">
              <w:rPr>
                <w:rFonts w:ascii="Cambria" w:hAnsi="Cambria" w:cs="Calibri"/>
                <w:sz w:val="18"/>
                <w:szCs w:val="18"/>
              </w:rPr>
              <w:t>superior</w:t>
            </w:r>
            <w:r w:rsidRPr="00854309">
              <w:rPr>
                <w:rFonts w:ascii="Cambria" w:hAnsi="Cambria" w:cs="Calibri"/>
                <w:spacing w:val="-9"/>
                <w:sz w:val="18"/>
                <w:szCs w:val="18"/>
              </w:rPr>
              <w:t xml:space="preserve"> </w:t>
            </w:r>
            <w:r w:rsidRPr="00854309">
              <w:rPr>
                <w:rFonts w:ascii="Cambria" w:hAnsi="Cambria" w:cs="Calibri"/>
                <w:sz w:val="18"/>
                <w:szCs w:val="18"/>
              </w:rPr>
              <w:t>a</w:t>
            </w:r>
            <w:r w:rsidRPr="00854309">
              <w:rPr>
                <w:rFonts w:ascii="Cambria" w:hAnsi="Cambria" w:cs="Calibri"/>
                <w:spacing w:val="-8"/>
                <w:sz w:val="18"/>
                <w:szCs w:val="18"/>
              </w:rPr>
              <w:t xml:space="preserve"> </w:t>
            </w:r>
            <w:r w:rsidRPr="00854309">
              <w:rPr>
                <w:rFonts w:ascii="Cambria" w:hAnsi="Cambria" w:cs="Calibri"/>
                <w:sz w:val="18"/>
                <w:szCs w:val="18"/>
              </w:rPr>
              <w:t>R$</w:t>
            </w:r>
            <w:r w:rsidRPr="00854309">
              <w:rPr>
                <w:rFonts w:ascii="Cambria" w:hAnsi="Cambria" w:cs="Calibri"/>
                <w:spacing w:val="-9"/>
                <w:sz w:val="18"/>
                <w:szCs w:val="18"/>
              </w:rPr>
              <w:t xml:space="preserve"> </w:t>
            </w:r>
            <w:r w:rsidRPr="00854309">
              <w:rPr>
                <w:rFonts w:ascii="Cambria" w:hAnsi="Cambria" w:cs="Calibri"/>
                <w:sz w:val="18"/>
                <w:szCs w:val="18"/>
              </w:rPr>
              <w:t>80.000,00</w:t>
            </w:r>
            <w:r w:rsidRPr="00854309">
              <w:rPr>
                <w:rFonts w:ascii="Cambria" w:hAnsi="Cambria" w:cs="Calibri"/>
                <w:spacing w:val="-9"/>
                <w:sz w:val="18"/>
                <w:szCs w:val="18"/>
              </w:rPr>
              <w:t xml:space="preserve"> </w:t>
            </w:r>
            <w:r w:rsidRPr="00854309">
              <w:rPr>
                <w:rFonts w:ascii="Cambria" w:hAnsi="Cambria" w:cs="Calibri"/>
                <w:sz w:val="18"/>
                <w:szCs w:val="18"/>
              </w:rPr>
              <w:t>de</w:t>
            </w:r>
            <w:r w:rsidRPr="00854309">
              <w:rPr>
                <w:rFonts w:ascii="Cambria" w:hAnsi="Cambria" w:cs="Calibri"/>
                <w:spacing w:val="-9"/>
                <w:sz w:val="18"/>
                <w:szCs w:val="18"/>
              </w:rPr>
              <w:t xml:space="preserve"> </w:t>
            </w:r>
            <w:r w:rsidRPr="00854309">
              <w:rPr>
                <w:rFonts w:ascii="Cambria" w:hAnsi="Cambria" w:cs="Calibri"/>
                <w:sz w:val="18"/>
                <w:szCs w:val="18"/>
              </w:rPr>
              <w:t>natureza</w:t>
            </w:r>
            <w:r w:rsidRPr="00854309">
              <w:rPr>
                <w:rFonts w:ascii="Cambria" w:hAnsi="Cambria" w:cs="Calibri"/>
                <w:spacing w:val="-9"/>
                <w:sz w:val="18"/>
                <w:szCs w:val="18"/>
              </w:rPr>
              <w:t xml:space="preserve"> </w:t>
            </w:r>
            <w:r w:rsidRPr="00854309">
              <w:rPr>
                <w:rFonts w:ascii="Cambria" w:hAnsi="Cambria" w:cs="Calibri"/>
                <w:sz w:val="18"/>
                <w:szCs w:val="18"/>
              </w:rPr>
              <w:t>divisível</w:t>
            </w:r>
            <w:r w:rsidRPr="00854309">
              <w:rPr>
                <w:rFonts w:ascii="Cambria" w:hAnsi="Cambria" w:cs="Calibri"/>
                <w:spacing w:val="-8"/>
                <w:sz w:val="18"/>
                <w:szCs w:val="18"/>
              </w:rPr>
              <w:t xml:space="preserve"> </w:t>
            </w:r>
            <w:r w:rsidRPr="00854309">
              <w:rPr>
                <w:rFonts w:ascii="Cambria" w:hAnsi="Cambria" w:cs="Calibri"/>
                <w:sz w:val="18"/>
                <w:szCs w:val="18"/>
              </w:rPr>
              <w:t>(com</w:t>
            </w:r>
            <w:r w:rsidRPr="00854309">
              <w:rPr>
                <w:rFonts w:ascii="Cambria" w:hAnsi="Cambria" w:cs="Calibri"/>
                <w:spacing w:val="-9"/>
                <w:sz w:val="18"/>
                <w:szCs w:val="18"/>
              </w:rPr>
              <w:t xml:space="preserve"> </w:t>
            </w:r>
            <w:r w:rsidRPr="00854309">
              <w:rPr>
                <w:rFonts w:ascii="Cambria" w:hAnsi="Cambria" w:cs="Calibri"/>
                <w:sz w:val="18"/>
                <w:szCs w:val="18"/>
              </w:rPr>
              <w:t>cota</w:t>
            </w:r>
            <w:r w:rsidRPr="00854309">
              <w:rPr>
                <w:rFonts w:ascii="Cambria" w:hAnsi="Cambria" w:cs="Calibri"/>
                <w:spacing w:val="-9"/>
                <w:sz w:val="18"/>
                <w:szCs w:val="18"/>
              </w:rPr>
              <w:t xml:space="preserve"> </w:t>
            </w:r>
            <w:r w:rsidRPr="00854309">
              <w:rPr>
                <w:rFonts w:ascii="Cambria" w:hAnsi="Cambria" w:cs="Calibri"/>
                <w:sz w:val="18"/>
                <w:szCs w:val="18"/>
              </w:rPr>
              <w:t>para</w:t>
            </w:r>
            <w:r w:rsidRPr="00854309">
              <w:rPr>
                <w:rFonts w:ascii="Cambria" w:hAnsi="Cambria" w:cs="Calibri"/>
                <w:spacing w:val="-9"/>
                <w:sz w:val="18"/>
                <w:szCs w:val="18"/>
              </w:rPr>
              <w:t xml:space="preserve"> </w:t>
            </w:r>
            <w:r w:rsidRPr="00854309">
              <w:rPr>
                <w:rFonts w:ascii="Cambria" w:hAnsi="Cambria" w:cs="Calibri"/>
                <w:sz w:val="18"/>
                <w:szCs w:val="18"/>
              </w:rPr>
              <w:t>ME/EPP).</w:t>
            </w:r>
          </w:p>
          <w:p w14:paraId="17EE117E" w14:textId="77777777" w:rsidR="00E51051" w:rsidRPr="00854309" w:rsidRDefault="00E51051" w:rsidP="00741518">
            <w:pPr>
              <w:pStyle w:val="Corpodetexto"/>
              <w:spacing w:line="276" w:lineRule="auto"/>
              <w:jc w:val="both"/>
              <w:rPr>
                <w:rFonts w:ascii="Cambria" w:hAnsi="Cambria" w:cs="Calibri"/>
                <w:sz w:val="18"/>
                <w:szCs w:val="18"/>
              </w:rPr>
            </w:pPr>
            <w:r w:rsidRPr="00854309">
              <w:rPr>
                <w:rFonts w:ascii="Cambria" w:hAnsi="Cambria" w:cs="Calibri"/>
                <w:w w:val="115"/>
                <w:sz w:val="18"/>
                <w:szCs w:val="18"/>
              </w:rPr>
              <w:t xml:space="preserve">(  ) </w:t>
            </w:r>
            <w:r w:rsidRPr="00854309">
              <w:rPr>
                <w:rFonts w:ascii="Cambria" w:hAnsi="Cambria" w:cs="Calibri"/>
                <w:sz w:val="18"/>
                <w:szCs w:val="18"/>
              </w:rPr>
              <w:t>Valor referencial superior a R$ 80.000,00 de natureza divisível, porém não sendo</w:t>
            </w:r>
            <w:r w:rsidRPr="00854309">
              <w:rPr>
                <w:rFonts w:ascii="Cambria" w:hAnsi="Cambria" w:cs="Calibri"/>
                <w:spacing w:val="1"/>
                <w:sz w:val="18"/>
                <w:szCs w:val="18"/>
              </w:rPr>
              <w:t xml:space="preserve"> </w:t>
            </w:r>
            <w:r w:rsidRPr="00854309">
              <w:rPr>
                <w:rFonts w:ascii="Cambria" w:hAnsi="Cambria" w:cs="Calibri"/>
                <w:sz w:val="18"/>
                <w:szCs w:val="18"/>
              </w:rPr>
              <w:t>aplicável tratamento diferenciado e simplificado para as microempresas e empresas de</w:t>
            </w:r>
            <w:r w:rsidRPr="00854309">
              <w:rPr>
                <w:rFonts w:ascii="Cambria" w:hAnsi="Cambria" w:cs="Calibri"/>
                <w:spacing w:val="1"/>
                <w:sz w:val="18"/>
                <w:szCs w:val="18"/>
              </w:rPr>
              <w:t xml:space="preserve"> </w:t>
            </w:r>
            <w:r w:rsidRPr="00854309">
              <w:rPr>
                <w:rFonts w:ascii="Cambria" w:hAnsi="Cambria" w:cs="Calibri"/>
                <w:sz w:val="18"/>
                <w:szCs w:val="18"/>
              </w:rPr>
              <w:t>pequeno</w:t>
            </w:r>
            <w:r w:rsidRPr="00854309">
              <w:rPr>
                <w:rFonts w:ascii="Cambria" w:hAnsi="Cambria" w:cs="Calibri"/>
                <w:spacing w:val="17"/>
                <w:sz w:val="18"/>
                <w:szCs w:val="18"/>
              </w:rPr>
              <w:t xml:space="preserve"> </w:t>
            </w:r>
            <w:r w:rsidRPr="00854309">
              <w:rPr>
                <w:rFonts w:ascii="Cambria" w:hAnsi="Cambria" w:cs="Calibri"/>
                <w:sz w:val="18"/>
                <w:szCs w:val="18"/>
              </w:rPr>
              <w:t>porte</w:t>
            </w:r>
            <w:r w:rsidRPr="00854309">
              <w:rPr>
                <w:rFonts w:ascii="Cambria" w:hAnsi="Cambria" w:cs="Calibri"/>
                <w:spacing w:val="17"/>
                <w:sz w:val="18"/>
                <w:szCs w:val="18"/>
              </w:rPr>
              <w:t xml:space="preserve"> </w:t>
            </w:r>
            <w:r w:rsidRPr="00854309">
              <w:rPr>
                <w:rFonts w:ascii="Cambria" w:hAnsi="Cambria" w:cs="Calibri"/>
                <w:sz w:val="18"/>
                <w:szCs w:val="18"/>
              </w:rPr>
              <w:t>por</w:t>
            </w:r>
            <w:r w:rsidRPr="00854309">
              <w:rPr>
                <w:rFonts w:ascii="Cambria" w:hAnsi="Cambria" w:cs="Calibri"/>
                <w:spacing w:val="17"/>
                <w:sz w:val="18"/>
                <w:szCs w:val="18"/>
              </w:rPr>
              <w:t xml:space="preserve"> </w:t>
            </w:r>
            <w:r w:rsidRPr="00854309">
              <w:rPr>
                <w:rFonts w:ascii="Cambria" w:hAnsi="Cambria" w:cs="Calibri"/>
                <w:sz w:val="18"/>
                <w:szCs w:val="18"/>
              </w:rPr>
              <w:t>não</w:t>
            </w:r>
            <w:r w:rsidRPr="00854309">
              <w:rPr>
                <w:rFonts w:ascii="Cambria" w:hAnsi="Cambria" w:cs="Calibri"/>
                <w:spacing w:val="17"/>
                <w:sz w:val="18"/>
                <w:szCs w:val="18"/>
              </w:rPr>
              <w:t xml:space="preserve"> </w:t>
            </w:r>
            <w:r w:rsidRPr="00854309">
              <w:rPr>
                <w:rFonts w:ascii="Cambria" w:hAnsi="Cambria" w:cs="Calibri"/>
                <w:sz w:val="18"/>
                <w:szCs w:val="18"/>
              </w:rPr>
              <w:t>ser</w:t>
            </w:r>
            <w:r w:rsidRPr="00854309">
              <w:rPr>
                <w:rFonts w:ascii="Cambria" w:hAnsi="Cambria" w:cs="Calibri"/>
                <w:spacing w:val="17"/>
                <w:sz w:val="18"/>
                <w:szCs w:val="18"/>
              </w:rPr>
              <w:t xml:space="preserve"> </w:t>
            </w:r>
            <w:r w:rsidRPr="00854309">
              <w:rPr>
                <w:rFonts w:ascii="Cambria" w:hAnsi="Cambria" w:cs="Calibri"/>
                <w:sz w:val="18"/>
                <w:szCs w:val="18"/>
              </w:rPr>
              <w:t>mais</w:t>
            </w:r>
            <w:r w:rsidRPr="00854309">
              <w:rPr>
                <w:rFonts w:ascii="Cambria" w:hAnsi="Cambria" w:cs="Calibri"/>
                <w:spacing w:val="17"/>
                <w:sz w:val="18"/>
                <w:szCs w:val="18"/>
              </w:rPr>
              <w:t xml:space="preserve"> </w:t>
            </w:r>
            <w:r w:rsidRPr="00854309">
              <w:rPr>
                <w:rFonts w:ascii="Cambria" w:hAnsi="Cambria" w:cs="Calibri"/>
                <w:sz w:val="18"/>
                <w:szCs w:val="18"/>
              </w:rPr>
              <w:t>vantajoso</w:t>
            </w:r>
            <w:r w:rsidRPr="00854309">
              <w:rPr>
                <w:rFonts w:ascii="Cambria" w:hAnsi="Cambria" w:cs="Calibri"/>
                <w:spacing w:val="17"/>
                <w:sz w:val="18"/>
                <w:szCs w:val="18"/>
              </w:rPr>
              <w:t xml:space="preserve"> </w:t>
            </w:r>
            <w:r w:rsidRPr="00854309">
              <w:rPr>
                <w:rFonts w:ascii="Cambria" w:hAnsi="Cambria" w:cs="Calibri"/>
                <w:sz w:val="18"/>
                <w:szCs w:val="18"/>
              </w:rPr>
              <w:t>para</w:t>
            </w:r>
            <w:r w:rsidRPr="00854309">
              <w:rPr>
                <w:rFonts w:ascii="Cambria" w:hAnsi="Cambria" w:cs="Calibri"/>
                <w:spacing w:val="17"/>
                <w:sz w:val="18"/>
                <w:szCs w:val="18"/>
              </w:rPr>
              <w:t xml:space="preserve"> </w:t>
            </w:r>
            <w:r w:rsidRPr="00854309">
              <w:rPr>
                <w:rFonts w:ascii="Cambria" w:hAnsi="Cambria" w:cs="Calibri"/>
                <w:sz w:val="18"/>
                <w:szCs w:val="18"/>
              </w:rPr>
              <w:t>a</w:t>
            </w:r>
            <w:r w:rsidRPr="00854309">
              <w:rPr>
                <w:rFonts w:ascii="Cambria" w:hAnsi="Cambria" w:cs="Calibri"/>
                <w:spacing w:val="17"/>
                <w:sz w:val="18"/>
                <w:szCs w:val="18"/>
              </w:rPr>
              <w:t xml:space="preserve"> </w:t>
            </w:r>
            <w:r w:rsidRPr="00854309">
              <w:rPr>
                <w:rFonts w:ascii="Cambria" w:hAnsi="Cambria" w:cs="Calibri"/>
                <w:sz w:val="18"/>
                <w:szCs w:val="18"/>
              </w:rPr>
              <w:t>administração</w:t>
            </w:r>
            <w:r w:rsidRPr="00854309">
              <w:rPr>
                <w:rFonts w:ascii="Cambria" w:hAnsi="Cambria" w:cs="Calibri"/>
                <w:spacing w:val="17"/>
                <w:sz w:val="18"/>
                <w:szCs w:val="18"/>
              </w:rPr>
              <w:t xml:space="preserve"> </w:t>
            </w:r>
            <w:r w:rsidRPr="00854309">
              <w:rPr>
                <w:rFonts w:ascii="Cambria" w:hAnsi="Cambria" w:cs="Calibri"/>
                <w:sz w:val="18"/>
                <w:szCs w:val="18"/>
              </w:rPr>
              <w:t xml:space="preserve">pública. </w:t>
            </w:r>
          </w:p>
          <w:p w14:paraId="2321DFC6" w14:textId="77777777" w:rsidR="00E51051" w:rsidRPr="00854309" w:rsidRDefault="00E51051" w:rsidP="00741518">
            <w:pPr>
              <w:pStyle w:val="Corpodetexto"/>
              <w:widowControl w:val="0"/>
              <w:tabs>
                <w:tab w:val="left" w:pos="763"/>
              </w:tabs>
              <w:autoSpaceDN w:val="0"/>
              <w:spacing w:line="276" w:lineRule="auto"/>
              <w:jc w:val="both"/>
              <w:rPr>
                <w:rFonts w:ascii="Cambria" w:hAnsi="Cambria" w:cs="Calibri"/>
                <w:b/>
                <w:sz w:val="18"/>
                <w:szCs w:val="18"/>
              </w:rPr>
            </w:pPr>
            <w:r w:rsidRPr="00854309">
              <w:rPr>
                <w:rFonts w:ascii="Cambria" w:hAnsi="Cambria" w:cs="Calibri"/>
                <w:b/>
                <w:sz w:val="18"/>
                <w:szCs w:val="18"/>
              </w:rPr>
              <w:t>4.5. Haverá necessidade de vistoria prévia (visita técnica)?</w:t>
            </w:r>
          </w:p>
          <w:p w14:paraId="65926FF7" w14:textId="77777777" w:rsidR="00E51051" w:rsidRPr="00854309" w:rsidRDefault="00E51051" w:rsidP="00741518">
            <w:pPr>
              <w:pStyle w:val="Corpodetexto"/>
              <w:widowControl w:val="0"/>
              <w:autoSpaceDN w:val="0"/>
              <w:spacing w:line="276" w:lineRule="auto"/>
              <w:jc w:val="both"/>
              <w:rPr>
                <w:rFonts w:ascii="Cambria" w:hAnsi="Cambria" w:cs="Calibri"/>
                <w:sz w:val="18"/>
                <w:szCs w:val="18"/>
              </w:rPr>
            </w:pPr>
            <w:r w:rsidRPr="00854309">
              <w:rPr>
                <w:rFonts w:ascii="Cambria" w:hAnsi="Cambria" w:cs="Calibri"/>
                <w:sz w:val="18"/>
                <w:szCs w:val="18"/>
              </w:rPr>
              <w:t xml:space="preserve">(     ) Vistoria obrigatória </w:t>
            </w:r>
          </w:p>
          <w:p w14:paraId="3DDE4A0C" w14:textId="77777777" w:rsidR="00E51051" w:rsidRPr="00854309" w:rsidRDefault="00E51051" w:rsidP="00741518">
            <w:pPr>
              <w:pStyle w:val="Corpodetexto"/>
              <w:widowControl w:val="0"/>
              <w:autoSpaceDN w:val="0"/>
              <w:spacing w:line="276" w:lineRule="auto"/>
              <w:jc w:val="both"/>
              <w:rPr>
                <w:rFonts w:ascii="Cambria" w:hAnsi="Cambria" w:cs="Calibri"/>
                <w:sz w:val="18"/>
                <w:szCs w:val="18"/>
              </w:rPr>
            </w:pPr>
            <w:r w:rsidRPr="00854309">
              <w:rPr>
                <w:rFonts w:ascii="Cambria" w:hAnsi="Cambria" w:cs="Calibri"/>
                <w:sz w:val="18"/>
                <w:szCs w:val="18"/>
              </w:rPr>
              <w:lastRenderedPageBreak/>
              <w:t xml:space="preserve">(     ) Vistoria facultativa </w:t>
            </w:r>
          </w:p>
          <w:p w14:paraId="13CB76BE" w14:textId="77777777" w:rsidR="00E51051" w:rsidRPr="00854309" w:rsidRDefault="00E51051" w:rsidP="00741518">
            <w:pPr>
              <w:pStyle w:val="Corpodetexto"/>
              <w:widowControl w:val="0"/>
              <w:autoSpaceDN w:val="0"/>
              <w:spacing w:line="276" w:lineRule="auto"/>
              <w:jc w:val="both"/>
              <w:rPr>
                <w:rFonts w:ascii="Cambria" w:hAnsi="Cambria" w:cs="Calibri"/>
                <w:sz w:val="18"/>
                <w:szCs w:val="18"/>
              </w:rPr>
            </w:pPr>
            <w:r w:rsidRPr="00854309">
              <w:rPr>
                <w:rFonts w:ascii="Cambria" w:hAnsi="Cambria" w:cs="Calibri"/>
                <w:sz w:val="18"/>
                <w:szCs w:val="18"/>
              </w:rPr>
              <w:t>(  X   ) Não será exigida vistoria.</w:t>
            </w:r>
          </w:p>
          <w:p w14:paraId="7F971C54" w14:textId="77777777" w:rsidR="00E51051" w:rsidRPr="00854309" w:rsidRDefault="00E51051" w:rsidP="00741518">
            <w:pPr>
              <w:pStyle w:val="Corpodetexto"/>
              <w:spacing w:line="276" w:lineRule="auto"/>
              <w:jc w:val="both"/>
              <w:rPr>
                <w:rFonts w:ascii="Cambria" w:hAnsi="Cambria" w:cs="Calibri"/>
                <w:sz w:val="18"/>
                <w:szCs w:val="18"/>
              </w:rPr>
            </w:pPr>
            <w:r w:rsidRPr="00854309">
              <w:rPr>
                <w:rFonts w:ascii="Cambria" w:hAnsi="Cambria" w:cs="Calibri"/>
                <w:sz w:val="18"/>
                <w:szCs w:val="18"/>
              </w:rPr>
              <w:t xml:space="preserve">Justificativa: </w:t>
            </w:r>
          </w:p>
          <w:p w14:paraId="6326C364" w14:textId="77777777" w:rsidR="00E51051" w:rsidRPr="00854309" w:rsidRDefault="00E51051" w:rsidP="00741518">
            <w:pPr>
              <w:pStyle w:val="Corpodetexto"/>
              <w:spacing w:line="276" w:lineRule="auto"/>
              <w:jc w:val="both"/>
              <w:rPr>
                <w:rFonts w:ascii="Cambria" w:hAnsi="Cambria" w:cs="Calibri"/>
                <w:sz w:val="18"/>
                <w:szCs w:val="18"/>
              </w:rPr>
            </w:pPr>
            <w:r w:rsidRPr="00854309">
              <w:rPr>
                <w:rFonts w:ascii="Cambria" w:hAnsi="Cambria" w:cs="Calibri"/>
                <w:sz w:val="18"/>
                <w:szCs w:val="18"/>
              </w:rPr>
              <w:t>Não necessita de vistoria, pois não haverá estocagem da mercadoria.</w:t>
            </w:r>
          </w:p>
          <w:p w14:paraId="6122BD5A" w14:textId="77777777" w:rsidR="00E51051" w:rsidRPr="00854309" w:rsidRDefault="00E51051" w:rsidP="00741518">
            <w:pPr>
              <w:pStyle w:val="Corpodetexto"/>
              <w:spacing w:line="276" w:lineRule="auto"/>
              <w:rPr>
                <w:rFonts w:ascii="Cambria" w:hAnsi="Cambria" w:cs="Calibri"/>
                <w:b/>
                <w:sz w:val="18"/>
                <w:szCs w:val="18"/>
              </w:rPr>
            </w:pPr>
            <w:r w:rsidRPr="00854309">
              <w:rPr>
                <w:rFonts w:ascii="Cambria" w:hAnsi="Cambria" w:cs="Calibri"/>
                <w:b/>
                <w:sz w:val="18"/>
                <w:szCs w:val="18"/>
              </w:rPr>
              <w:t>4.6. Será admitida a participação de consórcios?</w:t>
            </w:r>
          </w:p>
          <w:p w14:paraId="0CC7005D"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pacing w:val="-1"/>
                <w:sz w:val="18"/>
                <w:szCs w:val="18"/>
              </w:rPr>
              <w:t>( X    ) Não</w:t>
            </w:r>
          </w:p>
          <w:p w14:paraId="49659B05" w14:textId="77777777" w:rsidR="00E51051" w:rsidRPr="00854309" w:rsidRDefault="00E51051" w:rsidP="00741518">
            <w:pPr>
              <w:pStyle w:val="PargrafodaLista"/>
              <w:ind w:left="0"/>
              <w:rPr>
                <w:rFonts w:ascii="Cambria" w:hAnsi="Cambria" w:cs="Calibri"/>
                <w:sz w:val="18"/>
                <w:szCs w:val="18"/>
              </w:rPr>
            </w:pPr>
            <w:r w:rsidRPr="00854309">
              <w:rPr>
                <w:rFonts w:ascii="Cambria" w:hAnsi="Cambria" w:cs="Calibri"/>
                <w:sz w:val="18"/>
                <w:szCs w:val="18"/>
              </w:rPr>
              <w:t>(    ) Sim</w:t>
            </w:r>
          </w:p>
          <w:p w14:paraId="59F8E13C" w14:textId="77777777" w:rsidR="00E51051" w:rsidRPr="00854309" w:rsidRDefault="00E51051" w:rsidP="00741518">
            <w:pPr>
              <w:pStyle w:val="Corpodetexto"/>
              <w:spacing w:line="276" w:lineRule="auto"/>
              <w:jc w:val="both"/>
              <w:rPr>
                <w:rFonts w:ascii="Cambria" w:hAnsi="Cambria" w:cs="Calibri"/>
                <w:sz w:val="18"/>
                <w:szCs w:val="18"/>
              </w:rPr>
            </w:pPr>
            <w:r w:rsidRPr="00854309">
              <w:rPr>
                <w:rFonts w:ascii="Cambria" w:hAnsi="Cambria" w:cs="Calibri"/>
                <w:sz w:val="18"/>
                <w:szCs w:val="18"/>
              </w:rPr>
              <w:t xml:space="preserve">Justificativa: </w:t>
            </w:r>
          </w:p>
          <w:p w14:paraId="3BE5B382" w14:textId="77777777" w:rsidR="00E51051" w:rsidRPr="00854309" w:rsidRDefault="00E51051" w:rsidP="00741518">
            <w:pPr>
              <w:pStyle w:val="Corpodetexto"/>
              <w:spacing w:line="276" w:lineRule="auto"/>
              <w:rPr>
                <w:rFonts w:ascii="Cambria" w:hAnsi="Cambria" w:cs="Calibri"/>
                <w:b/>
                <w:sz w:val="18"/>
                <w:szCs w:val="18"/>
              </w:rPr>
            </w:pPr>
            <w:r w:rsidRPr="00854309">
              <w:rPr>
                <w:rFonts w:ascii="Cambria" w:hAnsi="Cambria" w:cs="Calibri"/>
                <w:b/>
                <w:sz w:val="18"/>
                <w:szCs w:val="18"/>
              </w:rPr>
              <w:t>4.7. Será admitida a participação de cooperativas?</w:t>
            </w:r>
          </w:p>
          <w:p w14:paraId="76244D9A"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pacing w:val="-1"/>
                <w:sz w:val="18"/>
                <w:szCs w:val="18"/>
              </w:rPr>
              <w:t>( X   ) Não</w:t>
            </w:r>
          </w:p>
          <w:p w14:paraId="69C202CE" w14:textId="77777777" w:rsidR="00E51051" w:rsidRPr="00854309" w:rsidRDefault="00E51051" w:rsidP="00741518">
            <w:pPr>
              <w:pStyle w:val="PargrafodaLista"/>
              <w:ind w:left="0"/>
              <w:rPr>
                <w:rFonts w:ascii="Cambria" w:hAnsi="Cambria" w:cs="Calibri"/>
                <w:sz w:val="18"/>
                <w:szCs w:val="18"/>
              </w:rPr>
            </w:pPr>
            <w:r w:rsidRPr="00854309">
              <w:rPr>
                <w:rFonts w:ascii="Cambria" w:hAnsi="Cambria" w:cs="Calibri"/>
                <w:sz w:val="18"/>
                <w:szCs w:val="18"/>
              </w:rPr>
              <w:t>(     ) Sim</w:t>
            </w:r>
          </w:p>
          <w:p w14:paraId="52F28E66" w14:textId="77777777" w:rsidR="00E51051" w:rsidRPr="00854309" w:rsidRDefault="00E51051" w:rsidP="00741518">
            <w:pPr>
              <w:pStyle w:val="Corpodetexto"/>
              <w:spacing w:line="276" w:lineRule="auto"/>
              <w:rPr>
                <w:rFonts w:ascii="Cambria" w:hAnsi="Cambria" w:cs="Calibri"/>
                <w:b/>
                <w:sz w:val="18"/>
                <w:szCs w:val="18"/>
              </w:rPr>
            </w:pPr>
            <w:r w:rsidRPr="00854309">
              <w:rPr>
                <w:rFonts w:ascii="Cambria" w:hAnsi="Cambria" w:cs="Calibri"/>
                <w:b/>
                <w:sz w:val="18"/>
                <w:szCs w:val="18"/>
              </w:rPr>
              <w:t>4.8. Será admitida a subcontratação?</w:t>
            </w:r>
          </w:p>
          <w:p w14:paraId="3E4DB8AB"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pacing w:val="-1"/>
                <w:sz w:val="18"/>
                <w:szCs w:val="18"/>
              </w:rPr>
              <w:t>(   X ) Não</w:t>
            </w:r>
          </w:p>
          <w:p w14:paraId="46B25B40" w14:textId="77777777" w:rsidR="00E51051" w:rsidRPr="00854309" w:rsidRDefault="00E51051" w:rsidP="00741518">
            <w:pPr>
              <w:pStyle w:val="PargrafodaLista"/>
              <w:ind w:left="0"/>
              <w:rPr>
                <w:rFonts w:ascii="Cambria" w:hAnsi="Cambria" w:cs="Calibri"/>
                <w:sz w:val="18"/>
                <w:szCs w:val="18"/>
              </w:rPr>
            </w:pPr>
            <w:r w:rsidRPr="00854309">
              <w:rPr>
                <w:rFonts w:ascii="Cambria" w:hAnsi="Cambria" w:cs="Calibri"/>
                <w:sz w:val="18"/>
                <w:szCs w:val="18"/>
              </w:rPr>
              <w:t>(     ) Sim</w:t>
            </w:r>
          </w:p>
          <w:p w14:paraId="43638C01" w14:textId="77777777" w:rsidR="00E51051" w:rsidRPr="00854309" w:rsidRDefault="00E51051" w:rsidP="00741518">
            <w:pPr>
              <w:pStyle w:val="Default"/>
              <w:spacing w:line="276" w:lineRule="auto"/>
              <w:jc w:val="both"/>
              <w:rPr>
                <w:rFonts w:ascii="Cambria" w:hAnsi="Cambria"/>
                <w:sz w:val="18"/>
                <w:szCs w:val="18"/>
              </w:rPr>
            </w:pPr>
            <w:r w:rsidRPr="00854309">
              <w:rPr>
                <w:rFonts w:ascii="Cambria" w:hAnsi="Cambria"/>
                <w:sz w:val="18"/>
                <w:szCs w:val="18"/>
              </w:rPr>
              <w:t xml:space="preserve">Condições e limites para a subcontratação: ___________________________________________ </w:t>
            </w:r>
          </w:p>
          <w:p w14:paraId="5CFECF77" w14:textId="77777777" w:rsidR="00E51051" w:rsidRPr="00854309" w:rsidRDefault="00E51051" w:rsidP="00741518">
            <w:pPr>
              <w:pStyle w:val="Corpodetexto"/>
              <w:spacing w:line="276" w:lineRule="auto"/>
              <w:rPr>
                <w:rFonts w:ascii="Cambria" w:hAnsi="Cambria" w:cs="Calibri"/>
                <w:b/>
                <w:sz w:val="18"/>
                <w:szCs w:val="18"/>
              </w:rPr>
            </w:pPr>
            <w:r w:rsidRPr="00854309">
              <w:rPr>
                <w:rFonts w:ascii="Cambria" w:hAnsi="Cambria" w:cs="Calibri"/>
                <w:b/>
                <w:sz w:val="18"/>
                <w:szCs w:val="18"/>
              </w:rPr>
              <w:t>4.9. Do agrupamento de itens em lotes</w:t>
            </w:r>
          </w:p>
          <w:p w14:paraId="3669DE8C"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z w:val="18"/>
                <w:szCs w:val="18"/>
              </w:rPr>
              <w:t>A aquisição/contratação se dará em lotes?</w:t>
            </w:r>
          </w:p>
          <w:p w14:paraId="168B844B"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pacing w:val="-1"/>
                <w:sz w:val="18"/>
                <w:szCs w:val="18"/>
              </w:rPr>
              <w:t xml:space="preserve">( </w:t>
            </w:r>
            <w:r>
              <w:rPr>
                <w:rFonts w:ascii="Cambria" w:hAnsi="Cambria" w:cs="Calibri"/>
                <w:spacing w:val="-1"/>
                <w:sz w:val="18"/>
                <w:szCs w:val="18"/>
              </w:rPr>
              <w:t>x</w:t>
            </w:r>
            <w:r w:rsidRPr="00854309">
              <w:rPr>
                <w:rFonts w:ascii="Cambria" w:hAnsi="Cambria" w:cs="Calibri"/>
                <w:spacing w:val="-1"/>
                <w:sz w:val="18"/>
                <w:szCs w:val="18"/>
              </w:rPr>
              <w:t xml:space="preserve">   )Não</w:t>
            </w:r>
          </w:p>
          <w:p w14:paraId="015EE626" w14:textId="77777777" w:rsidR="00E51051" w:rsidRPr="00854309" w:rsidRDefault="00E51051" w:rsidP="00741518">
            <w:pPr>
              <w:pStyle w:val="PargrafodaLista"/>
              <w:ind w:left="0"/>
              <w:rPr>
                <w:rFonts w:ascii="Cambria" w:hAnsi="Cambria" w:cs="Calibri"/>
                <w:sz w:val="18"/>
                <w:szCs w:val="18"/>
              </w:rPr>
            </w:pPr>
            <w:r w:rsidRPr="00854309">
              <w:rPr>
                <w:rFonts w:ascii="Cambria" w:hAnsi="Cambria" w:cs="Calibri"/>
                <w:sz w:val="18"/>
                <w:szCs w:val="18"/>
              </w:rPr>
              <w:t>(    ) Sim</w:t>
            </w:r>
          </w:p>
          <w:p w14:paraId="30AFFC6C" w14:textId="77777777" w:rsidR="00E51051" w:rsidRPr="00854309" w:rsidRDefault="00E51051" w:rsidP="00741518">
            <w:pPr>
              <w:pStyle w:val="Corpodetexto"/>
              <w:spacing w:line="276" w:lineRule="auto"/>
              <w:jc w:val="both"/>
              <w:rPr>
                <w:rFonts w:ascii="Cambria" w:hAnsi="Cambria" w:cs="Calibri"/>
                <w:color w:val="548DD4"/>
                <w:sz w:val="18"/>
                <w:szCs w:val="18"/>
              </w:rPr>
            </w:pPr>
            <w:r w:rsidRPr="00854309">
              <w:rPr>
                <w:rFonts w:ascii="Cambria" w:hAnsi="Cambria" w:cs="Calibri"/>
                <w:sz w:val="18"/>
                <w:szCs w:val="18"/>
              </w:rPr>
              <w:t xml:space="preserve">Justificativa: </w:t>
            </w:r>
            <w:r w:rsidRPr="00311396">
              <w:rPr>
                <w:rFonts w:asciiTheme="minorHAnsi" w:eastAsiaTheme="minorHAnsi" w:hAnsiTheme="minorHAnsi" w:cstheme="minorBidi"/>
                <w:sz w:val="22"/>
                <w:szCs w:val="22"/>
                <w:lang w:eastAsia="en-US"/>
              </w:rPr>
              <w:t xml:space="preserve"> </w:t>
            </w:r>
            <w:r w:rsidRPr="00311396">
              <w:rPr>
                <w:rFonts w:ascii="Cambria" w:hAnsi="Cambria" w:cs="Calibri"/>
                <w:sz w:val="18"/>
                <w:szCs w:val="18"/>
              </w:rPr>
              <w:t>A contratação será realizada em lote único, pois os itens possuem natureza compatível, mesma finalidade (composição de kits natalinos), mesma destinação (crianças do Município) e mesma data e local de entrega</w:t>
            </w:r>
            <w:r w:rsidRPr="00854309">
              <w:rPr>
                <w:rFonts w:ascii="Cambria" w:hAnsi="Cambria" w:cs="Calibri"/>
                <w:sz w:val="18"/>
                <w:szCs w:val="18"/>
              </w:rPr>
              <w:t xml:space="preserve">.  </w:t>
            </w:r>
          </w:p>
        </w:tc>
      </w:tr>
      <w:tr w:rsidR="00E51051" w:rsidRPr="00854309" w14:paraId="381CB0EE" w14:textId="77777777" w:rsidTr="00741518">
        <w:tc>
          <w:tcPr>
            <w:tcW w:w="9570" w:type="dxa"/>
            <w:tcBorders>
              <w:top w:val="single" w:sz="4" w:space="0" w:color="000000"/>
            </w:tcBorders>
            <w:shd w:val="clear" w:color="auto" w:fill="365F91"/>
          </w:tcPr>
          <w:p w14:paraId="6EDD3A91"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lastRenderedPageBreak/>
              <w:t>5. DOS CRITÉRIOS DE ACEITAÇÃO DA PROPOSTA</w:t>
            </w:r>
          </w:p>
        </w:tc>
      </w:tr>
      <w:tr w:rsidR="00E51051" w:rsidRPr="00854309" w14:paraId="53F2B590" w14:textId="77777777" w:rsidTr="00741518">
        <w:tc>
          <w:tcPr>
            <w:tcW w:w="9570" w:type="dxa"/>
            <w:shd w:val="clear" w:color="auto" w:fill="auto"/>
          </w:tcPr>
          <w:p w14:paraId="3FBC75CD" w14:textId="77777777" w:rsidR="00E51051" w:rsidRPr="00854309" w:rsidRDefault="00E51051" w:rsidP="00741518">
            <w:pPr>
              <w:pStyle w:val="PargrafodaLista"/>
              <w:ind w:left="0"/>
              <w:rPr>
                <w:rFonts w:ascii="Cambria" w:hAnsi="Cambria" w:cs="Calibri"/>
                <w:sz w:val="18"/>
                <w:szCs w:val="18"/>
              </w:rPr>
            </w:pPr>
          </w:p>
          <w:p w14:paraId="3BFFFD0F" w14:textId="77777777" w:rsidR="00E51051" w:rsidRPr="00854309" w:rsidRDefault="00E51051" w:rsidP="00741518">
            <w:pPr>
              <w:pStyle w:val="PargrafodaLista"/>
              <w:ind w:left="0"/>
              <w:contextualSpacing w:val="0"/>
              <w:jc w:val="both"/>
              <w:rPr>
                <w:rFonts w:ascii="Cambria" w:hAnsi="Cambria" w:cs="Calibri"/>
                <w:b/>
                <w:sz w:val="18"/>
                <w:szCs w:val="18"/>
              </w:rPr>
            </w:pPr>
            <w:r w:rsidRPr="00854309">
              <w:rPr>
                <w:rFonts w:ascii="Cambria" w:hAnsi="Cambria" w:cs="Calibri"/>
                <w:b/>
                <w:sz w:val="18"/>
                <w:szCs w:val="18"/>
              </w:rPr>
              <w:t>5.1. Serão</w:t>
            </w:r>
            <w:r w:rsidRPr="00854309">
              <w:rPr>
                <w:rFonts w:ascii="Cambria" w:hAnsi="Cambria" w:cs="Calibri"/>
                <w:b/>
                <w:spacing w:val="14"/>
                <w:sz w:val="18"/>
                <w:szCs w:val="18"/>
              </w:rPr>
              <w:t xml:space="preserve"> </w:t>
            </w:r>
            <w:r w:rsidRPr="00854309">
              <w:rPr>
                <w:rFonts w:ascii="Cambria" w:hAnsi="Cambria" w:cs="Calibri"/>
                <w:b/>
                <w:sz w:val="18"/>
                <w:szCs w:val="18"/>
              </w:rPr>
              <w:t>exigidos</w:t>
            </w:r>
            <w:r w:rsidRPr="00854309">
              <w:rPr>
                <w:rFonts w:ascii="Cambria" w:hAnsi="Cambria" w:cs="Calibri"/>
                <w:b/>
                <w:spacing w:val="14"/>
                <w:sz w:val="18"/>
                <w:szCs w:val="18"/>
              </w:rPr>
              <w:t xml:space="preserve"> </w:t>
            </w:r>
            <w:r w:rsidRPr="00854309">
              <w:rPr>
                <w:rFonts w:ascii="Cambria" w:hAnsi="Cambria" w:cs="Calibri"/>
                <w:b/>
                <w:sz w:val="18"/>
                <w:szCs w:val="18"/>
              </w:rPr>
              <w:t>documentos</w:t>
            </w:r>
            <w:r w:rsidRPr="00854309">
              <w:rPr>
                <w:rFonts w:ascii="Cambria" w:hAnsi="Cambria" w:cs="Calibri"/>
                <w:b/>
                <w:spacing w:val="14"/>
                <w:sz w:val="18"/>
                <w:szCs w:val="18"/>
              </w:rPr>
              <w:t xml:space="preserve"> </w:t>
            </w:r>
            <w:r w:rsidRPr="00854309">
              <w:rPr>
                <w:rFonts w:ascii="Cambria" w:hAnsi="Cambria" w:cs="Calibri"/>
                <w:b/>
                <w:sz w:val="18"/>
                <w:szCs w:val="18"/>
              </w:rPr>
              <w:t>adicionais</w:t>
            </w:r>
            <w:r w:rsidRPr="00854309">
              <w:rPr>
                <w:rFonts w:ascii="Cambria" w:hAnsi="Cambria" w:cs="Calibri"/>
                <w:b/>
                <w:spacing w:val="14"/>
                <w:sz w:val="18"/>
                <w:szCs w:val="18"/>
              </w:rPr>
              <w:t xml:space="preserve"> </w:t>
            </w:r>
            <w:r w:rsidRPr="00854309">
              <w:rPr>
                <w:rFonts w:ascii="Cambria" w:hAnsi="Cambria" w:cs="Calibri"/>
                <w:b/>
                <w:sz w:val="18"/>
                <w:szCs w:val="18"/>
              </w:rPr>
              <w:t>juntamente</w:t>
            </w:r>
            <w:r w:rsidRPr="00854309">
              <w:rPr>
                <w:rFonts w:ascii="Cambria" w:hAnsi="Cambria" w:cs="Calibri"/>
                <w:b/>
                <w:spacing w:val="14"/>
                <w:sz w:val="18"/>
                <w:szCs w:val="18"/>
              </w:rPr>
              <w:t xml:space="preserve"> </w:t>
            </w:r>
            <w:r w:rsidRPr="00854309">
              <w:rPr>
                <w:rFonts w:ascii="Cambria" w:hAnsi="Cambria" w:cs="Calibri"/>
                <w:b/>
                <w:sz w:val="18"/>
                <w:szCs w:val="18"/>
              </w:rPr>
              <w:t>com</w:t>
            </w:r>
            <w:r w:rsidRPr="00854309">
              <w:rPr>
                <w:rFonts w:ascii="Cambria" w:hAnsi="Cambria" w:cs="Calibri"/>
                <w:b/>
                <w:spacing w:val="14"/>
                <w:sz w:val="18"/>
                <w:szCs w:val="18"/>
              </w:rPr>
              <w:t xml:space="preserve"> </w:t>
            </w:r>
            <w:r w:rsidRPr="00854309">
              <w:rPr>
                <w:rFonts w:ascii="Cambria" w:hAnsi="Cambria" w:cs="Calibri"/>
                <w:b/>
                <w:sz w:val="18"/>
                <w:szCs w:val="18"/>
              </w:rPr>
              <w:t>a</w:t>
            </w:r>
            <w:r w:rsidRPr="00854309">
              <w:rPr>
                <w:rFonts w:ascii="Cambria" w:hAnsi="Cambria" w:cs="Calibri"/>
                <w:b/>
                <w:spacing w:val="15"/>
                <w:sz w:val="18"/>
                <w:szCs w:val="18"/>
              </w:rPr>
              <w:t xml:space="preserve"> </w:t>
            </w:r>
            <w:r w:rsidRPr="00854309">
              <w:rPr>
                <w:rFonts w:ascii="Cambria" w:hAnsi="Cambria" w:cs="Calibri"/>
                <w:b/>
                <w:sz w:val="18"/>
                <w:szCs w:val="18"/>
              </w:rPr>
              <w:t>proposta</w:t>
            </w:r>
            <w:r w:rsidRPr="00854309">
              <w:rPr>
                <w:rFonts w:ascii="Cambria" w:hAnsi="Cambria" w:cs="Calibri"/>
                <w:b/>
                <w:spacing w:val="14"/>
                <w:sz w:val="18"/>
                <w:szCs w:val="18"/>
              </w:rPr>
              <w:t xml:space="preserve"> </w:t>
            </w:r>
            <w:r w:rsidRPr="00854309">
              <w:rPr>
                <w:rFonts w:ascii="Cambria" w:hAnsi="Cambria" w:cs="Calibri"/>
                <w:b/>
                <w:sz w:val="18"/>
                <w:szCs w:val="18"/>
              </w:rPr>
              <w:t>de</w:t>
            </w:r>
            <w:r w:rsidRPr="00854309">
              <w:rPr>
                <w:rFonts w:ascii="Cambria" w:hAnsi="Cambria" w:cs="Calibri"/>
                <w:b/>
                <w:spacing w:val="14"/>
                <w:sz w:val="18"/>
                <w:szCs w:val="18"/>
              </w:rPr>
              <w:t xml:space="preserve"> </w:t>
            </w:r>
            <w:r w:rsidRPr="00854309">
              <w:rPr>
                <w:rFonts w:ascii="Cambria" w:hAnsi="Cambria" w:cs="Calibri"/>
                <w:b/>
                <w:sz w:val="18"/>
                <w:szCs w:val="18"/>
              </w:rPr>
              <w:t>preços</w:t>
            </w:r>
            <w:r w:rsidRPr="00854309">
              <w:rPr>
                <w:rFonts w:ascii="Cambria" w:hAnsi="Cambria" w:cs="Calibri"/>
                <w:b/>
                <w:spacing w:val="14"/>
                <w:sz w:val="18"/>
                <w:szCs w:val="18"/>
              </w:rPr>
              <w:t xml:space="preserve"> </w:t>
            </w:r>
            <w:r w:rsidRPr="00854309">
              <w:rPr>
                <w:rFonts w:ascii="Cambria" w:hAnsi="Cambria" w:cs="Calibri"/>
                <w:b/>
                <w:sz w:val="18"/>
                <w:szCs w:val="18"/>
              </w:rPr>
              <w:t>(para</w:t>
            </w:r>
            <w:r w:rsidRPr="00854309">
              <w:rPr>
                <w:rFonts w:ascii="Cambria" w:hAnsi="Cambria" w:cs="Calibri"/>
                <w:b/>
                <w:spacing w:val="14"/>
                <w:sz w:val="18"/>
                <w:szCs w:val="18"/>
              </w:rPr>
              <w:t xml:space="preserve"> </w:t>
            </w:r>
            <w:r w:rsidRPr="00854309">
              <w:rPr>
                <w:rFonts w:ascii="Cambria" w:hAnsi="Cambria" w:cs="Calibri"/>
                <w:b/>
                <w:sz w:val="18"/>
                <w:szCs w:val="18"/>
              </w:rPr>
              <w:t>análise da</w:t>
            </w:r>
            <w:r w:rsidRPr="00854309">
              <w:rPr>
                <w:rFonts w:ascii="Cambria" w:hAnsi="Cambria" w:cs="Calibri"/>
                <w:b/>
                <w:spacing w:val="-2"/>
                <w:sz w:val="18"/>
                <w:szCs w:val="18"/>
              </w:rPr>
              <w:t xml:space="preserve"> </w:t>
            </w:r>
            <w:r w:rsidRPr="00854309">
              <w:rPr>
                <w:rFonts w:ascii="Cambria" w:hAnsi="Cambria" w:cs="Calibri"/>
                <w:b/>
                <w:sz w:val="18"/>
                <w:szCs w:val="18"/>
              </w:rPr>
              <w:t>equipe</w:t>
            </w:r>
            <w:r w:rsidRPr="00854309">
              <w:rPr>
                <w:rFonts w:ascii="Cambria" w:hAnsi="Cambria" w:cs="Calibri"/>
                <w:b/>
                <w:spacing w:val="-1"/>
                <w:sz w:val="18"/>
                <w:szCs w:val="18"/>
              </w:rPr>
              <w:t xml:space="preserve"> </w:t>
            </w:r>
            <w:r w:rsidRPr="00854309">
              <w:rPr>
                <w:rFonts w:ascii="Cambria" w:hAnsi="Cambria" w:cs="Calibri"/>
                <w:b/>
                <w:sz w:val="18"/>
                <w:szCs w:val="18"/>
              </w:rPr>
              <w:t>técnica</w:t>
            </w:r>
            <w:r w:rsidRPr="00854309">
              <w:rPr>
                <w:rFonts w:ascii="Cambria" w:hAnsi="Cambria" w:cs="Calibri"/>
                <w:b/>
                <w:spacing w:val="-1"/>
                <w:sz w:val="18"/>
                <w:szCs w:val="18"/>
              </w:rPr>
              <w:t xml:space="preserve"> </w:t>
            </w:r>
            <w:r w:rsidRPr="00854309">
              <w:rPr>
                <w:rFonts w:ascii="Cambria" w:hAnsi="Cambria" w:cs="Calibri"/>
                <w:b/>
                <w:sz w:val="18"/>
                <w:szCs w:val="18"/>
              </w:rPr>
              <w:t>na</w:t>
            </w:r>
            <w:r w:rsidRPr="00854309">
              <w:rPr>
                <w:rFonts w:ascii="Cambria" w:hAnsi="Cambria" w:cs="Calibri"/>
                <w:b/>
                <w:spacing w:val="-1"/>
                <w:sz w:val="18"/>
                <w:szCs w:val="18"/>
              </w:rPr>
              <w:t xml:space="preserve"> </w:t>
            </w:r>
            <w:r w:rsidRPr="00854309">
              <w:rPr>
                <w:rFonts w:ascii="Cambria" w:hAnsi="Cambria" w:cs="Calibri"/>
                <w:b/>
                <w:sz w:val="18"/>
                <w:szCs w:val="18"/>
              </w:rPr>
              <w:t>fase</w:t>
            </w:r>
            <w:r w:rsidRPr="00854309">
              <w:rPr>
                <w:rFonts w:ascii="Cambria" w:hAnsi="Cambria" w:cs="Calibri"/>
                <w:b/>
                <w:spacing w:val="-1"/>
                <w:sz w:val="18"/>
                <w:szCs w:val="18"/>
              </w:rPr>
              <w:t xml:space="preserve"> </w:t>
            </w:r>
            <w:r w:rsidRPr="00854309">
              <w:rPr>
                <w:rFonts w:ascii="Cambria" w:hAnsi="Cambria" w:cs="Calibri"/>
                <w:b/>
                <w:sz w:val="18"/>
                <w:szCs w:val="18"/>
              </w:rPr>
              <w:t>de</w:t>
            </w:r>
            <w:r w:rsidRPr="00854309">
              <w:rPr>
                <w:rFonts w:ascii="Cambria" w:hAnsi="Cambria" w:cs="Calibri"/>
                <w:b/>
                <w:spacing w:val="-1"/>
                <w:sz w:val="18"/>
                <w:szCs w:val="18"/>
              </w:rPr>
              <w:t xml:space="preserve"> </w:t>
            </w:r>
            <w:r w:rsidRPr="00854309">
              <w:rPr>
                <w:rFonts w:ascii="Cambria" w:hAnsi="Cambria" w:cs="Calibri"/>
                <w:b/>
                <w:sz w:val="18"/>
                <w:szCs w:val="18"/>
              </w:rPr>
              <w:t>julgamento</w:t>
            </w:r>
            <w:r w:rsidRPr="00854309">
              <w:rPr>
                <w:rFonts w:ascii="Cambria" w:hAnsi="Cambria" w:cs="Calibri"/>
                <w:b/>
                <w:spacing w:val="-2"/>
                <w:sz w:val="18"/>
                <w:szCs w:val="18"/>
              </w:rPr>
              <w:t xml:space="preserve"> </w:t>
            </w:r>
            <w:r w:rsidRPr="00854309">
              <w:rPr>
                <w:rFonts w:ascii="Cambria" w:hAnsi="Cambria" w:cs="Calibri"/>
                <w:b/>
                <w:sz w:val="18"/>
                <w:szCs w:val="18"/>
              </w:rPr>
              <w:t>da</w:t>
            </w:r>
            <w:r w:rsidRPr="00854309">
              <w:rPr>
                <w:rFonts w:ascii="Cambria" w:hAnsi="Cambria" w:cs="Calibri"/>
                <w:b/>
                <w:spacing w:val="-1"/>
                <w:sz w:val="18"/>
                <w:szCs w:val="18"/>
              </w:rPr>
              <w:t xml:space="preserve"> </w:t>
            </w:r>
            <w:r w:rsidRPr="00854309">
              <w:rPr>
                <w:rFonts w:ascii="Cambria" w:hAnsi="Cambria" w:cs="Calibri"/>
                <w:b/>
                <w:sz w:val="18"/>
                <w:szCs w:val="18"/>
              </w:rPr>
              <w:t>proposta</w:t>
            </w:r>
            <w:r w:rsidRPr="00854309">
              <w:rPr>
                <w:rFonts w:ascii="Cambria" w:hAnsi="Cambria" w:cs="Calibri"/>
                <w:b/>
                <w:spacing w:val="-2"/>
                <w:sz w:val="18"/>
                <w:szCs w:val="18"/>
              </w:rPr>
              <w:t xml:space="preserve"> </w:t>
            </w:r>
            <w:r w:rsidRPr="00854309">
              <w:rPr>
                <w:rFonts w:ascii="Cambria" w:hAnsi="Cambria" w:cs="Calibri"/>
                <w:b/>
                <w:sz w:val="18"/>
                <w:szCs w:val="18"/>
              </w:rPr>
              <w:t>final de</w:t>
            </w:r>
            <w:r w:rsidRPr="00854309">
              <w:rPr>
                <w:rFonts w:ascii="Cambria" w:hAnsi="Cambria" w:cs="Calibri"/>
                <w:b/>
                <w:spacing w:val="-2"/>
                <w:sz w:val="18"/>
                <w:szCs w:val="18"/>
              </w:rPr>
              <w:t xml:space="preserve"> </w:t>
            </w:r>
            <w:r w:rsidRPr="00854309">
              <w:rPr>
                <w:rFonts w:ascii="Cambria" w:hAnsi="Cambria" w:cs="Calibri"/>
                <w:b/>
                <w:sz w:val="18"/>
                <w:szCs w:val="18"/>
              </w:rPr>
              <w:t>preços):</w:t>
            </w:r>
          </w:p>
          <w:p w14:paraId="669BFC24"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pacing w:val="-1"/>
                <w:sz w:val="18"/>
                <w:szCs w:val="18"/>
              </w:rPr>
              <w:t>(  X  ) Não</w:t>
            </w:r>
          </w:p>
          <w:p w14:paraId="0924ED2A" w14:textId="77777777" w:rsidR="00E51051" w:rsidRPr="00854309" w:rsidRDefault="00E51051" w:rsidP="00741518">
            <w:pPr>
              <w:pStyle w:val="PargrafodaLista"/>
              <w:ind w:left="0"/>
              <w:rPr>
                <w:rFonts w:ascii="Cambria" w:hAnsi="Cambria" w:cs="Calibri"/>
                <w:sz w:val="18"/>
                <w:szCs w:val="18"/>
              </w:rPr>
            </w:pPr>
            <w:r w:rsidRPr="00854309">
              <w:rPr>
                <w:rFonts w:ascii="Cambria" w:hAnsi="Cambria" w:cs="Calibri"/>
                <w:sz w:val="18"/>
                <w:szCs w:val="18"/>
              </w:rPr>
              <w:t>(     ) Sim</w:t>
            </w:r>
          </w:p>
          <w:p w14:paraId="68AB0FF0" w14:textId="77777777" w:rsidR="00E51051" w:rsidRPr="00854309" w:rsidRDefault="00E51051" w:rsidP="00741518">
            <w:pPr>
              <w:pStyle w:val="PargrafodaLista"/>
              <w:ind w:left="0"/>
              <w:rPr>
                <w:rFonts w:ascii="Cambria" w:hAnsi="Cambria" w:cs="Calibri"/>
                <w:sz w:val="18"/>
                <w:szCs w:val="18"/>
              </w:rPr>
            </w:pPr>
            <w:r w:rsidRPr="00854309">
              <w:rPr>
                <w:rFonts w:ascii="Cambria" w:hAnsi="Cambria" w:cs="Calibri"/>
                <w:sz w:val="18"/>
                <w:szCs w:val="18"/>
              </w:rPr>
              <w:t xml:space="preserve"> Se sim, quais?</w:t>
            </w:r>
          </w:p>
          <w:p w14:paraId="058F666C" w14:textId="77777777" w:rsidR="00E51051" w:rsidRPr="00854309" w:rsidRDefault="00E51051" w:rsidP="00741518">
            <w:pPr>
              <w:pStyle w:val="PargrafodaLista"/>
              <w:tabs>
                <w:tab w:val="left" w:pos="196"/>
              </w:tabs>
              <w:ind w:left="0"/>
              <w:contextualSpacing w:val="0"/>
              <w:rPr>
                <w:rFonts w:ascii="Cambria" w:hAnsi="Cambria" w:cs="Calibri"/>
                <w:b/>
                <w:sz w:val="18"/>
                <w:szCs w:val="18"/>
              </w:rPr>
            </w:pPr>
            <w:r w:rsidRPr="00854309">
              <w:rPr>
                <w:rFonts w:ascii="Cambria" w:hAnsi="Cambria" w:cs="Calibri"/>
                <w:b/>
                <w:sz w:val="18"/>
                <w:szCs w:val="18"/>
              </w:rPr>
              <w:t>5.2.  Será exigido amostra do(s) produto(s)/demonstração do(s) serviço(s):</w:t>
            </w:r>
          </w:p>
          <w:p w14:paraId="6958F6DA" w14:textId="77777777" w:rsidR="00E51051" w:rsidRPr="00854309" w:rsidRDefault="00E51051" w:rsidP="00741518">
            <w:pPr>
              <w:pStyle w:val="Corpodetexto"/>
              <w:tabs>
                <w:tab w:val="left" w:pos="196"/>
              </w:tabs>
              <w:spacing w:line="276" w:lineRule="auto"/>
              <w:rPr>
                <w:rFonts w:ascii="Cambria" w:hAnsi="Cambria" w:cs="Calibri"/>
                <w:sz w:val="18"/>
                <w:szCs w:val="18"/>
              </w:rPr>
            </w:pPr>
            <w:r w:rsidRPr="00854309">
              <w:rPr>
                <w:rFonts w:ascii="Cambria" w:hAnsi="Cambria" w:cs="Calibri"/>
                <w:spacing w:val="-1"/>
                <w:sz w:val="18"/>
                <w:szCs w:val="18"/>
              </w:rPr>
              <w:t>(   X ) Não</w:t>
            </w:r>
          </w:p>
          <w:p w14:paraId="1502FD30" w14:textId="77777777" w:rsidR="00E51051" w:rsidRPr="00854309" w:rsidRDefault="00E51051" w:rsidP="00741518">
            <w:pPr>
              <w:pStyle w:val="PargrafodaLista"/>
              <w:tabs>
                <w:tab w:val="left" w:pos="196"/>
              </w:tabs>
              <w:ind w:left="0"/>
              <w:rPr>
                <w:rFonts w:ascii="Cambria" w:hAnsi="Cambria" w:cs="Calibri"/>
                <w:sz w:val="18"/>
                <w:szCs w:val="18"/>
              </w:rPr>
            </w:pPr>
            <w:r w:rsidRPr="00854309">
              <w:rPr>
                <w:rFonts w:ascii="Cambria" w:hAnsi="Cambria" w:cs="Calibri"/>
                <w:sz w:val="18"/>
                <w:szCs w:val="18"/>
              </w:rPr>
              <w:t>(     ) Sim</w:t>
            </w:r>
          </w:p>
          <w:p w14:paraId="2EB7D4CF" w14:textId="77777777" w:rsidR="00E51051" w:rsidRPr="00854309" w:rsidRDefault="00E51051" w:rsidP="00741518">
            <w:pPr>
              <w:pStyle w:val="PargrafodaLista"/>
              <w:ind w:left="0"/>
              <w:contextualSpacing w:val="0"/>
              <w:rPr>
                <w:rFonts w:ascii="Cambria" w:hAnsi="Cambria" w:cs="Calibri"/>
                <w:b/>
                <w:sz w:val="18"/>
                <w:szCs w:val="18"/>
              </w:rPr>
            </w:pPr>
            <w:r w:rsidRPr="00854309">
              <w:rPr>
                <w:rFonts w:ascii="Cambria" w:hAnsi="Cambria" w:cs="Calibri"/>
                <w:b/>
                <w:sz w:val="18"/>
                <w:szCs w:val="18"/>
              </w:rPr>
              <w:t>5.3. Será exigida prova de conceito?</w:t>
            </w:r>
          </w:p>
          <w:p w14:paraId="5D6BCFC8"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pacing w:val="-1"/>
                <w:sz w:val="18"/>
                <w:szCs w:val="18"/>
              </w:rPr>
              <w:t>( X   ) Não</w:t>
            </w:r>
          </w:p>
          <w:p w14:paraId="0C0F098B" w14:textId="77777777" w:rsidR="00E51051" w:rsidRPr="00854309" w:rsidRDefault="00E51051" w:rsidP="00741518">
            <w:pPr>
              <w:pStyle w:val="PargrafodaLista"/>
              <w:ind w:left="0"/>
              <w:rPr>
                <w:rFonts w:ascii="Cambria" w:hAnsi="Cambria" w:cs="Calibri"/>
                <w:sz w:val="18"/>
                <w:szCs w:val="18"/>
              </w:rPr>
            </w:pPr>
            <w:r w:rsidRPr="00854309">
              <w:rPr>
                <w:rFonts w:ascii="Cambria" w:hAnsi="Cambria" w:cs="Calibri"/>
                <w:sz w:val="18"/>
                <w:szCs w:val="18"/>
              </w:rPr>
              <w:t>(     ) Sim</w:t>
            </w:r>
          </w:p>
          <w:p w14:paraId="37EDE3D3" w14:textId="77777777" w:rsidR="00E51051" w:rsidRPr="00854309" w:rsidRDefault="00E51051" w:rsidP="00741518">
            <w:pPr>
              <w:pStyle w:val="PargrafodaLista"/>
              <w:tabs>
                <w:tab w:val="left" w:pos="767"/>
              </w:tabs>
              <w:ind w:left="0"/>
              <w:rPr>
                <w:rFonts w:ascii="Cambria" w:hAnsi="Cambria" w:cs="Calibri"/>
                <w:b/>
                <w:sz w:val="18"/>
                <w:szCs w:val="18"/>
              </w:rPr>
            </w:pPr>
            <w:r w:rsidRPr="00854309">
              <w:rPr>
                <w:rFonts w:ascii="Cambria" w:hAnsi="Cambria" w:cs="Calibri"/>
                <w:b/>
                <w:sz w:val="18"/>
                <w:szCs w:val="18"/>
              </w:rPr>
              <w:t>5.4. Será exigida carta de solidariedade?</w:t>
            </w:r>
          </w:p>
          <w:p w14:paraId="3C49F6AF"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pacing w:val="-1"/>
                <w:sz w:val="18"/>
                <w:szCs w:val="18"/>
              </w:rPr>
              <w:t>( X   ) Não</w:t>
            </w:r>
          </w:p>
          <w:p w14:paraId="7C897A07" w14:textId="77777777" w:rsidR="00E51051" w:rsidRPr="00854309" w:rsidRDefault="00E51051" w:rsidP="00741518">
            <w:pPr>
              <w:pStyle w:val="PargrafodaLista"/>
              <w:ind w:left="0"/>
              <w:rPr>
                <w:rFonts w:ascii="Cambria" w:hAnsi="Cambria" w:cs="Calibri"/>
                <w:sz w:val="18"/>
                <w:szCs w:val="18"/>
              </w:rPr>
            </w:pPr>
            <w:r w:rsidRPr="00854309">
              <w:rPr>
                <w:rFonts w:ascii="Cambria" w:hAnsi="Cambria" w:cs="Calibri"/>
                <w:sz w:val="18"/>
                <w:szCs w:val="18"/>
              </w:rPr>
              <w:t>(    ) Sim</w:t>
            </w:r>
          </w:p>
          <w:p w14:paraId="411B524F" w14:textId="77777777" w:rsidR="00E51051" w:rsidRPr="00854309" w:rsidRDefault="00E51051" w:rsidP="00741518">
            <w:pPr>
              <w:pStyle w:val="PargrafodaLista"/>
              <w:tabs>
                <w:tab w:val="left" w:pos="767"/>
              </w:tabs>
              <w:ind w:left="0"/>
              <w:rPr>
                <w:rFonts w:ascii="Cambria" w:hAnsi="Cambria" w:cs="Calibri"/>
                <w:b/>
                <w:sz w:val="18"/>
                <w:szCs w:val="18"/>
              </w:rPr>
            </w:pPr>
            <w:r w:rsidRPr="00854309">
              <w:rPr>
                <w:rFonts w:ascii="Cambria" w:hAnsi="Cambria" w:cs="Calibri"/>
                <w:b/>
                <w:sz w:val="18"/>
                <w:szCs w:val="18"/>
              </w:rPr>
              <w:t>5.5. Será exigida garantia de proposta?</w:t>
            </w:r>
          </w:p>
          <w:p w14:paraId="50316C9A"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pacing w:val="-1"/>
                <w:sz w:val="18"/>
                <w:szCs w:val="18"/>
              </w:rPr>
              <w:t>( X   ) Não</w:t>
            </w:r>
          </w:p>
          <w:p w14:paraId="132029DD" w14:textId="77777777" w:rsidR="00E51051" w:rsidRPr="00854309" w:rsidRDefault="00E51051" w:rsidP="00741518">
            <w:pPr>
              <w:pStyle w:val="PargrafodaLista"/>
              <w:ind w:left="0"/>
              <w:rPr>
                <w:rFonts w:ascii="Cambria" w:hAnsi="Cambria" w:cs="Calibri"/>
                <w:color w:val="548DD4"/>
                <w:sz w:val="18"/>
                <w:szCs w:val="18"/>
              </w:rPr>
            </w:pPr>
            <w:r w:rsidRPr="00854309">
              <w:rPr>
                <w:rFonts w:ascii="Cambria" w:hAnsi="Cambria" w:cs="Calibri"/>
                <w:sz w:val="18"/>
                <w:szCs w:val="18"/>
              </w:rPr>
              <w:lastRenderedPageBreak/>
              <w:t>(     ) Sim</w:t>
            </w:r>
          </w:p>
        </w:tc>
      </w:tr>
      <w:tr w:rsidR="00E51051" w:rsidRPr="00854309" w14:paraId="366A64BB" w14:textId="77777777" w:rsidTr="00741518">
        <w:tc>
          <w:tcPr>
            <w:tcW w:w="9570" w:type="dxa"/>
            <w:tcBorders>
              <w:top w:val="single" w:sz="4" w:space="0" w:color="000000"/>
            </w:tcBorders>
            <w:shd w:val="clear" w:color="auto" w:fill="365F91"/>
          </w:tcPr>
          <w:p w14:paraId="212C2A95" w14:textId="77777777" w:rsidR="00E51051" w:rsidRPr="00854309" w:rsidRDefault="00E51051" w:rsidP="00741518">
            <w:pPr>
              <w:rPr>
                <w:rFonts w:ascii="Cambria" w:hAnsi="Cambria" w:cs="Calibri"/>
                <w:b/>
                <w:color w:val="FFFFFF"/>
                <w:sz w:val="18"/>
                <w:szCs w:val="18"/>
              </w:rPr>
            </w:pPr>
            <w:r w:rsidRPr="00854309">
              <w:rPr>
                <w:rFonts w:ascii="Cambria" w:hAnsi="Cambria" w:cs="Calibri"/>
                <w:b/>
                <w:color w:val="FFFFFF"/>
                <w:sz w:val="18"/>
                <w:szCs w:val="18"/>
              </w:rPr>
              <w:lastRenderedPageBreak/>
              <w:t xml:space="preserve">6. </w:t>
            </w:r>
            <w:r w:rsidRPr="00854309">
              <w:rPr>
                <w:rFonts w:ascii="Cambria" w:hAnsi="Cambria"/>
                <w:sz w:val="18"/>
                <w:szCs w:val="18"/>
              </w:rPr>
              <w:t xml:space="preserve"> </w:t>
            </w:r>
            <w:r w:rsidRPr="00854309">
              <w:rPr>
                <w:rFonts w:ascii="Cambria" w:hAnsi="Cambria" w:cs="Calibri"/>
                <w:b/>
                <w:color w:val="FFFFFF"/>
                <w:sz w:val="18"/>
                <w:szCs w:val="18"/>
              </w:rPr>
              <w:t xml:space="preserve">FORMA E CRITÉRIOS DE SELEÇÃO DO FORNECEDOR </w:t>
            </w:r>
          </w:p>
        </w:tc>
      </w:tr>
      <w:tr w:rsidR="00E51051" w:rsidRPr="00854309" w14:paraId="101A2244" w14:textId="77777777" w:rsidTr="00741518">
        <w:tc>
          <w:tcPr>
            <w:tcW w:w="9570" w:type="dxa"/>
            <w:tcBorders>
              <w:top w:val="single" w:sz="4" w:space="0" w:color="000000"/>
            </w:tcBorders>
            <w:shd w:val="clear" w:color="auto" w:fill="auto"/>
          </w:tcPr>
          <w:p w14:paraId="2AA7222B" w14:textId="77777777" w:rsidR="00E51051" w:rsidRPr="00854309" w:rsidRDefault="00E51051" w:rsidP="00741518">
            <w:pPr>
              <w:jc w:val="both"/>
              <w:rPr>
                <w:rFonts w:ascii="Cambria" w:hAnsi="Cambria" w:cs="Calibri"/>
                <w:bCs/>
                <w:sz w:val="18"/>
                <w:szCs w:val="18"/>
              </w:rPr>
            </w:pPr>
          </w:p>
          <w:p w14:paraId="68D682FE"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Para fins de habilitação, deverá o licitante comprovar os seguintes requisitos:</w:t>
            </w:r>
          </w:p>
          <w:p w14:paraId="086C2D08"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6.1. Habilitação Jurídica</w:t>
            </w:r>
          </w:p>
          <w:p w14:paraId="39084ED1"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Pessoa física: cédula de identidade (RG) ou documento equivalente que, por força de lei, tenha validade para fins de identificação em todo o território nacional;</w:t>
            </w:r>
          </w:p>
          <w:p w14:paraId="0EC489A3"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Empresário individual: inscrição no Registro Público de Empresas Mercantis, a cargo da Junta Comercial da respectiva sede;</w:t>
            </w:r>
          </w:p>
          <w:p w14:paraId="24E0E04C"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Micro empreendedor Individual - MEI: Certificado da Condição de Micro empreendedor Individual - CCMEI, cuja aceitação ficará condicionada à verificação da autenticidade no sítio https://www.gov.br/empresas-e-negocios/pt-br/empreendedor;</w:t>
            </w:r>
          </w:p>
          <w:p w14:paraId="62099248"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w:t>
            </w:r>
            <w:r>
              <w:rPr>
                <w:rFonts w:ascii="Cambria" w:hAnsi="Cambria" w:cs="Calibri"/>
                <w:bCs/>
                <w:sz w:val="18"/>
                <w:szCs w:val="18"/>
              </w:rPr>
              <w:t>x</w:t>
            </w:r>
            <w:r w:rsidRPr="00854309">
              <w:rPr>
                <w:rFonts w:ascii="Cambria" w:hAnsi="Cambria" w:cs="Calibri"/>
                <w:bCs/>
                <w:sz w:val="18"/>
                <w:szCs w:val="18"/>
              </w:rPr>
              <w:t xml:space="preserve">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243DC9B9"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 </w:t>
            </w:r>
            <w:r>
              <w:rPr>
                <w:rFonts w:ascii="Cambria" w:hAnsi="Cambria" w:cs="Calibri"/>
                <w:bCs/>
                <w:sz w:val="18"/>
                <w:szCs w:val="18"/>
              </w:rPr>
              <w:t>x</w:t>
            </w:r>
            <w:r w:rsidRPr="00854309">
              <w:rPr>
                <w:rFonts w:ascii="Cambria" w:hAnsi="Cambria" w:cs="Calibri"/>
                <w:bCs/>
                <w:sz w:val="18"/>
                <w:szCs w:val="18"/>
              </w:rPr>
              <w:t xml:space="preserve">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71707175"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Sociedade simples: inscrição do ato constitutivo no Registro Civil de Pessoas Jurídicas do local de sua sede, acompanhada de documento comprobatório de seus administradores;</w:t>
            </w:r>
          </w:p>
          <w:p w14:paraId="01BD78A3"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CC9C4AD"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6.2. Habilitação fiscal, social e trabalhista</w:t>
            </w:r>
          </w:p>
          <w:p w14:paraId="438B1B48"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Prova de inscrição no Cadastro Nacional de Pessoas Jurídicas ou no Cadastro de Pessoas Físicas, conforme o caso;</w:t>
            </w:r>
          </w:p>
          <w:p w14:paraId="4AA2825B"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576FB7CC"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Prova de regularidade com o Fundo de Garantia do Tempo de Serviço (FGTS);</w:t>
            </w:r>
          </w:p>
          <w:p w14:paraId="73EAE5AC"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1579EC27"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Prova de regularidade com a Fazenda [Estadual/Distrital]  do domicílio ou sede do fornecedor, relativa à atividade em cujo exercício contrata ou concorre;</w:t>
            </w:r>
          </w:p>
          <w:p w14:paraId="0165409B"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Prova de regularidade com a  Fazenda [Municipal/Distrital] do domicílio ou sede do fornecedor, relativa à atividade em cujo exercício contrata ou concorre;</w:t>
            </w:r>
          </w:p>
          <w:p w14:paraId="246C22C6"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6.3. Qualificação econômico-financeira</w:t>
            </w:r>
          </w:p>
          <w:p w14:paraId="637EBCB4"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Certidão negativa de falência expedida pelo distribuidor da sede do fornecedor - Lei nº 14.133, de 2021, art. 69, caput, inciso II);</w:t>
            </w:r>
          </w:p>
        </w:tc>
      </w:tr>
      <w:tr w:rsidR="00E51051" w:rsidRPr="00854309" w14:paraId="298CF1D6" w14:textId="77777777" w:rsidTr="00741518">
        <w:tc>
          <w:tcPr>
            <w:tcW w:w="9570" w:type="dxa"/>
            <w:shd w:val="clear" w:color="auto" w:fill="365F91"/>
          </w:tcPr>
          <w:p w14:paraId="55A156D4" w14:textId="77777777" w:rsidR="00E51051" w:rsidRPr="00854309" w:rsidRDefault="00E51051" w:rsidP="00741518">
            <w:pPr>
              <w:tabs>
                <w:tab w:val="left" w:pos="0"/>
              </w:tabs>
              <w:rPr>
                <w:rFonts w:ascii="Cambria" w:hAnsi="Cambria" w:cs="Calibri"/>
                <w:b/>
                <w:color w:val="FFFFFF"/>
                <w:sz w:val="18"/>
                <w:szCs w:val="18"/>
              </w:rPr>
            </w:pPr>
            <w:r w:rsidRPr="00854309">
              <w:rPr>
                <w:rFonts w:ascii="Cambria" w:hAnsi="Cambria" w:cs="Calibri"/>
                <w:b/>
                <w:color w:val="FFFFFF"/>
                <w:sz w:val="18"/>
                <w:szCs w:val="18"/>
              </w:rPr>
              <w:t>7.  DA EXECUÇÃO DO OBJETO</w:t>
            </w:r>
          </w:p>
        </w:tc>
      </w:tr>
      <w:tr w:rsidR="00E51051" w:rsidRPr="00854309" w14:paraId="6DEA1F09" w14:textId="77777777" w:rsidTr="00741518">
        <w:tc>
          <w:tcPr>
            <w:tcW w:w="9570" w:type="dxa"/>
            <w:shd w:val="clear" w:color="auto" w:fill="auto"/>
          </w:tcPr>
          <w:p w14:paraId="1F266B06" w14:textId="77777777" w:rsidR="00E51051" w:rsidRPr="00854309" w:rsidRDefault="00E51051" w:rsidP="00741518">
            <w:pPr>
              <w:pStyle w:val="PargrafodaLista"/>
              <w:ind w:left="0"/>
              <w:contextualSpacing w:val="0"/>
              <w:jc w:val="both"/>
              <w:rPr>
                <w:rFonts w:ascii="Cambria" w:hAnsi="Cambria" w:cs="Calibri"/>
                <w:b/>
                <w:sz w:val="18"/>
                <w:szCs w:val="18"/>
              </w:rPr>
            </w:pPr>
            <w:bookmarkStart w:id="7" w:name="_Hlk215752172"/>
            <w:r w:rsidRPr="00854309">
              <w:rPr>
                <w:rFonts w:ascii="Cambria" w:hAnsi="Cambria" w:cs="Calibri"/>
                <w:b/>
                <w:sz w:val="18"/>
                <w:szCs w:val="18"/>
              </w:rPr>
              <w:t>7.1. Prazo de entrega/execução</w:t>
            </w:r>
          </w:p>
          <w:p w14:paraId="1FE47536" w14:textId="77777777" w:rsidR="00E51051" w:rsidRPr="00597D0D" w:rsidRDefault="00E51051" w:rsidP="00741518">
            <w:pPr>
              <w:jc w:val="both"/>
              <w:rPr>
                <w:rFonts w:ascii="Cambria" w:hAnsi="Cambria" w:cs="Calibri"/>
                <w:bCs/>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 em até 2 dias úteis.</w:t>
            </w:r>
          </w:p>
          <w:p w14:paraId="1A715CA8"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7.2. Local, forma, horário e endereço de entrega</w:t>
            </w:r>
          </w:p>
          <w:p w14:paraId="09FC49D0"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w:t>
            </w:r>
            <w:r w:rsidRPr="00854309">
              <w:rPr>
                <w:rFonts w:ascii="Cambria" w:hAnsi="Cambria" w:cs="Calibri"/>
                <w:bCs/>
                <w:sz w:val="18"/>
                <w:szCs w:val="18"/>
              </w:rPr>
              <w:t xml:space="preserve"> na Secretaria Municipal de Educação, Cultura e turismo, sito à Avenida Brasil, 250, Centro, Cafeara – Paraná.</w:t>
            </w:r>
          </w:p>
          <w:bookmarkEnd w:id="7"/>
          <w:p w14:paraId="2EA86D8E" w14:textId="77777777" w:rsidR="00E51051" w:rsidRPr="00854309" w:rsidRDefault="00E51051" w:rsidP="00741518">
            <w:pPr>
              <w:rPr>
                <w:rFonts w:ascii="Cambria" w:hAnsi="Cambria" w:cs="Calibri"/>
                <w:b/>
                <w:sz w:val="18"/>
                <w:szCs w:val="18"/>
              </w:rPr>
            </w:pPr>
            <w:r w:rsidRPr="00854309">
              <w:rPr>
                <w:rFonts w:ascii="Cambria" w:hAnsi="Cambria" w:cs="Calibri"/>
                <w:b/>
                <w:sz w:val="18"/>
                <w:szCs w:val="18"/>
              </w:rPr>
              <w:t>7.3. Bens perecíveis</w:t>
            </w:r>
          </w:p>
          <w:p w14:paraId="0E7FB4E2"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pacing w:val="-1"/>
                <w:sz w:val="18"/>
                <w:szCs w:val="18"/>
              </w:rPr>
              <w:t>(    ) Não</w:t>
            </w:r>
          </w:p>
          <w:p w14:paraId="544B02D7" w14:textId="77777777" w:rsidR="00E51051" w:rsidRPr="00854309" w:rsidRDefault="00E51051" w:rsidP="00741518">
            <w:pPr>
              <w:rPr>
                <w:rFonts w:ascii="Cambria" w:hAnsi="Cambria" w:cs="Calibri"/>
                <w:sz w:val="18"/>
                <w:szCs w:val="18"/>
              </w:rPr>
            </w:pPr>
            <w:r w:rsidRPr="00854309">
              <w:rPr>
                <w:rFonts w:ascii="Cambria" w:hAnsi="Cambria" w:cs="Calibri"/>
                <w:sz w:val="18"/>
                <w:szCs w:val="18"/>
              </w:rPr>
              <w:t>( x   ) Sim</w:t>
            </w:r>
          </w:p>
          <w:p w14:paraId="5CB8C98C"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 xml:space="preserve">Condições da entrega desses bens: </w:t>
            </w:r>
          </w:p>
          <w:p w14:paraId="3818D8BA"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Deverão ser transportados em veículo adequado por se tratar de gêneros alimentícios.</w:t>
            </w:r>
          </w:p>
          <w:p w14:paraId="2C3F1B62" w14:textId="77777777" w:rsidR="00E51051" w:rsidRPr="00854309" w:rsidRDefault="00E51051" w:rsidP="00741518">
            <w:pPr>
              <w:rPr>
                <w:rFonts w:ascii="Cambria" w:hAnsi="Cambria" w:cs="Calibri"/>
                <w:sz w:val="18"/>
                <w:szCs w:val="18"/>
              </w:rPr>
            </w:pPr>
            <w:r w:rsidRPr="00854309">
              <w:rPr>
                <w:rFonts w:ascii="Cambria" w:hAnsi="Cambria" w:cs="Calibri"/>
                <w:b/>
                <w:sz w:val="18"/>
                <w:szCs w:val="18"/>
              </w:rPr>
              <w:t>7.4. Garantia de execução do contrato</w:t>
            </w:r>
          </w:p>
          <w:p w14:paraId="0C0A40D7" w14:textId="77777777" w:rsidR="00E51051" w:rsidRPr="00854309" w:rsidRDefault="00E51051" w:rsidP="00741518">
            <w:pPr>
              <w:pStyle w:val="Corpodetexto"/>
              <w:spacing w:line="276" w:lineRule="auto"/>
              <w:rPr>
                <w:rFonts w:ascii="Cambria" w:hAnsi="Cambria" w:cs="Calibri"/>
                <w:sz w:val="18"/>
                <w:szCs w:val="18"/>
              </w:rPr>
            </w:pPr>
            <w:r w:rsidRPr="00854309">
              <w:rPr>
                <w:rFonts w:ascii="Cambria" w:hAnsi="Cambria" w:cs="Calibri"/>
                <w:spacing w:val="-1"/>
                <w:sz w:val="18"/>
                <w:szCs w:val="18"/>
              </w:rPr>
              <w:t>( x   ) Não</w:t>
            </w:r>
          </w:p>
          <w:p w14:paraId="00664177" w14:textId="77777777" w:rsidR="00E51051" w:rsidRPr="00854309" w:rsidRDefault="00E51051" w:rsidP="00741518">
            <w:pPr>
              <w:pStyle w:val="PargrafodaLista"/>
              <w:ind w:left="0"/>
              <w:rPr>
                <w:rFonts w:ascii="Cambria" w:hAnsi="Cambria" w:cs="Calibri"/>
                <w:b/>
                <w:color w:val="548DD4"/>
                <w:sz w:val="18"/>
                <w:szCs w:val="18"/>
              </w:rPr>
            </w:pPr>
            <w:r w:rsidRPr="00854309">
              <w:rPr>
                <w:rFonts w:ascii="Cambria" w:hAnsi="Cambria" w:cs="Calibri"/>
                <w:sz w:val="18"/>
                <w:szCs w:val="18"/>
              </w:rPr>
              <w:t>(     ) Sim</w:t>
            </w:r>
          </w:p>
        </w:tc>
      </w:tr>
      <w:tr w:rsidR="00E51051" w:rsidRPr="00854309" w14:paraId="5513072E" w14:textId="77777777" w:rsidTr="00741518">
        <w:tc>
          <w:tcPr>
            <w:tcW w:w="9570" w:type="dxa"/>
            <w:shd w:val="clear" w:color="auto" w:fill="365F91"/>
          </w:tcPr>
          <w:p w14:paraId="49B58DF0"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t>8. OBRIGAÇÕES ESPECÍFICAS DAS PARTES</w:t>
            </w:r>
          </w:p>
        </w:tc>
      </w:tr>
      <w:tr w:rsidR="00E51051" w:rsidRPr="00854309" w14:paraId="384568AC" w14:textId="77777777" w:rsidTr="00741518">
        <w:trPr>
          <w:trHeight w:val="412"/>
        </w:trPr>
        <w:tc>
          <w:tcPr>
            <w:tcW w:w="9570" w:type="dxa"/>
            <w:shd w:val="clear" w:color="auto" w:fill="auto"/>
          </w:tcPr>
          <w:p w14:paraId="56074521" w14:textId="77777777" w:rsidR="00E51051" w:rsidRPr="00854309" w:rsidRDefault="00E51051" w:rsidP="00741518">
            <w:pPr>
              <w:jc w:val="both"/>
              <w:rPr>
                <w:rFonts w:ascii="Cambria" w:hAnsi="Cambria" w:cs="Calibri"/>
                <w:b/>
                <w:sz w:val="18"/>
                <w:szCs w:val="18"/>
              </w:rPr>
            </w:pPr>
          </w:p>
          <w:p w14:paraId="6FF3DF86"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8.1 Da contratada</w:t>
            </w:r>
          </w:p>
          <w:p w14:paraId="79D2FE07"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lastRenderedPageBreak/>
              <w:t>Obriga-se a empresa vencedora:</w:t>
            </w:r>
          </w:p>
          <w:p w14:paraId="2E68578B"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 xml:space="preserve">Executar a entrega/prestar dos produtos/serviços no prazo determinado, com qualidade.  </w:t>
            </w:r>
          </w:p>
          <w:p w14:paraId="73F332DB"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Responder por quaisquer danos pessoais ou materiais ocasionados por seus empregados nos locais de trabalho.</w:t>
            </w:r>
          </w:p>
          <w:p w14:paraId="53F2E0B6"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Atender, satisfatoriamente e em consonância com as regras contratuais, o objeto contratado.</w:t>
            </w:r>
          </w:p>
          <w:p w14:paraId="27A3885A"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Responsabilizar-se por reparar, corrigir, remover as suas expensas no todo ou em parte os materiais em que se verifiquem danos.</w:t>
            </w:r>
          </w:p>
          <w:p w14:paraId="47B29D31"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 xml:space="preserve"> Arcar com o ônus das obrigações tributárias, previdenciárias e securitárias devidas em razão deste contrato.</w:t>
            </w:r>
          </w:p>
          <w:p w14:paraId="2A4538FE"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3CA83A18" w14:textId="77777777" w:rsidR="00E51051" w:rsidRPr="00854309" w:rsidRDefault="00E51051" w:rsidP="00E51051">
            <w:pPr>
              <w:pStyle w:val="PargrafodaLista"/>
              <w:numPr>
                <w:ilvl w:val="0"/>
                <w:numId w:val="33"/>
              </w:numPr>
              <w:suppressAutoHyphens/>
              <w:spacing w:after="0"/>
              <w:jc w:val="both"/>
              <w:rPr>
                <w:rFonts w:ascii="Cambria" w:hAnsi="Cambria" w:cs="Calibri"/>
                <w:bCs/>
                <w:sz w:val="18"/>
                <w:szCs w:val="18"/>
              </w:rPr>
            </w:pPr>
            <w:r w:rsidRPr="00854309">
              <w:rPr>
                <w:rFonts w:ascii="Cambria" w:hAnsi="Cambria" w:cs="Calibri"/>
                <w:bCs/>
                <w:sz w:val="18"/>
                <w:szCs w:val="18"/>
              </w:rPr>
              <w:t>Apresentar no momento da entrega a nota fiscal devidamente preenchida.</w:t>
            </w:r>
          </w:p>
          <w:p w14:paraId="1CC9920C" w14:textId="77777777" w:rsidR="00E51051" w:rsidRPr="00854309" w:rsidRDefault="00E51051" w:rsidP="00E51051">
            <w:pPr>
              <w:pStyle w:val="PargrafodaLista"/>
              <w:numPr>
                <w:ilvl w:val="0"/>
                <w:numId w:val="33"/>
              </w:numPr>
              <w:spacing w:after="0"/>
              <w:contextualSpacing w:val="0"/>
              <w:jc w:val="both"/>
              <w:rPr>
                <w:rFonts w:ascii="Cambria" w:hAnsi="Cambria" w:cs="Calibri"/>
                <w:bCs/>
                <w:sz w:val="18"/>
                <w:szCs w:val="18"/>
              </w:rPr>
            </w:pPr>
            <w:r w:rsidRPr="00854309">
              <w:rPr>
                <w:rFonts w:ascii="Cambria" w:hAnsi="Cambria" w:cs="Calibri"/>
                <w:bCs/>
                <w:sz w:val="18"/>
                <w:szCs w:val="18"/>
              </w:rPr>
              <w:t>Efetuar o fornecimento em perfeitas condições, no prazo e local indicados pela Administração, em estrita observância das especificações do edital e da proposta.;</w:t>
            </w:r>
          </w:p>
          <w:p w14:paraId="7BF49C57" w14:textId="77777777" w:rsidR="00E51051" w:rsidRPr="00854309" w:rsidRDefault="00E51051" w:rsidP="00E51051">
            <w:pPr>
              <w:pStyle w:val="PargrafodaLista"/>
              <w:numPr>
                <w:ilvl w:val="0"/>
                <w:numId w:val="33"/>
              </w:numPr>
              <w:spacing w:after="0"/>
              <w:contextualSpacing w:val="0"/>
              <w:jc w:val="both"/>
              <w:rPr>
                <w:rFonts w:ascii="Cambria" w:hAnsi="Cambria" w:cs="Calibri"/>
                <w:bCs/>
                <w:sz w:val="18"/>
                <w:szCs w:val="18"/>
              </w:rPr>
            </w:pPr>
            <w:r w:rsidRPr="00854309">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721EA878"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8.1 Da contratante</w:t>
            </w:r>
          </w:p>
          <w:p w14:paraId="1D31EEF8"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Obriga-se a Administração/Contratante:</w:t>
            </w:r>
          </w:p>
          <w:p w14:paraId="1FA95ED0" w14:textId="77777777" w:rsidR="00E51051" w:rsidRPr="00854309" w:rsidRDefault="00E51051" w:rsidP="00E51051">
            <w:pPr>
              <w:pStyle w:val="PargrafodaLista"/>
              <w:numPr>
                <w:ilvl w:val="0"/>
                <w:numId w:val="35"/>
              </w:numPr>
              <w:suppressAutoHyphens/>
              <w:spacing w:after="0"/>
              <w:jc w:val="both"/>
              <w:rPr>
                <w:rFonts w:ascii="Cambria" w:hAnsi="Cambria" w:cs="Calibri"/>
                <w:bCs/>
                <w:sz w:val="18"/>
                <w:szCs w:val="18"/>
              </w:rPr>
            </w:pPr>
            <w:r w:rsidRPr="00854309">
              <w:rPr>
                <w:rFonts w:ascii="Cambria" w:hAnsi="Cambria" w:cs="Calibri"/>
                <w:bCs/>
                <w:sz w:val="18"/>
                <w:szCs w:val="18"/>
              </w:rPr>
              <w:t>Notificar a empresa fornecedora, fixando-lhe prazo para corrigir irregularidades observadas na prestação de serviços/entrega do objeto.</w:t>
            </w:r>
          </w:p>
          <w:p w14:paraId="3FA70650" w14:textId="77777777" w:rsidR="00E51051" w:rsidRPr="00854309" w:rsidRDefault="00E51051" w:rsidP="00E51051">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Efetuar o pagamento ao Fornecedor de acordo com as condições de preço e prazo estabelecidos no futuro contrato/ata.</w:t>
            </w:r>
          </w:p>
          <w:p w14:paraId="05AA001C" w14:textId="77777777" w:rsidR="00E51051" w:rsidRPr="00854309" w:rsidRDefault="00E51051" w:rsidP="00E51051">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Comunicar à empresa qualquer irregularidade manifestada na execução do contrato/ata.</w:t>
            </w:r>
          </w:p>
          <w:p w14:paraId="65D2EBDD" w14:textId="77777777" w:rsidR="00E51051" w:rsidRPr="00854309" w:rsidRDefault="00E51051" w:rsidP="00E51051">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Supervisionar a execução do contrato/ata.</w:t>
            </w:r>
          </w:p>
          <w:p w14:paraId="67AF783E" w14:textId="77777777" w:rsidR="00E51051" w:rsidRPr="00854309" w:rsidRDefault="00E51051" w:rsidP="00E51051">
            <w:pPr>
              <w:pStyle w:val="PargrafodaLista"/>
              <w:numPr>
                <w:ilvl w:val="0"/>
                <w:numId w:val="34"/>
              </w:numPr>
              <w:suppressAutoHyphens/>
              <w:spacing w:after="0"/>
              <w:jc w:val="both"/>
              <w:rPr>
                <w:rFonts w:ascii="Cambria" w:hAnsi="Cambria" w:cs="Calibri"/>
                <w:bCs/>
                <w:sz w:val="18"/>
                <w:szCs w:val="18"/>
              </w:rPr>
            </w:pPr>
            <w:r w:rsidRPr="00854309">
              <w:rPr>
                <w:rFonts w:ascii="Cambria" w:hAnsi="Cambria" w:cs="Calibri"/>
                <w:bCs/>
                <w:sz w:val="18"/>
                <w:szCs w:val="18"/>
              </w:rPr>
              <w:t xml:space="preserve"> Através de seus servidores formalmente designados, cabe a responsabilidade de exercer a fiscalização do cumprimento do contrato/ata.</w:t>
            </w:r>
          </w:p>
          <w:p w14:paraId="51A4BF22" w14:textId="77777777" w:rsidR="00E51051" w:rsidRPr="00854309" w:rsidRDefault="00E51051" w:rsidP="00741518">
            <w:pPr>
              <w:pStyle w:val="PargrafodaLista"/>
              <w:ind w:left="0"/>
              <w:rPr>
                <w:rFonts w:ascii="Cambria" w:hAnsi="Cambria" w:cs="Calibri"/>
                <w:b/>
                <w:color w:val="548DD4"/>
                <w:sz w:val="18"/>
                <w:szCs w:val="18"/>
              </w:rPr>
            </w:pPr>
          </w:p>
        </w:tc>
      </w:tr>
      <w:tr w:rsidR="00E51051" w:rsidRPr="00854309" w14:paraId="383C28EB" w14:textId="77777777" w:rsidTr="00741518">
        <w:tc>
          <w:tcPr>
            <w:tcW w:w="9570" w:type="dxa"/>
            <w:shd w:val="clear" w:color="auto" w:fill="365F91"/>
          </w:tcPr>
          <w:p w14:paraId="59CD68D9"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lastRenderedPageBreak/>
              <w:t>9. DO CONTRATO E REGIME DE EXECUÇÃO</w:t>
            </w:r>
          </w:p>
        </w:tc>
      </w:tr>
      <w:tr w:rsidR="00E51051" w:rsidRPr="00854309" w14:paraId="06556454" w14:textId="77777777" w:rsidTr="00741518">
        <w:tc>
          <w:tcPr>
            <w:tcW w:w="9570" w:type="dxa"/>
            <w:shd w:val="clear" w:color="auto" w:fill="auto"/>
          </w:tcPr>
          <w:p w14:paraId="76FAA246" w14:textId="77777777" w:rsidR="00E51051" w:rsidRPr="00854309" w:rsidRDefault="00E51051" w:rsidP="00741518">
            <w:pPr>
              <w:jc w:val="both"/>
              <w:rPr>
                <w:rFonts w:ascii="Cambria" w:hAnsi="Cambria" w:cs="Calibri"/>
                <w:b/>
                <w:sz w:val="18"/>
                <w:szCs w:val="18"/>
              </w:rPr>
            </w:pPr>
          </w:p>
          <w:p w14:paraId="08304EA5" w14:textId="77777777" w:rsidR="00E51051" w:rsidRPr="00854309" w:rsidRDefault="00E51051" w:rsidP="00741518">
            <w:pPr>
              <w:pStyle w:val="TableParagraph"/>
              <w:spacing w:line="276" w:lineRule="auto"/>
              <w:rPr>
                <w:rFonts w:cs="Calibri"/>
                <w:b/>
                <w:sz w:val="18"/>
                <w:szCs w:val="18"/>
              </w:rPr>
            </w:pPr>
            <w:r w:rsidRPr="00854309">
              <w:rPr>
                <w:rFonts w:cs="Calibri"/>
                <w:b/>
                <w:sz w:val="18"/>
                <w:szCs w:val="18"/>
              </w:rPr>
              <w:t>9.1. INSTRUMENTO</w:t>
            </w:r>
            <w:r w:rsidRPr="00854309">
              <w:rPr>
                <w:rFonts w:cs="Calibri"/>
                <w:b/>
                <w:spacing w:val="-2"/>
                <w:sz w:val="18"/>
                <w:szCs w:val="18"/>
              </w:rPr>
              <w:t xml:space="preserve"> </w:t>
            </w:r>
            <w:r w:rsidRPr="00854309">
              <w:rPr>
                <w:rFonts w:cs="Calibri"/>
                <w:b/>
                <w:sz w:val="18"/>
                <w:szCs w:val="18"/>
              </w:rPr>
              <w:t>CONTRATUAL</w:t>
            </w:r>
          </w:p>
          <w:p w14:paraId="4045C31E" w14:textId="77777777" w:rsidR="00E51051" w:rsidRPr="00854309" w:rsidRDefault="00E51051" w:rsidP="00741518">
            <w:pPr>
              <w:pStyle w:val="TableParagraph"/>
              <w:spacing w:line="276" w:lineRule="auto"/>
              <w:rPr>
                <w:rFonts w:cs="Calibri"/>
                <w:spacing w:val="-4"/>
                <w:sz w:val="18"/>
                <w:szCs w:val="18"/>
              </w:rPr>
            </w:pPr>
            <w:r w:rsidRPr="00854309">
              <w:rPr>
                <w:rFonts w:cs="Calibri"/>
                <w:spacing w:val="-5"/>
                <w:sz w:val="18"/>
                <w:szCs w:val="18"/>
              </w:rPr>
              <w:t xml:space="preserve">(  X  </w:t>
            </w:r>
            <w:r w:rsidRPr="00854309">
              <w:rPr>
                <w:rFonts w:cs="Calibri"/>
                <w:spacing w:val="-11"/>
                <w:sz w:val="18"/>
                <w:szCs w:val="18"/>
              </w:rPr>
              <w:t xml:space="preserve"> </w:t>
            </w:r>
            <w:r w:rsidRPr="00854309">
              <w:rPr>
                <w:rFonts w:cs="Calibri"/>
                <w:spacing w:val="-5"/>
                <w:sz w:val="18"/>
                <w:szCs w:val="18"/>
              </w:rPr>
              <w:t>)</w:t>
            </w:r>
            <w:r w:rsidRPr="00854309">
              <w:rPr>
                <w:rFonts w:cs="Calibri"/>
                <w:spacing w:val="-10"/>
                <w:sz w:val="18"/>
                <w:szCs w:val="18"/>
              </w:rPr>
              <w:t xml:space="preserve"> </w:t>
            </w:r>
            <w:r w:rsidRPr="00854309">
              <w:rPr>
                <w:rFonts w:cs="Calibri"/>
                <w:spacing w:val="-5"/>
                <w:sz w:val="18"/>
                <w:szCs w:val="18"/>
              </w:rPr>
              <w:t>Somente</w:t>
            </w:r>
            <w:r w:rsidRPr="00854309">
              <w:rPr>
                <w:rFonts w:cs="Calibri"/>
                <w:spacing w:val="-10"/>
                <w:sz w:val="18"/>
                <w:szCs w:val="18"/>
              </w:rPr>
              <w:t xml:space="preserve"> </w:t>
            </w:r>
            <w:r w:rsidRPr="00854309">
              <w:rPr>
                <w:rFonts w:cs="Calibri"/>
                <w:spacing w:val="-4"/>
                <w:sz w:val="18"/>
                <w:szCs w:val="18"/>
              </w:rPr>
              <w:t>por</w:t>
            </w:r>
            <w:r w:rsidRPr="00854309">
              <w:rPr>
                <w:rFonts w:cs="Calibri"/>
                <w:spacing w:val="-10"/>
                <w:sz w:val="18"/>
                <w:szCs w:val="18"/>
              </w:rPr>
              <w:t xml:space="preserve"> </w:t>
            </w:r>
            <w:r w:rsidRPr="00854309">
              <w:rPr>
                <w:rFonts w:cs="Calibri"/>
                <w:spacing w:val="-4"/>
                <w:sz w:val="18"/>
                <w:szCs w:val="18"/>
              </w:rPr>
              <w:t>assinatura</w:t>
            </w:r>
            <w:r w:rsidRPr="00854309">
              <w:rPr>
                <w:rFonts w:cs="Calibri"/>
                <w:spacing w:val="-10"/>
                <w:sz w:val="18"/>
                <w:szCs w:val="18"/>
              </w:rPr>
              <w:t xml:space="preserve"> </w:t>
            </w:r>
            <w:r w:rsidRPr="00854309">
              <w:rPr>
                <w:rFonts w:cs="Calibri"/>
                <w:spacing w:val="-4"/>
                <w:sz w:val="18"/>
                <w:szCs w:val="18"/>
              </w:rPr>
              <w:t>de</w:t>
            </w:r>
            <w:r w:rsidRPr="00854309">
              <w:rPr>
                <w:rFonts w:cs="Calibri"/>
                <w:spacing w:val="-10"/>
                <w:sz w:val="18"/>
                <w:szCs w:val="18"/>
              </w:rPr>
              <w:t xml:space="preserve"> </w:t>
            </w:r>
            <w:r w:rsidRPr="00854309">
              <w:rPr>
                <w:rFonts w:cs="Calibri"/>
                <w:spacing w:val="-4"/>
                <w:sz w:val="18"/>
                <w:szCs w:val="18"/>
              </w:rPr>
              <w:t>contrato</w:t>
            </w:r>
          </w:p>
          <w:p w14:paraId="4F5B320F" w14:textId="77777777" w:rsidR="00E51051" w:rsidRPr="00854309" w:rsidRDefault="00E51051" w:rsidP="00741518">
            <w:pPr>
              <w:pStyle w:val="TableParagraph"/>
              <w:spacing w:line="276" w:lineRule="auto"/>
              <w:rPr>
                <w:rFonts w:cs="Calibri"/>
                <w:spacing w:val="-5"/>
                <w:sz w:val="18"/>
                <w:szCs w:val="18"/>
              </w:rPr>
            </w:pPr>
            <w:r w:rsidRPr="00854309">
              <w:rPr>
                <w:rFonts w:cs="Calibri"/>
                <w:spacing w:val="-57"/>
                <w:sz w:val="18"/>
                <w:szCs w:val="18"/>
              </w:rPr>
              <w:t xml:space="preserve"> </w:t>
            </w:r>
            <w:r w:rsidRPr="00854309">
              <w:rPr>
                <w:rFonts w:cs="Calibri"/>
                <w:spacing w:val="-5"/>
                <w:sz w:val="18"/>
                <w:szCs w:val="18"/>
              </w:rPr>
              <w:t>(</w:t>
            </w:r>
            <w:r w:rsidRPr="00854309">
              <w:rPr>
                <w:rFonts w:cs="Calibri"/>
                <w:spacing w:val="-11"/>
                <w:sz w:val="18"/>
                <w:szCs w:val="18"/>
              </w:rPr>
              <w:t xml:space="preserve">         </w:t>
            </w:r>
            <w:r w:rsidRPr="00854309">
              <w:rPr>
                <w:rFonts w:cs="Calibri"/>
                <w:spacing w:val="-5"/>
                <w:sz w:val="18"/>
                <w:szCs w:val="18"/>
              </w:rPr>
              <w:t>)</w:t>
            </w:r>
            <w:r w:rsidRPr="00854309">
              <w:rPr>
                <w:rFonts w:cs="Calibri"/>
                <w:spacing w:val="-11"/>
                <w:sz w:val="18"/>
                <w:szCs w:val="18"/>
              </w:rPr>
              <w:t xml:space="preserve"> </w:t>
            </w:r>
            <w:r w:rsidRPr="00854309">
              <w:rPr>
                <w:rFonts w:cs="Calibri"/>
                <w:spacing w:val="-5"/>
                <w:sz w:val="18"/>
                <w:szCs w:val="18"/>
              </w:rPr>
              <w:t>Autorização de Fornecimento + Contrato de garantia e assistência técnica</w:t>
            </w:r>
          </w:p>
          <w:p w14:paraId="789C5352" w14:textId="77777777" w:rsidR="00E51051" w:rsidRPr="00854309" w:rsidRDefault="00E51051" w:rsidP="00741518">
            <w:pPr>
              <w:pStyle w:val="PargrafodaLista"/>
              <w:tabs>
                <w:tab w:val="left" w:pos="1386"/>
              </w:tabs>
              <w:ind w:left="0"/>
              <w:rPr>
                <w:rFonts w:ascii="Cambria" w:hAnsi="Cambria" w:cs="Calibri"/>
                <w:spacing w:val="-4"/>
                <w:sz w:val="18"/>
                <w:szCs w:val="18"/>
              </w:rPr>
            </w:pPr>
            <w:r w:rsidRPr="00854309">
              <w:rPr>
                <w:rFonts w:ascii="Cambria" w:hAnsi="Cambria" w:cs="Calibri"/>
                <w:spacing w:val="-5"/>
                <w:sz w:val="18"/>
                <w:szCs w:val="18"/>
              </w:rPr>
              <w:t>(        ) Autorização de Fornecimento</w:t>
            </w:r>
          </w:p>
          <w:p w14:paraId="203563E2" w14:textId="77777777" w:rsidR="00E51051" w:rsidRPr="00854309" w:rsidRDefault="00E51051" w:rsidP="00741518">
            <w:pPr>
              <w:pStyle w:val="PargrafodaLista"/>
              <w:tabs>
                <w:tab w:val="left" w:pos="1386"/>
              </w:tabs>
              <w:ind w:left="0"/>
              <w:rPr>
                <w:rFonts w:ascii="Cambria" w:hAnsi="Cambria" w:cs="Calibri"/>
                <w:sz w:val="18"/>
                <w:szCs w:val="18"/>
              </w:rPr>
            </w:pPr>
            <w:r w:rsidRPr="00854309">
              <w:rPr>
                <w:rFonts w:ascii="Cambria" w:hAnsi="Cambria" w:cs="Calibri"/>
                <w:sz w:val="18"/>
                <w:szCs w:val="18"/>
              </w:rPr>
              <w:t>(       ) Outro. ___________________________________________________</w:t>
            </w:r>
          </w:p>
          <w:p w14:paraId="3B458894"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9.2. VIGÊNCIA</w:t>
            </w:r>
          </w:p>
          <w:p w14:paraId="7595676F"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   ) O prazo de vigência da contratação é de 60 dias  contados da assinatura do Contrato , na forma do artigo 105 da Lei n° 14.133, de 2021.</w:t>
            </w:r>
          </w:p>
          <w:p w14:paraId="7FAE0D13" w14:textId="77777777" w:rsidR="00E51051" w:rsidRPr="00854309" w:rsidRDefault="00E51051" w:rsidP="00741518">
            <w:pPr>
              <w:tabs>
                <w:tab w:val="left" w:pos="621"/>
              </w:tabs>
              <w:rPr>
                <w:rFonts w:ascii="Cambria" w:hAnsi="Cambria" w:cs="Calibri"/>
                <w:bCs/>
                <w:sz w:val="18"/>
                <w:szCs w:val="18"/>
              </w:rPr>
            </w:pPr>
            <w:r w:rsidRPr="00854309">
              <w:rPr>
                <w:rFonts w:ascii="Cambria" w:hAnsi="Cambria" w:cs="Calibri"/>
                <w:bCs/>
                <w:sz w:val="18"/>
                <w:szCs w:val="18"/>
              </w:rPr>
              <w:t>(       ) O prazo de vigência da contratação é de .............................. (máximo de 5 anos) contados do(a) ............................., prorrogável por até 10 anos, na forma dos artigos 106 e 107 da Lei n° 14.133, de 2021.</w:t>
            </w:r>
          </w:p>
          <w:p w14:paraId="53388691"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 O fornecimento de bens/serviços é enquadrado como continuado tendo em vista que [</w:t>
            </w:r>
            <w:r w:rsidRPr="00854309">
              <w:rPr>
                <w:rFonts w:ascii="Cambria" w:hAnsi="Cambria" w:cs="Calibri"/>
                <w:bCs/>
                <w:color w:val="548DD4"/>
                <w:sz w:val="18"/>
                <w:szCs w:val="18"/>
              </w:rPr>
              <w:t>justificar</w:t>
            </w:r>
            <w:r w:rsidRPr="00854309">
              <w:rPr>
                <w:rFonts w:ascii="Cambria" w:hAnsi="Cambria" w:cs="Calibri"/>
                <w:bCs/>
                <w:sz w:val="18"/>
                <w:szCs w:val="18"/>
              </w:rPr>
              <w:t>], sendo a vigência plurianual mais vantajosa considerando [...] OU o Estudo Técnico Preliminar.</w:t>
            </w:r>
          </w:p>
          <w:p w14:paraId="3A8F3B79"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   ) Será gerado uma ata de registro de preço, com fulcro no Art 84 da Lei nº 14.133/21. </w:t>
            </w:r>
          </w:p>
          <w:p w14:paraId="23E95FC9"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9.3. GESTÃO E FISCALIZAÇÃO</w:t>
            </w:r>
          </w:p>
          <w:p w14:paraId="4B0C58CB"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Gestor: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E51051" w:rsidRPr="00854309" w14:paraId="167DA3C8" w14:textId="77777777" w:rsidTr="00741518">
              <w:tc>
                <w:tcPr>
                  <w:tcW w:w="8405" w:type="dxa"/>
                  <w:shd w:val="clear" w:color="auto" w:fill="auto"/>
                </w:tcPr>
                <w:p w14:paraId="33B7351F"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 xml:space="preserve">Nome: JÉSSICA MAIARA DA SILVA </w:t>
                  </w:r>
                </w:p>
              </w:tc>
            </w:tr>
            <w:tr w:rsidR="00E51051" w:rsidRPr="00854309" w14:paraId="56D1389E" w14:textId="77777777" w:rsidTr="00741518">
              <w:tc>
                <w:tcPr>
                  <w:tcW w:w="8405" w:type="dxa"/>
                  <w:shd w:val="clear" w:color="auto" w:fill="auto"/>
                </w:tcPr>
                <w:p w14:paraId="6D00E800"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Cargo: SECRETÁRIA MUNICIPAL DE EDUCAÇÃO, CULTURA E TURISMO</w:t>
                  </w:r>
                </w:p>
              </w:tc>
            </w:tr>
            <w:tr w:rsidR="00E51051" w:rsidRPr="00854309" w14:paraId="4C0D7850" w14:textId="77777777" w:rsidTr="00741518">
              <w:tc>
                <w:tcPr>
                  <w:tcW w:w="8405" w:type="dxa"/>
                  <w:shd w:val="clear" w:color="auto" w:fill="auto"/>
                </w:tcPr>
                <w:p w14:paraId="3375DF8A"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Matrícula: 536</w:t>
                  </w:r>
                </w:p>
              </w:tc>
            </w:tr>
            <w:tr w:rsidR="00E51051" w:rsidRPr="00854309" w14:paraId="565A809A" w14:textId="77777777" w:rsidTr="00741518">
              <w:tc>
                <w:tcPr>
                  <w:tcW w:w="8405" w:type="dxa"/>
                  <w:shd w:val="clear" w:color="auto" w:fill="auto"/>
                </w:tcPr>
                <w:p w14:paraId="3BCD8455"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E-mail: sec_educacao@cafeara.com.br</w:t>
                  </w:r>
                </w:p>
              </w:tc>
            </w:tr>
          </w:tbl>
          <w:p w14:paraId="690477F9"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E51051" w:rsidRPr="00854309" w14:paraId="7ABB65D1" w14:textId="77777777" w:rsidTr="00741518">
              <w:tc>
                <w:tcPr>
                  <w:tcW w:w="8405" w:type="dxa"/>
                  <w:shd w:val="clear" w:color="auto" w:fill="auto"/>
                </w:tcPr>
                <w:p w14:paraId="6B7B781A"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Nome: Magda Maria Turozi</w:t>
                  </w:r>
                </w:p>
              </w:tc>
            </w:tr>
            <w:tr w:rsidR="00E51051" w:rsidRPr="00854309" w14:paraId="203318ED" w14:textId="77777777" w:rsidTr="00741518">
              <w:tc>
                <w:tcPr>
                  <w:tcW w:w="8405" w:type="dxa"/>
                  <w:shd w:val="clear" w:color="auto" w:fill="auto"/>
                </w:tcPr>
                <w:p w14:paraId="023E042E"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 xml:space="preserve">Cargo: Agente Administrativo </w:t>
                  </w:r>
                </w:p>
              </w:tc>
            </w:tr>
            <w:tr w:rsidR="00E51051" w:rsidRPr="00854309" w14:paraId="107AF6FB" w14:textId="77777777" w:rsidTr="00741518">
              <w:tc>
                <w:tcPr>
                  <w:tcW w:w="8405" w:type="dxa"/>
                  <w:shd w:val="clear" w:color="auto" w:fill="auto"/>
                </w:tcPr>
                <w:p w14:paraId="63500920"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Matrícula: 127</w:t>
                  </w:r>
                </w:p>
              </w:tc>
            </w:tr>
            <w:tr w:rsidR="00E51051" w:rsidRPr="00854309" w14:paraId="3728930D" w14:textId="77777777" w:rsidTr="00741518">
              <w:tc>
                <w:tcPr>
                  <w:tcW w:w="8405" w:type="dxa"/>
                  <w:shd w:val="clear" w:color="auto" w:fill="auto"/>
                </w:tcPr>
                <w:p w14:paraId="5861B34E"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E-mail:  sec_educacao@cafeara.com.br</w:t>
                  </w:r>
                </w:p>
              </w:tc>
            </w:tr>
          </w:tbl>
          <w:p w14:paraId="2A9E19CA"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Fiscal suplente: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E51051" w:rsidRPr="00854309" w14:paraId="31EE0E8D" w14:textId="77777777" w:rsidTr="00741518">
              <w:tc>
                <w:tcPr>
                  <w:tcW w:w="8405" w:type="dxa"/>
                  <w:shd w:val="clear" w:color="auto" w:fill="auto"/>
                </w:tcPr>
                <w:p w14:paraId="0E50197A"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 xml:space="preserve">Nome: Silvia Maria Lazaretti </w:t>
                  </w:r>
                </w:p>
              </w:tc>
            </w:tr>
            <w:tr w:rsidR="00E51051" w:rsidRPr="00854309" w14:paraId="6419F053" w14:textId="77777777" w:rsidTr="00741518">
              <w:tc>
                <w:tcPr>
                  <w:tcW w:w="8405" w:type="dxa"/>
                  <w:shd w:val="clear" w:color="auto" w:fill="auto"/>
                </w:tcPr>
                <w:p w14:paraId="14B0F7AA"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Cargo: CHEFE DE DIVISÃO DE CULTURA E TURISMO</w:t>
                  </w:r>
                </w:p>
              </w:tc>
            </w:tr>
            <w:tr w:rsidR="00E51051" w:rsidRPr="00854309" w14:paraId="0518DC2E" w14:textId="77777777" w:rsidTr="00741518">
              <w:tc>
                <w:tcPr>
                  <w:tcW w:w="8405" w:type="dxa"/>
                  <w:shd w:val="clear" w:color="auto" w:fill="auto"/>
                </w:tcPr>
                <w:p w14:paraId="52258980"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Matrícula: 229</w:t>
                  </w:r>
                </w:p>
              </w:tc>
            </w:tr>
            <w:tr w:rsidR="00E51051" w:rsidRPr="00854309" w14:paraId="5745E788" w14:textId="77777777" w:rsidTr="00741518">
              <w:tc>
                <w:tcPr>
                  <w:tcW w:w="8405" w:type="dxa"/>
                  <w:shd w:val="clear" w:color="auto" w:fill="auto"/>
                </w:tcPr>
                <w:p w14:paraId="25C37AAC"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r w:rsidRPr="00854309">
                    <w:rPr>
                      <w:rFonts w:ascii="Cambria" w:hAnsi="Cambria" w:cs="Calibri"/>
                      <w:bCs/>
                      <w:sz w:val="18"/>
                      <w:szCs w:val="18"/>
                    </w:rPr>
                    <w:t>E-mail:  sec_educacao@cafeara.com.br</w:t>
                  </w:r>
                </w:p>
              </w:tc>
            </w:tr>
            <w:tr w:rsidR="00E51051" w:rsidRPr="00854309" w14:paraId="62F886C9" w14:textId="77777777" w:rsidTr="00741518">
              <w:tc>
                <w:tcPr>
                  <w:tcW w:w="8405" w:type="dxa"/>
                  <w:shd w:val="clear" w:color="auto" w:fill="auto"/>
                </w:tcPr>
                <w:p w14:paraId="2FD03E73" w14:textId="77777777" w:rsidR="00E51051" w:rsidRPr="00854309" w:rsidRDefault="00E51051" w:rsidP="00E92ECF">
                  <w:pPr>
                    <w:framePr w:hSpace="141" w:wrap="around" w:vAnchor="text" w:hAnchor="text" w:xAlign="center" w:y="1"/>
                    <w:suppressOverlap/>
                    <w:jc w:val="both"/>
                    <w:rPr>
                      <w:rFonts w:ascii="Cambria" w:hAnsi="Cambria" w:cs="Calibri"/>
                      <w:bCs/>
                      <w:sz w:val="18"/>
                      <w:szCs w:val="18"/>
                    </w:rPr>
                  </w:pPr>
                </w:p>
              </w:tc>
            </w:tr>
          </w:tbl>
          <w:p w14:paraId="7357B205" w14:textId="77777777" w:rsidR="00E51051" w:rsidRPr="00854309" w:rsidRDefault="00E51051" w:rsidP="00741518">
            <w:pPr>
              <w:jc w:val="both"/>
              <w:rPr>
                <w:rFonts w:ascii="Cambria" w:hAnsi="Cambria" w:cs="Calibri"/>
                <w:b/>
                <w:sz w:val="18"/>
                <w:szCs w:val="18"/>
              </w:rPr>
            </w:pPr>
          </w:p>
        </w:tc>
      </w:tr>
      <w:tr w:rsidR="00E51051" w:rsidRPr="00854309" w14:paraId="5400EBFB" w14:textId="77777777" w:rsidTr="00741518">
        <w:tc>
          <w:tcPr>
            <w:tcW w:w="9570" w:type="dxa"/>
            <w:shd w:val="clear" w:color="auto" w:fill="365F91"/>
          </w:tcPr>
          <w:p w14:paraId="14F69D65"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lastRenderedPageBreak/>
              <w:t>10. CRITÉRIOS DE MEDIÇÃO E PAGAMENTO</w:t>
            </w:r>
          </w:p>
        </w:tc>
      </w:tr>
      <w:tr w:rsidR="00E51051" w:rsidRPr="00854309" w14:paraId="7E631970" w14:textId="77777777" w:rsidTr="00741518">
        <w:tc>
          <w:tcPr>
            <w:tcW w:w="9570" w:type="dxa"/>
            <w:shd w:val="clear" w:color="auto" w:fill="auto"/>
          </w:tcPr>
          <w:p w14:paraId="4269D02E" w14:textId="77777777" w:rsidR="00E51051" w:rsidRPr="00854309" w:rsidRDefault="00E51051" w:rsidP="00741518">
            <w:pPr>
              <w:jc w:val="both"/>
              <w:rPr>
                <w:rFonts w:ascii="Cambria" w:hAnsi="Cambria" w:cs="Calibri"/>
                <w:b/>
                <w:sz w:val="18"/>
                <w:szCs w:val="18"/>
              </w:rPr>
            </w:pPr>
          </w:p>
          <w:p w14:paraId="70643FF0" w14:textId="77777777" w:rsidR="00E51051" w:rsidRPr="00854309" w:rsidRDefault="00E51051" w:rsidP="00741518">
            <w:pPr>
              <w:jc w:val="both"/>
              <w:rPr>
                <w:rFonts w:ascii="Cambria" w:hAnsi="Cambria" w:cs="Calibri"/>
                <w:b/>
                <w:sz w:val="18"/>
                <w:szCs w:val="18"/>
              </w:rPr>
            </w:pPr>
            <w:r w:rsidRPr="00854309">
              <w:rPr>
                <w:rFonts w:ascii="Cambria" w:hAnsi="Cambria" w:cs="Calibri"/>
                <w:b/>
                <w:sz w:val="18"/>
                <w:szCs w:val="18"/>
              </w:rPr>
              <w:t>10.1 Prazos</w:t>
            </w:r>
          </w:p>
          <w:p w14:paraId="50F5C21D" w14:textId="77777777" w:rsidR="00E51051" w:rsidRPr="00854309" w:rsidRDefault="00E51051" w:rsidP="00741518">
            <w:pPr>
              <w:jc w:val="both"/>
              <w:rPr>
                <w:rFonts w:ascii="Cambria" w:hAnsi="Cambria" w:cs="Calibri"/>
                <w:bCs/>
                <w:sz w:val="18"/>
                <w:szCs w:val="18"/>
              </w:rPr>
            </w:pPr>
            <w:r w:rsidRPr="00854309">
              <w:rPr>
                <w:rFonts w:ascii="Cambria" w:hAnsi="Cambria" w:cs="Calibri"/>
                <w:b/>
                <w:sz w:val="18"/>
                <w:szCs w:val="18"/>
              </w:rPr>
              <w:t xml:space="preserve"> </w:t>
            </w:r>
            <w:r w:rsidRPr="00854309">
              <w:rPr>
                <w:rFonts w:ascii="Cambria" w:hAnsi="Cambria" w:cs="Calibri"/>
                <w:b/>
                <w:bCs/>
                <w:sz w:val="18"/>
                <w:szCs w:val="18"/>
              </w:rPr>
              <w:t>Prazo de troca de bens rejeitados</w:t>
            </w:r>
            <w:r w:rsidRPr="00854309">
              <w:rPr>
                <w:rFonts w:ascii="Cambria" w:hAnsi="Cambria" w:cs="Calibri"/>
                <w:bCs/>
                <w:sz w:val="18"/>
                <w:szCs w:val="18"/>
              </w:rPr>
              <w:t xml:space="preserve">: </w:t>
            </w:r>
          </w:p>
          <w:p w14:paraId="7F24A9F9"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Constatadas irregularidades no objeto contratual, a Contratante poderá:</w:t>
            </w:r>
          </w:p>
          <w:p w14:paraId="3C99B4B0"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FB587E5"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222B52BB"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73119131"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03FC0D06" w14:textId="77777777" w:rsidR="00E51051" w:rsidRPr="00854309" w:rsidRDefault="00E51051" w:rsidP="00741518">
            <w:pPr>
              <w:jc w:val="both"/>
              <w:rPr>
                <w:rFonts w:ascii="Cambria" w:hAnsi="Cambria" w:cs="Calibri"/>
                <w:bCs/>
                <w:sz w:val="18"/>
                <w:szCs w:val="18"/>
              </w:rPr>
            </w:pPr>
            <w:r w:rsidRPr="00854309">
              <w:rPr>
                <w:rFonts w:ascii="Cambria" w:hAnsi="Cambria" w:cs="Calibri"/>
                <w:b/>
                <w:bCs/>
                <w:sz w:val="18"/>
                <w:szCs w:val="18"/>
              </w:rPr>
              <w:t>Prazo/ forma de recebimento definitivo do objeto</w:t>
            </w:r>
            <w:r w:rsidRPr="00854309">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854309">
              <w:rPr>
                <w:rFonts w:ascii="Cambria" w:hAnsi="Cambria" w:cs="Calibri"/>
                <w:b/>
                <w:bCs/>
                <w:sz w:val="18"/>
                <w:szCs w:val="18"/>
              </w:rPr>
              <w:t>Artigo 140, da Lei n. 14.133/2021, § 3º</w:t>
            </w:r>
            <w:r w:rsidRPr="00854309">
              <w:rPr>
                <w:rFonts w:ascii="Cambria" w:hAnsi="Cambria" w:cs="Calibri"/>
                <w:bCs/>
                <w:sz w:val="18"/>
                <w:szCs w:val="18"/>
              </w:rPr>
              <w:t>.</w:t>
            </w:r>
          </w:p>
          <w:p w14:paraId="778C5B58" w14:textId="77777777" w:rsidR="00E51051" w:rsidRPr="00854309" w:rsidRDefault="00E51051" w:rsidP="00741518">
            <w:pPr>
              <w:jc w:val="both"/>
              <w:rPr>
                <w:rFonts w:ascii="Cambria" w:hAnsi="Cambria" w:cs="Calibri"/>
                <w:b/>
                <w:bCs/>
                <w:sz w:val="18"/>
                <w:szCs w:val="18"/>
              </w:rPr>
            </w:pPr>
            <w:r w:rsidRPr="00854309">
              <w:rPr>
                <w:rFonts w:ascii="Cambria" w:hAnsi="Cambria" w:cs="Calibri"/>
                <w:b/>
                <w:bCs/>
                <w:sz w:val="18"/>
                <w:szCs w:val="18"/>
              </w:rPr>
              <w:t xml:space="preserve">Prazo de liquidação do documento fiscal: </w:t>
            </w:r>
          </w:p>
          <w:p w14:paraId="5E9939B3"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3747763F"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B903025"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o prazo de validade;</w:t>
            </w:r>
          </w:p>
          <w:p w14:paraId="7593CC70"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a data da emissão; </w:t>
            </w:r>
          </w:p>
          <w:p w14:paraId="4216CC17"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os dados do contrato e do órgão contratante; </w:t>
            </w:r>
          </w:p>
          <w:p w14:paraId="7FA05B4E"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o período respectivo de execução do contrato; </w:t>
            </w:r>
          </w:p>
          <w:p w14:paraId="45DBAE14"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 xml:space="preserve">o valor a pagar; e </w:t>
            </w:r>
          </w:p>
          <w:p w14:paraId="17B22117" w14:textId="77777777" w:rsidR="00E51051" w:rsidRPr="00854309" w:rsidRDefault="00E51051" w:rsidP="00E51051">
            <w:pPr>
              <w:numPr>
                <w:ilvl w:val="0"/>
                <w:numId w:val="31"/>
              </w:numPr>
              <w:spacing w:line="276" w:lineRule="auto"/>
              <w:ind w:left="0"/>
              <w:jc w:val="both"/>
              <w:rPr>
                <w:rFonts w:ascii="Cambria" w:hAnsi="Cambria" w:cs="Calibri"/>
                <w:bCs/>
                <w:sz w:val="18"/>
                <w:szCs w:val="18"/>
              </w:rPr>
            </w:pPr>
            <w:r w:rsidRPr="00854309">
              <w:rPr>
                <w:rFonts w:ascii="Cambria" w:hAnsi="Cambria" w:cs="Calibri"/>
                <w:bCs/>
                <w:sz w:val="18"/>
                <w:szCs w:val="18"/>
              </w:rPr>
              <w:t>eventual destaque do valor de retenções tributárias cabíveis.</w:t>
            </w:r>
          </w:p>
          <w:p w14:paraId="27AC3172"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3F19DD6"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740CFCB" w14:textId="77777777" w:rsidR="00E51051" w:rsidRPr="00854309" w:rsidRDefault="00E51051" w:rsidP="00741518">
            <w:pPr>
              <w:rPr>
                <w:rFonts w:ascii="Cambria" w:hAnsi="Cambria" w:cs="Calibri"/>
                <w:b/>
                <w:sz w:val="18"/>
                <w:szCs w:val="18"/>
              </w:rPr>
            </w:pPr>
            <w:r w:rsidRPr="00854309">
              <w:rPr>
                <w:rFonts w:ascii="Cambria" w:hAnsi="Cambria" w:cs="Calibri"/>
                <w:b/>
                <w:bCs/>
                <w:sz w:val="18"/>
                <w:szCs w:val="18"/>
              </w:rPr>
              <w:t xml:space="preserve">Prazo e forma de pagamento: </w:t>
            </w:r>
            <w:r w:rsidRPr="00854309">
              <w:rPr>
                <w:rFonts w:ascii="Cambria" w:hAnsi="Cambria" w:cs="Calibri"/>
                <w:b/>
                <w:sz w:val="18"/>
                <w:szCs w:val="18"/>
              </w:rPr>
              <w:t xml:space="preserve"> </w:t>
            </w:r>
          </w:p>
          <w:p w14:paraId="4C70694D" w14:textId="77777777" w:rsidR="00E51051" w:rsidRPr="00854309" w:rsidRDefault="00E51051" w:rsidP="00741518">
            <w:pPr>
              <w:rPr>
                <w:rFonts w:ascii="Cambria" w:hAnsi="Cambria" w:cs="Calibri"/>
                <w:b/>
                <w:bCs/>
                <w:sz w:val="18"/>
                <w:szCs w:val="18"/>
              </w:rPr>
            </w:pPr>
            <w:r w:rsidRPr="00854309">
              <w:rPr>
                <w:rFonts w:ascii="Cambria" w:hAnsi="Cambria" w:cs="Calibri"/>
                <w:b/>
                <w:bCs/>
                <w:sz w:val="18"/>
                <w:szCs w:val="18"/>
              </w:rPr>
              <w:t>Prazo de pagamento</w:t>
            </w:r>
          </w:p>
          <w:p w14:paraId="0F847E8D" w14:textId="77777777" w:rsidR="00E51051" w:rsidRPr="00854309" w:rsidRDefault="00E51051" w:rsidP="00741518">
            <w:pPr>
              <w:pStyle w:val="ParagraphStyle"/>
              <w:spacing w:line="276" w:lineRule="auto"/>
              <w:jc w:val="both"/>
              <w:rPr>
                <w:rFonts w:ascii="Cambria" w:hAnsi="Cambria" w:cs="Calibri"/>
                <w:sz w:val="18"/>
                <w:szCs w:val="18"/>
              </w:rPr>
            </w:pPr>
            <w:r w:rsidRPr="00854309">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8F796F3" w14:textId="77777777" w:rsidR="00E51051" w:rsidRPr="00854309" w:rsidRDefault="00E51051" w:rsidP="00741518">
            <w:pPr>
              <w:pStyle w:val="ParagraphStyle"/>
              <w:spacing w:line="276" w:lineRule="auto"/>
              <w:jc w:val="both"/>
              <w:rPr>
                <w:rFonts w:ascii="Cambria" w:hAnsi="Cambria" w:cs="Calibri"/>
                <w:sz w:val="18"/>
                <w:szCs w:val="18"/>
              </w:rPr>
            </w:pPr>
            <w:r w:rsidRPr="00854309">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D66DD29" w14:textId="77777777" w:rsidR="00E51051" w:rsidRPr="00854309" w:rsidRDefault="00E51051" w:rsidP="00741518">
            <w:pPr>
              <w:pStyle w:val="ParagraphStyle"/>
              <w:spacing w:line="276" w:lineRule="auto"/>
              <w:jc w:val="both"/>
              <w:rPr>
                <w:rFonts w:ascii="Cambria" w:hAnsi="Cambria" w:cs="Calibri"/>
                <w:sz w:val="18"/>
                <w:szCs w:val="18"/>
              </w:rPr>
            </w:pPr>
            <w:r w:rsidRPr="00854309">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6E3F7BE2" w14:textId="77777777" w:rsidR="00E51051" w:rsidRPr="00854309" w:rsidRDefault="00E51051" w:rsidP="00741518">
            <w:pPr>
              <w:jc w:val="both"/>
              <w:rPr>
                <w:rFonts w:ascii="Cambria" w:hAnsi="Cambria" w:cs="Calibri"/>
                <w:sz w:val="18"/>
                <w:szCs w:val="18"/>
              </w:rPr>
            </w:pPr>
            <w:r w:rsidRPr="00854309">
              <w:rPr>
                <w:rFonts w:ascii="Cambria" w:hAnsi="Cambria" w:cs="Calibri"/>
                <w:b/>
                <w:sz w:val="18"/>
                <w:szCs w:val="18"/>
              </w:rPr>
              <w:t xml:space="preserve"> </w:t>
            </w:r>
            <w:r w:rsidRPr="00854309">
              <w:rPr>
                <w:rFonts w:ascii="Cambria" w:hAnsi="Cambria" w:cs="Calibri"/>
                <w:bCs/>
                <w:sz w:val="18"/>
                <w:szCs w:val="18"/>
              </w:rPr>
              <w:t xml:space="preserve">As notas fiscais deverão ser emitidas </w:t>
            </w:r>
            <w:bookmarkStart w:id="8" w:name="_Hlk75957462"/>
            <w:r w:rsidRPr="00854309">
              <w:rPr>
                <w:rFonts w:ascii="Cambria" w:hAnsi="Cambria" w:cs="Calibri"/>
                <w:b/>
                <w:bCs/>
                <w:sz w:val="18"/>
                <w:szCs w:val="18"/>
              </w:rPr>
              <w:t xml:space="preserve"> </w:t>
            </w:r>
            <w:bookmarkEnd w:id="8"/>
            <w:r w:rsidRPr="00854309">
              <w:rPr>
                <w:rFonts w:ascii="Cambria" w:hAnsi="Cambria" w:cs="Calibri"/>
                <w:sz w:val="18"/>
                <w:szCs w:val="18"/>
              </w:rPr>
              <w:t>de acordo com as informações contidas na Nota de Empenho.</w:t>
            </w:r>
          </w:p>
          <w:p w14:paraId="14806F09"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Fazer constar no corpo da nota fiscal, Nome do Banco, Número da Agência e Número da conta da empresa contratada.</w:t>
            </w:r>
          </w:p>
          <w:p w14:paraId="1E306F55"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 xml:space="preserve"> As notas fiscais deverão ser encaminhadas diretamente à Secretaria solicitante.</w:t>
            </w:r>
          </w:p>
          <w:p w14:paraId="432BD929"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Caso se faça necessária reapresentação de qualquer fatura por culpa da CONTRATADA, o prazo para pagamento reiniciar-se-á a contar da data da respectiva representação;</w:t>
            </w:r>
          </w:p>
          <w:p w14:paraId="0436C61A" w14:textId="77777777" w:rsidR="00E51051" w:rsidRPr="00854309" w:rsidRDefault="00E51051" w:rsidP="00741518">
            <w:pPr>
              <w:jc w:val="both"/>
              <w:rPr>
                <w:rFonts w:ascii="Cambria" w:hAnsi="Cambria" w:cs="Calibri"/>
                <w:sz w:val="18"/>
                <w:szCs w:val="18"/>
              </w:rPr>
            </w:pPr>
            <w:r w:rsidRPr="00854309">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445A7C82"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EM = 1 X N x VP</w:t>
            </w:r>
          </w:p>
          <w:p w14:paraId="5E674F62"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Onde:</w:t>
            </w:r>
          </w:p>
          <w:p w14:paraId="3C5D395E"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EM = Encargos Moratórios;</w:t>
            </w:r>
          </w:p>
          <w:p w14:paraId="5F6EB206"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N = Número de dias entre a data prevista para o pagamento e a do efetivo pagamento;</w:t>
            </w:r>
          </w:p>
          <w:p w14:paraId="34B07915"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VP = Valor da parcela a ser paga;</w:t>
            </w:r>
          </w:p>
          <w:p w14:paraId="7121D97E"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I = Índice de compensação financeira = 0,00016438, assim apurado:</w:t>
            </w:r>
          </w:p>
          <w:p w14:paraId="3AA19FD3"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I =   (TX)     I = (6/100)    I = 0,00016438365</w:t>
            </w:r>
          </w:p>
          <w:p w14:paraId="657D2E9A"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365              365</w:t>
            </w:r>
          </w:p>
          <w:p w14:paraId="0E71B8B1" w14:textId="77777777" w:rsidR="00E51051" w:rsidRPr="00854309" w:rsidRDefault="00E51051" w:rsidP="00741518">
            <w:pPr>
              <w:jc w:val="center"/>
              <w:rPr>
                <w:rFonts w:ascii="Cambria" w:hAnsi="Cambria" w:cs="Calibri"/>
                <w:bCs/>
                <w:sz w:val="18"/>
                <w:szCs w:val="18"/>
              </w:rPr>
            </w:pPr>
            <w:r w:rsidRPr="00854309">
              <w:rPr>
                <w:rFonts w:ascii="Cambria" w:hAnsi="Cambria" w:cs="Calibri"/>
                <w:bCs/>
                <w:sz w:val="18"/>
                <w:szCs w:val="18"/>
              </w:rPr>
              <w:t>TX = Percentual da taxa anual = 6%</w:t>
            </w:r>
          </w:p>
          <w:p w14:paraId="3BC7239C" w14:textId="77777777" w:rsidR="00E51051" w:rsidRPr="00854309" w:rsidRDefault="00E51051" w:rsidP="00741518">
            <w:pPr>
              <w:jc w:val="both"/>
              <w:rPr>
                <w:rFonts w:ascii="Cambria" w:hAnsi="Cambria" w:cs="Calibri"/>
                <w:b/>
                <w:bCs/>
                <w:sz w:val="18"/>
                <w:szCs w:val="18"/>
              </w:rPr>
            </w:pPr>
            <w:bookmarkStart w:id="9" w:name="_Toc158539738"/>
            <w:r w:rsidRPr="00854309">
              <w:rPr>
                <w:rFonts w:ascii="Cambria" w:hAnsi="Cambria" w:cs="Calibri"/>
                <w:b/>
                <w:bCs/>
                <w:sz w:val="18"/>
                <w:szCs w:val="18"/>
              </w:rPr>
              <w:t>Forma de pagamento</w:t>
            </w:r>
            <w:bookmarkEnd w:id="9"/>
          </w:p>
          <w:p w14:paraId="61ADF22F"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O pagamento será realizado por meio de ordem bancária, para crédito em banco, agência e conta corrente indicados pelo contratado.</w:t>
            </w:r>
          </w:p>
          <w:p w14:paraId="6930DF18"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lastRenderedPageBreak/>
              <w:t>Será considerada data do pagamento o dia em que constar como emitida a ordem bancária para pagamento.</w:t>
            </w:r>
          </w:p>
          <w:p w14:paraId="12EB9CC0"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Quando do pagamento, será efetuada a retenção tributária prevista na legislação aplicável.</w:t>
            </w:r>
          </w:p>
          <w:p w14:paraId="73E91CFB"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109C1F8"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tc>
      </w:tr>
      <w:tr w:rsidR="00E51051" w:rsidRPr="00854309" w14:paraId="6AC97E9C" w14:textId="77777777" w:rsidTr="00741518">
        <w:tc>
          <w:tcPr>
            <w:tcW w:w="9570" w:type="dxa"/>
            <w:shd w:val="clear" w:color="auto" w:fill="365F91"/>
          </w:tcPr>
          <w:p w14:paraId="3AD3CF6E"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lastRenderedPageBreak/>
              <w:t>11. DA DOTAÇÃO ORÇAMENTÁRIA</w:t>
            </w:r>
          </w:p>
        </w:tc>
      </w:tr>
      <w:tr w:rsidR="00E51051" w:rsidRPr="00854309" w14:paraId="2E8A3BA9" w14:textId="77777777" w:rsidTr="00741518">
        <w:tc>
          <w:tcPr>
            <w:tcW w:w="9570" w:type="dxa"/>
            <w:shd w:val="clear" w:color="auto" w:fill="auto"/>
          </w:tcPr>
          <w:p w14:paraId="4F0B03BB" w14:textId="77777777" w:rsidR="00E51051" w:rsidRPr="00854309" w:rsidRDefault="00E51051" w:rsidP="00741518">
            <w:pPr>
              <w:jc w:val="both"/>
              <w:rPr>
                <w:rFonts w:ascii="Cambria" w:hAnsi="Cambria" w:cs="Calibri"/>
                <w:bCs/>
                <w:sz w:val="18"/>
                <w:szCs w:val="18"/>
              </w:rPr>
            </w:pPr>
            <w:r w:rsidRPr="00854309">
              <w:rPr>
                <w:rFonts w:ascii="Cambria" w:hAnsi="Cambria" w:cs="Calibri"/>
                <w:bCs/>
                <w:sz w:val="18"/>
                <w:szCs w:val="18"/>
              </w:rPr>
              <w:t>As despesas correrão a conta da dotação:</w:t>
            </w:r>
          </w:p>
          <w:p w14:paraId="749B0DD9" w14:textId="77777777" w:rsidR="00E51051" w:rsidRPr="00854309" w:rsidRDefault="00E51051" w:rsidP="00741518">
            <w:pPr>
              <w:jc w:val="both"/>
              <w:rPr>
                <w:rFonts w:ascii="Cambria" w:hAnsi="Cambria" w:cs="Calibri"/>
                <w:b/>
                <w:bCs/>
                <w:sz w:val="18"/>
                <w:szCs w:val="18"/>
              </w:rPr>
            </w:pPr>
            <w:r w:rsidRPr="00854309">
              <w:rPr>
                <w:rFonts w:ascii="Cambria" w:hAnsi="Cambria" w:cs="Calibri"/>
                <w:b/>
                <w:bCs/>
                <w:sz w:val="18"/>
                <w:szCs w:val="18"/>
              </w:rPr>
              <w:t>SECRETARIA MUNICIPAL</w:t>
            </w:r>
            <w:r>
              <w:rPr>
                <w:rFonts w:ascii="Cambria" w:hAnsi="Cambria" w:cs="Calibri"/>
                <w:b/>
                <w:bCs/>
                <w:sz w:val="18"/>
                <w:szCs w:val="18"/>
              </w:rPr>
              <w:t xml:space="preserve"> DE</w:t>
            </w:r>
            <w:r w:rsidRPr="00854309">
              <w:rPr>
                <w:rFonts w:ascii="Cambria" w:hAnsi="Cambria" w:cs="Calibri"/>
                <w:b/>
                <w:bCs/>
                <w:sz w:val="18"/>
                <w:szCs w:val="18"/>
              </w:rPr>
              <w:t xml:space="preserve"> EDUCAÇÃO, TURISMO E CULTURA</w:t>
            </w:r>
          </w:p>
          <w:p w14:paraId="7B6F33C4" w14:textId="77777777" w:rsidR="00E51051" w:rsidRPr="00854309" w:rsidRDefault="00E51051" w:rsidP="00741518">
            <w:pPr>
              <w:spacing w:line="360" w:lineRule="auto"/>
              <w:rPr>
                <w:rFonts w:ascii="Cambria" w:hAnsi="Cambria"/>
                <w:color w:val="000000" w:themeColor="text1"/>
                <w:sz w:val="18"/>
                <w:szCs w:val="18"/>
              </w:rPr>
            </w:pPr>
            <w:r w:rsidRPr="00854309">
              <w:rPr>
                <w:rFonts w:ascii="Cambria" w:hAnsi="Cambria"/>
                <w:color w:val="000000" w:themeColor="text1"/>
                <w:sz w:val="18"/>
                <w:szCs w:val="18"/>
              </w:rPr>
              <w:t>Projeto Atividade: 06.004.13.392.0012.2125</w:t>
            </w:r>
          </w:p>
          <w:p w14:paraId="7421E2CE" w14:textId="64BBD887" w:rsidR="00E51051" w:rsidRPr="00854309" w:rsidRDefault="00E51051" w:rsidP="00741518">
            <w:pPr>
              <w:spacing w:line="360" w:lineRule="auto"/>
              <w:rPr>
                <w:rFonts w:ascii="Cambria" w:hAnsi="Cambria"/>
                <w:color w:val="000000" w:themeColor="text1"/>
                <w:sz w:val="18"/>
                <w:szCs w:val="18"/>
              </w:rPr>
            </w:pPr>
            <w:r w:rsidRPr="00854309">
              <w:rPr>
                <w:rFonts w:ascii="Cambria" w:hAnsi="Cambria"/>
                <w:color w:val="000000" w:themeColor="text1"/>
                <w:sz w:val="18"/>
                <w:szCs w:val="18"/>
              </w:rPr>
              <w:t>Natureza de Despesa: 3.3.90.3</w:t>
            </w:r>
            <w:r w:rsidR="00B41868">
              <w:rPr>
                <w:rFonts w:ascii="Cambria" w:hAnsi="Cambria"/>
                <w:color w:val="000000" w:themeColor="text1"/>
                <w:sz w:val="18"/>
                <w:szCs w:val="18"/>
              </w:rPr>
              <w:t>0</w:t>
            </w:r>
            <w:r w:rsidRPr="00854309">
              <w:rPr>
                <w:rFonts w:ascii="Cambria" w:hAnsi="Cambria"/>
                <w:color w:val="000000" w:themeColor="text1"/>
                <w:sz w:val="18"/>
                <w:szCs w:val="18"/>
              </w:rPr>
              <w:t xml:space="preserve">.00.00    </w:t>
            </w:r>
          </w:p>
          <w:p w14:paraId="5306FBBC" w14:textId="77777777" w:rsidR="00E51051" w:rsidRPr="00854309" w:rsidRDefault="00E51051" w:rsidP="00741518">
            <w:pPr>
              <w:spacing w:line="360" w:lineRule="auto"/>
              <w:rPr>
                <w:rFonts w:ascii="Cambria" w:hAnsi="Cambria"/>
                <w:color w:val="000000" w:themeColor="text1"/>
                <w:sz w:val="18"/>
                <w:szCs w:val="18"/>
              </w:rPr>
            </w:pPr>
            <w:r w:rsidRPr="00854309">
              <w:rPr>
                <w:rFonts w:ascii="Cambria" w:hAnsi="Cambria"/>
                <w:color w:val="000000" w:themeColor="text1"/>
                <w:sz w:val="18"/>
                <w:szCs w:val="18"/>
              </w:rPr>
              <w:t>Conta de Despesa: 62</w:t>
            </w:r>
            <w:r>
              <w:rPr>
                <w:rFonts w:ascii="Cambria" w:hAnsi="Cambria"/>
                <w:color w:val="000000" w:themeColor="text1"/>
                <w:sz w:val="18"/>
                <w:szCs w:val="18"/>
              </w:rPr>
              <w:t>3</w:t>
            </w:r>
            <w:r w:rsidRPr="00854309">
              <w:rPr>
                <w:rFonts w:ascii="Cambria" w:hAnsi="Cambria"/>
                <w:color w:val="000000" w:themeColor="text1"/>
                <w:sz w:val="18"/>
                <w:szCs w:val="18"/>
              </w:rPr>
              <w:t>0</w:t>
            </w:r>
          </w:p>
          <w:p w14:paraId="4DF441B9" w14:textId="77777777" w:rsidR="00E51051" w:rsidRPr="00854309" w:rsidRDefault="00E51051" w:rsidP="00741518">
            <w:pPr>
              <w:jc w:val="both"/>
              <w:rPr>
                <w:rFonts w:ascii="Cambria" w:hAnsi="Cambria" w:cs="Calibri"/>
                <w:bCs/>
                <w:sz w:val="18"/>
                <w:szCs w:val="18"/>
              </w:rPr>
            </w:pPr>
            <w:r w:rsidRPr="00854309">
              <w:rPr>
                <w:rFonts w:ascii="Cambria" w:hAnsi="Cambria"/>
                <w:color w:val="000000" w:themeColor="text1"/>
                <w:sz w:val="18"/>
                <w:szCs w:val="18"/>
              </w:rPr>
              <w:t>Fonte Recursos: 0000</w:t>
            </w:r>
          </w:p>
        </w:tc>
      </w:tr>
      <w:tr w:rsidR="00E51051" w:rsidRPr="00854309" w14:paraId="3F633F59" w14:textId="77777777" w:rsidTr="00741518">
        <w:tc>
          <w:tcPr>
            <w:tcW w:w="9570" w:type="dxa"/>
            <w:shd w:val="clear" w:color="auto" w:fill="365F91"/>
          </w:tcPr>
          <w:p w14:paraId="081F99FD"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t>12. DO VALOR ESTIMADO</w:t>
            </w:r>
          </w:p>
        </w:tc>
      </w:tr>
      <w:tr w:rsidR="00E51051" w:rsidRPr="00854309" w14:paraId="635CC2B0" w14:textId="77777777" w:rsidTr="00741518">
        <w:tc>
          <w:tcPr>
            <w:tcW w:w="9570" w:type="dxa"/>
            <w:shd w:val="clear" w:color="auto" w:fill="auto"/>
          </w:tcPr>
          <w:p w14:paraId="5D821B43" w14:textId="77777777" w:rsidR="00E51051" w:rsidRPr="00854309" w:rsidRDefault="00E51051" w:rsidP="00741518">
            <w:pPr>
              <w:jc w:val="both"/>
              <w:rPr>
                <w:rFonts w:ascii="Cambria" w:hAnsi="Cambria" w:cs="Arial"/>
                <w:bCs/>
                <w:sz w:val="18"/>
                <w:szCs w:val="18"/>
              </w:rPr>
            </w:pPr>
            <w:r w:rsidRPr="00854309">
              <w:rPr>
                <w:rFonts w:ascii="Cambria" w:hAnsi="Cambria" w:cs="Arial"/>
                <w:sz w:val="18"/>
                <w:szCs w:val="18"/>
              </w:rPr>
              <w:t>O</w:t>
            </w:r>
            <w:r w:rsidRPr="00854309">
              <w:rPr>
                <w:rFonts w:ascii="Cambria" w:hAnsi="Cambria" w:cs="Arial"/>
                <w:spacing w:val="-10"/>
                <w:sz w:val="18"/>
                <w:szCs w:val="18"/>
              </w:rPr>
              <w:t xml:space="preserve"> </w:t>
            </w:r>
            <w:r w:rsidRPr="00854309">
              <w:rPr>
                <w:rFonts w:ascii="Cambria" w:hAnsi="Cambria" w:cs="Arial"/>
                <w:sz w:val="18"/>
                <w:szCs w:val="18"/>
              </w:rPr>
              <w:t>valor</w:t>
            </w:r>
            <w:r w:rsidRPr="00854309">
              <w:rPr>
                <w:rFonts w:ascii="Cambria" w:hAnsi="Cambria" w:cs="Arial"/>
                <w:spacing w:val="-9"/>
                <w:sz w:val="18"/>
                <w:szCs w:val="18"/>
              </w:rPr>
              <w:t xml:space="preserve"> </w:t>
            </w:r>
            <w:r w:rsidRPr="00854309">
              <w:rPr>
                <w:rFonts w:ascii="Cambria" w:hAnsi="Cambria" w:cs="Arial"/>
                <w:sz w:val="18"/>
                <w:szCs w:val="18"/>
              </w:rPr>
              <w:t>máximo</w:t>
            </w:r>
            <w:r w:rsidRPr="00854309">
              <w:rPr>
                <w:rFonts w:ascii="Cambria" w:hAnsi="Cambria" w:cs="Arial"/>
                <w:spacing w:val="-10"/>
                <w:sz w:val="18"/>
                <w:szCs w:val="18"/>
              </w:rPr>
              <w:t xml:space="preserve"> </w:t>
            </w:r>
            <w:r w:rsidRPr="00854309">
              <w:rPr>
                <w:rFonts w:ascii="Cambria" w:hAnsi="Cambria" w:cs="Arial"/>
                <w:sz w:val="18"/>
                <w:szCs w:val="18"/>
              </w:rPr>
              <w:t>estimado</w:t>
            </w:r>
            <w:r w:rsidRPr="00854309">
              <w:rPr>
                <w:rFonts w:ascii="Cambria" w:hAnsi="Cambria" w:cs="Arial"/>
                <w:spacing w:val="-9"/>
                <w:sz w:val="18"/>
                <w:szCs w:val="18"/>
              </w:rPr>
              <w:t xml:space="preserve"> </w:t>
            </w:r>
            <w:r w:rsidRPr="00854309">
              <w:rPr>
                <w:rFonts w:ascii="Cambria" w:hAnsi="Cambria" w:cs="Arial"/>
                <w:sz w:val="18"/>
                <w:szCs w:val="18"/>
              </w:rPr>
              <w:t>será</w:t>
            </w:r>
            <w:r w:rsidRPr="00854309">
              <w:rPr>
                <w:rFonts w:ascii="Cambria" w:hAnsi="Cambria" w:cs="Arial"/>
                <w:spacing w:val="-10"/>
                <w:sz w:val="18"/>
                <w:szCs w:val="18"/>
              </w:rPr>
              <w:t xml:space="preserve"> </w:t>
            </w:r>
            <w:r w:rsidRPr="00854309">
              <w:rPr>
                <w:rFonts w:ascii="Cambria" w:hAnsi="Cambria" w:cs="Arial"/>
                <w:sz w:val="18"/>
                <w:szCs w:val="18"/>
              </w:rPr>
              <w:t>de</w:t>
            </w:r>
            <w:r w:rsidRPr="00854309">
              <w:rPr>
                <w:rFonts w:ascii="Cambria" w:hAnsi="Cambria" w:cs="Arial"/>
                <w:spacing w:val="-9"/>
                <w:sz w:val="18"/>
                <w:szCs w:val="18"/>
              </w:rPr>
              <w:t xml:space="preserve"> </w:t>
            </w:r>
            <w:r w:rsidRPr="00854309">
              <w:rPr>
                <w:rFonts w:ascii="Cambria" w:hAnsi="Cambria" w:cs="Arial"/>
                <w:b/>
                <w:sz w:val="18"/>
                <w:szCs w:val="18"/>
              </w:rPr>
              <w:t xml:space="preserve"> </w:t>
            </w:r>
            <w:r w:rsidRPr="00854309">
              <w:rPr>
                <w:rFonts w:ascii="Cambria" w:hAnsi="Cambria" w:cs="Arial"/>
                <w:b/>
                <w:bCs/>
                <w:sz w:val="18"/>
                <w:szCs w:val="18"/>
              </w:rPr>
              <w:t xml:space="preserve"> R$ </w:t>
            </w:r>
            <w:r w:rsidRPr="00A10401">
              <w:rPr>
                <w:rFonts w:ascii="Cambria" w:hAnsi="Cambria" w:cs="Calibri"/>
                <w:b/>
                <w:bCs/>
                <w:sz w:val="18"/>
                <w:szCs w:val="18"/>
              </w:rPr>
              <w:t>17.610,00</w:t>
            </w:r>
            <w:r>
              <w:rPr>
                <w:rFonts w:ascii="Cambria" w:hAnsi="Cambria" w:cs="Calibri"/>
                <w:b/>
                <w:bCs/>
                <w:sz w:val="18"/>
                <w:szCs w:val="18"/>
              </w:rPr>
              <w:t xml:space="preserve"> </w:t>
            </w:r>
            <w:r w:rsidRPr="00854309">
              <w:rPr>
                <w:rFonts w:ascii="Cambria" w:hAnsi="Cambria" w:cs="Arial"/>
                <w:b/>
                <w:spacing w:val="-9"/>
                <w:sz w:val="18"/>
                <w:szCs w:val="18"/>
              </w:rPr>
              <w:t>(</w:t>
            </w:r>
            <w:r w:rsidRPr="00592582">
              <w:rPr>
                <w:rFonts w:ascii="Cambria" w:hAnsi="Cambria" w:cs="Arial"/>
                <w:b/>
                <w:sz w:val="18"/>
                <w:szCs w:val="18"/>
              </w:rPr>
              <w:t>Dezessete Mil e Seiscentos e Dez Reais</w:t>
            </w:r>
            <w:r w:rsidRPr="00854309">
              <w:rPr>
                <w:rFonts w:ascii="Cambria" w:hAnsi="Cambria" w:cs="Arial"/>
                <w:b/>
                <w:sz w:val="18"/>
                <w:szCs w:val="18"/>
              </w:rPr>
              <w:t xml:space="preserve">) </w:t>
            </w:r>
          </w:p>
        </w:tc>
      </w:tr>
      <w:tr w:rsidR="00E51051" w:rsidRPr="00854309" w14:paraId="0A27D15D" w14:textId="77777777" w:rsidTr="00741518">
        <w:tc>
          <w:tcPr>
            <w:tcW w:w="9570" w:type="dxa"/>
            <w:shd w:val="clear" w:color="auto" w:fill="365F91"/>
          </w:tcPr>
          <w:p w14:paraId="78A5C29C" w14:textId="77777777" w:rsidR="00E51051" w:rsidRPr="00854309" w:rsidRDefault="00E51051" w:rsidP="00E51051">
            <w:pPr>
              <w:numPr>
                <w:ilvl w:val="0"/>
                <w:numId w:val="32"/>
              </w:numPr>
              <w:spacing w:line="276" w:lineRule="auto"/>
              <w:ind w:left="0"/>
              <w:jc w:val="both"/>
              <w:rPr>
                <w:rFonts w:ascii="Cambria" w:hAnsi="Cambria" w:cs="Calibri"/>
                <w:b/>
                <w:color w:val="FFFFFF"/>
                <w:sz w:val="18"/>
                <w:szCs w:val="18"/>
              </w:rPr>
            </w:pPr>
            <w:r w:rsidRPr="00854309">
              <w:rPr>
                <w:rFonts w:ascii="Cambria" w:hAnsi="Cambria" w:cs="Calibri"/>
                <w:b/>
                <w:color w:val="FFFFFF"/>
                <w:sz w:val="18"/>
                <w:szCs w:val="18"/>
              </w:rPr>
              <w:t>13. INFORMAÇÕES ADICIONAIS</w:t>
            </w:r>
          </w:p>
        </w:tc>
      </w:tr>
      <w:tr w:rsidR="00E51051" w:rsidRPr="00854309" w14:paraId="33E83EA3" w14:textId="77777777" w:rsidTr="00741518">
        <w:tc>
          <w:tcPr>
            <w:tcW w:w="9570" w:type="dxa"/>
            <w:shd w:val="clear" w:color="auto" w:fill="auto"/>
          </w:tcPr>
          <w:p w14:paraId="34978579" w14:textId="77777777" w:rsidR="00E51051" w:rsidRPr="00854309" w:rsidRDefault="00E51051" w:rsidP="00741518">
            <w:pPr>
              <w:jc w:val="both"/>
              <w:rPr>
                <w:rFonts w:ascii="Cambria" w:hAnsi="Cambria" w:cs="Calibri"/>
                <w:sz w:val="18"/>
                <w:szCs w:val="18"/>
              </w:rPr>
            </w:pPr>
          </w:p>
        </w:tc>
      </w:tr>
      <w:tr w:rsidR="00E51051" w:rsidRPr="00854309" w14:paraId="762347B5" w14:textId="77777777" w:rsidTr="00741518">
        <w:tc>
          <w:tcPr>
            <w:tcW w:w="9570" w:type="dxa"/>
            <w:shd w:val="clear" w:color="auto" w:fill="365F91"/>
          </w:tcPr>
          <w:p w14:paraId="6FB7B839" w14:textId="77777777" w:rsidR="00E51051" w:rsidRPr="00854309" w:rsidRDefault="00E51051" w:rsidP="00E51051">
            <w:pPr>
              <w:numPr>
                <w:ilvl w:val="0"/>
                <w:numId w:val="32"/>
              </w:numPr>
              <w:spacing w:line="276" w:lineRule="auto"/>
              <w:ind w:left="0"/>
              <w:jc w:val="both"/>
              <w:rPr>
                <w:rFonts w:ascii="Cambria" w:hAnsi="Cambria" w:cs="Calibri"/>
                <w:b/>
                <w:bCs/>
                <w:color w:val="FFFFFF"/>
                <w:sz w:val="18"/>
                <w:szCs w:val="18"/>
              </w:rPr>
            </w:pPr>
            <w:r w:rsidRPr="00854309">
              <w:rPr>
                <w:rFonts w:ascii="Cambria" w:hAnsi="Cambria" w:cs="Calibri"/>
                <w:b/>
                <w:bCs/>
                <w:color w:val="FFFFFF"/>
                <w:sz w:val="18"/>
                <w:szCs w:val="18"/>
              </w:rPr>
              <w:t>14. INDICAÇÃO RESPONSÁVEL NO ÓRGÃO PELOS ENCAMINHAMENTOS DE EVENTUAIS IMPUGNAÇÕES E/OU ESCLARECIMENTOS</w:t>
            </w:r>
          </w:p>
        </w:tc>
      </w:tr>
      <w:tr w:rsidR="00E51051" w:rsidRPr="00854309" w14:paraId="01D8D4DF" w14:textId="77777777" w:rsidTr="00741518">
        <w:tc>
          <w:tcPr>
            <w:tcW w:w="9570" w:type="dxa"/>
            <w:shd w:val="clear" w:color="auto" w:fill="auto"/>
          </w:tcPr>
          <w:p w14:paraId="4282E543" w14:textId="77777777" w:rsidR="00E51051" w:rsidRPr="00854309" w:rsidRDefault="00E51051" w:rsidP="00741518">
            <w:pPr>
              <w:jc w:val="both"/>
              <w:rPr>
                <w:rFonts w:ascii="Cambria" w:hAnsi="Cambria" w:cs="Arial"/>
                <w:sz w:val="18"/>
                <w:szCs w:val="18"/>
              </w:rPr>
            </w:pPr>
            <w:r w:rsidRPr="00854309">
              <w:rPr>
                <w:rFonts w:ascii="Cambria" w:hAnsi="Cambria" w:cs="Arial"/>
                <w:sz w:val="18"/>
                <w:szCs w:val="18"/>
              </w:rPr>
              <w:t>Nome: Jéssica Maiara da Silva</w:t>
            </w:r>
          </w:p>
          <w:p w14:paraId="32A21495" w14:textId="77777777" w:rsidR="00E51051" w:rsidRPr="00854309" w:rsidRDefault="00E51051" w:rsidP="00741518">
            <w:pPr>
              <w:jc w:val="both"/>
              <w:rPr>
                <w:rFonts w:ascii="Cambria" w:hAnsi="Cambria" w:cs="Arial"/>
                <w:sz w:val="18"/>
                <w:szCs w:val="18"/>
              </w:rPr>
            </w:pPr>
            <w:r w:rsidRPr="00854309">
              <w:rPr>
                <w:rFonts w:ascii="Cambria" w:hAnsi="Cambria" w:cs="Arial"/>
                <w:sz w:val="18"/>
                <w:szCs w:val="18"/>
              </w:rPr>
              <w:t xml:space="preserve">E-mail: </w:t>
            </w:r>
            <w:r w:rsidRPr="00854309">
              <w:rPr>
                <w:rFonts w:ascii="Cambria" w:hAnsi="Cambria" w:cs="Arial"/>
                <w:bCs/>
                <w:sz w:val="18"/>
                <w:szCs w:val="18"/>
              </w:rPr>
              <w:t xml:space="preserve"> sec_educacao@cafeara.pr.gov.br</w:t>
            </w:r>
          </w:p>
          <w:p w14:paraId="0EFC586C" w14:textId="77777777" w:rsidR="00E51051" w:rsidRPr="00854309" w:rsidRDefault="00E51051" w:rsidP="00741518">
            <w:pPr>
              <w:jc w:val="both"/>
              <w:rPr>
                <w:rFonts w:ascii="Cambria" w:hAnsi="Cambria" w:cs="Arial"/>
                <w:sz w:val="18"/>
                <w:szCs w:val="18"/>
              </w:rPr>
            </w:pPr>
            <w:r w:rsidRPr="00854309">
              <w:rPr>
                <w:rFonts w:ascii="Cambria" w:hAnsi="Cambria" w:cs="Arial"/>
                <w:sz w:val="18"/>
                <w:szCs w:val="18"/>
              </w:rPr>
              <w:t>Telefone institucional: (43) 3625-1194</w:t>
            </w:r>
          </w:p>
        </w:tc>
      </w:tr>
    </w:tbl>
    <w:p w14:paraId="766B13E0" w14:textId="77777777" w:rsidR="00E51051" w:rsidRPr="00854309" w:rsidRDefault="00E51051" w:rsidP="00E51051">
      <w:pPr>
        <w:rPr>
          <w:rFonts w:ascii="Cambria" w:hAnsi="Cambria" w:cs="Arial"/>
          <w:sz w:val="18"/>
          <w:szCs w:val="18"/>
        </w:rPr>
      </w:pPr>
    </w:p>
    <w:p w14:paraId="04E6604F" w14:textId="77777777" w:rsidR="00E51051" w:rsidRPr="00854309" w:rsidRDefault="00E51051" w:rsidP="00E51051">
      <w:pPr>
        <w:rPr>
          <w:rFonts w:ascii="Cambria" w:hAnsi="Cambria" w:cs="Arial"/>
          <w:sz w:val="18"/>
          <w:szCs w:val="18"/>
        </w:rPr>
      </w:pPr>
    </w:p>
    <w:p w14:paraId="15095858" w14:textId="77777777" w:rsidR="00E51051" w:rsidRPr="00854309" w:rsidRDefault="00E51051" w:rsidP="00E51051">
      <w:pPr>
        <w:jc w:val="center"/>
        <w:rPr>
          <w:rFonts w:ascii="Cambria" w:hAnsi="Cambria" w:cs="Arial"/>
          <w:b/>
          <w:sz w:val="18"/>
          <w:szCs w:val="18"/>
        </w:rPr>
      </w:pPr>
      <w:bookmarkStart w:id="10" w:name="_Hlk216273448"/>
      <w:r w:rsidRPr="00854309">
        <w:rPr>
          <w:rFonts w:ascii="Cambria" w:hAnsi="Cambria" w:cs="Arial"/>
          <w:b/>
          <w:sz w:val="18"/>
          <w:szCs w:val="18"/>
        </w:rPr>
        <w:t xml:space="preserve">JÉSSICA MAIARA DA SILVA </w:t>
      </w:r>
    </w:p>
    <w:p w14:paraId="228EF0CD" w14:textId="77777777" w:rsidR="00E51051" w:rsidRPr="00854309" w:rsidRDefault="00E51051" w:rsidP="00E51051">
      <w:pPr>
        <w:jc w:val="center"/>
        <w:rPr>
          <w:rFonts w:ascii="Cambria" w:hAnsi="Cambria" w:cs="Arial"/>
          <w:b/>
          <w:sz w:val="18"/>
          <w:szCs w:val="18"/>
        </w:rPr>
      </w:pPr>
      <w:r w:rsidRPr="00854309">
        <w:rPr>
          <w:rFonts w:ascii="Cambria" w:hAnsi="Cambria" w:cs="Arial"/>
          <w:b/>
          <w:sz w:val="18"/>
          <w:szCs w:val="18"/>
        </w:rPr>
        <w:t>Secretária Municipal de Educação, Cultura e Turismo</w:t>
      </w:r>
    </w:p>
    <w:bookmarkEnd w:id="10"/>
    <w:p w14:paraId="60B8B13A" w14:textId="77777777" w:rsidR="00E51051" w:rsidRPr="00854309" w:rsidRDefault="00E51051" w:rsidP="00E51051">
      <w:pPr>
        <w:jc w:val="center"/>
        <w:rPr>
          <w:rFonts w:ascii="Cambria" w:hAnsi="Cambria" w:cs="Arial"/>
          <w:b/>
          <w:sz w:val="18"/>
          <w:szCs w:val="18"/>
        </w:rPr>
      </w:pPr>
      <w:r w:rsidRPr="00854309">
        <w:rPr>
          <w:rFonts w:ascii="Cambria" w:hAnsi="Cambria" w:cs="Arial"/>
          <w:b/>
          <w:sz w:val="18"/>
          <w:szCs w:val="18"/>
        </w:rPr>
        <w:t>Port. 004/2022</w:t>
      </w:r>
    </w:p>
    <w:p w14:paraId="2873E639" w14:textId="77777777" w:rsidR="00E51051" w:rsidRPr="0084088B" w:rsidRDefault="00E51051" w:rsidP="00E51051"/>
    <w:p w14:paraId="4AD16E4D" w14:textId="77777777" w:rsidR="00280B90" w:rsidRPr="00D82DFF" w:rsidRDefault="00280B90">
      <w:pPr>
        <w:spacing w:after="160" w:line="259" w:lineRule="auto"/>
        <w:rPr>
          <w:rFonts w:ascii="Cambria" w:hAnsi="Cambria" w:cstheme="majorHAnsi"/>
          <w:b/>
          <w:bCs/>
          <w:sz w:val="18"/>
          <w:szCs w:val="18"/>
        </w:rPr>
      </w:pPr>
      <w:r w:rsidRPr="00D82DFF">
        <w:rPr>
          <w:rFonts w:ascii="Cambria" w:hAnsi="Cambria" w:cstheme="majorHAnsi"/>
          <w:b/>
          <w:bCs/>
          <w:sz w:val="18"/>
          <w:szCs w:val="18"/>
        </w:rPr>
        <w:br w:type="page"/>
      </w:r>
    </w:p>
    <w:p w14:paraId="6086B280" w14:textId="493B642A"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r w:rsidRPr="00202359">
        <w:rPr>
          <w:rFonts w:ascii="Cambria" w:hAnsi="Cambria" w:cstheme="majorHAnsi"/>
          <w:b/>
          <w:bCs/>
          <w:color w:val="000000"/>
          <w:sz w:val="18"/>
          <w:szCs w:val="18"/>
        </w:rPr>
        <w:lastRenderedPageBreak/>
        <w:t>ANEXO II - DESCRIÇÃO DOS ITENS E VALORES;</w:t>
      </w:r>
    </w:p>
    <w:p w14:paraId="3A94414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549"/>
        <w:gridCol w:w="851"/>
        <w:gridCol w:w="567"/>
        <w:gridCol w:w="850"/>
        <w:gridCol w:w="851"/>
      </w:tblGrid>
      <w:tr w:rsidR="00324AF0" w:rsidRPr="00324AF0" w14:paraId="4E11426A" w14:textId="77777777" w:rsidTr="00324AF0">
        <w:tc>
          <w:tcPr>
            <w:tcW w:w="9356" w:type="dxa"/>
            <w:gridSpan w:val="7"/>
            <w:tcBorders>
              <w:top w:val="single" w:sz="6" w:space="0" w:color="000000"/>
              <w:left w:val="single" w:sz="6" w:space="0" w:color="000000"/>
              <w:bottom w:val="single" w:sz="6" w:space="0" w:color="000000"/>
              <w:right w:val="single" w:sz="6" w:space="0" w:color="000000"/>
            </w:tcBorders>
          </w:tcPr>
          <w:p w14:paraId="1E5C17F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Lote: 1 - Lote 001</w:t>
            </w:r>
          </w:p>
        </w:tc>
      </w:tr>
      <w:tr w:rsidR="00324AF0" w:rsidRPr="00324AF0" w14:paraId="2EDE11B5" w14:textId="77777777" w:rsidTr="00324AF0">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72DBFD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1265595"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Código do produto/serviço</w:t>
            </w:r>
          </w:p>
        </w:tc>
        <w:tc>
          <w:tcPr>
            <w:tcW w:w="4549" w:type="dxa"/>
            <w:tcBorders>
              <w:top w:val="single" w:sz="6" w:space="0" w:color="000000"/>
              <w:left w:val="single" w:sz="6" w:space="0" w:color="000000"/>
              <w:bottom w:val="single" w:sz="6" w:space="0" w:color="000000"/>
              <w:right w:val="single" w:sz="6" w:space="0" w:color="000000"/>
            </w:tcBorders>
            <w:shd w:val="clear" w:color="auto" w:fill="C0C0C0"/>
          </w:tcPr>
          <w:p w14:paraId="36ADF5D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4ABE1D17"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7A6EDFA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0A881EBC"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30FC3FA"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Preço máximo total</w:t>
            </w:r>
          </w:p>
        </w:tc>
      </w:tr>
      <w:tr w:rsidR="00324AF0" w:rsidRPr="00324AF0" w14:paraId="37A64AF2" w14:textId="77777777" w:rsidTr="00324AF0">
        <w:tc>
          <w:tcPr>
            <w:tcW w:w="675" w:type="dxa"/>
            <w:tcBorders>
              <w:top w:val="single" w:sz="6" w:space="0" w:color="000000"/>
              <w:left w:val="single" w:sz="6" w:space="0" w:color="000000"/>
              <w:bottom w:val="single" w:sz="6" w:space="0" w:color="000000"/>
              <w:right w:val="single" w:sz="6" w:space="0" w:color="000000"/>
            </w:tcBorders>
          </w:tcPr>
          <w:p w14:paraId="185A15F6"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5309439A"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20798</w:t>
            </w:r>
          </w:p>
        </w:tc>
        <w:tc>
          <w:tcPr>
            <w:tcW w:w="4549" w:type="dxa"/>
            <w:tcBorders>
              <w:top w:val="single" w:sz="6" w:space="0" w:color="000000"/>
              <w:left w:val="single" w:sz="6" w:space="0" w:color="000000"/>
              <w:bottom w:val="single" w:sz="6" w:space="0" w:color="000000"/>
              <w:right w:val="single" w:sz="6" w:space="0" w:color="000000"/>
            </w:tcBorders>
          </w:tcPr>
          <w:p w14:paraId="25733E7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 xml:space="preserve">PIRULITO  pacote com 600 gramas acondicionado individualmente , contendo identificação do produto, marca do fabricante, data de fabricação e prazo de validade  </w:t>
            </w:r>
          </w:p>
        </w:tc>
        <w:tc>
          <w:tcPr>
            <w:tcW w:w="851" w:type="dxa"/>
            <w:tcBorders>
              <w:top w:val="single" w:sz="6" w:space="0" w:color="000000"/>
              <w:left w:val="single" w:sz="6" w:space="0" w:color="000000"/>
              <w:bottom w:val="single" w:sz="6" w:space="0" w:color="000000"/>
              <w:right w:val="single" w:sz="6" w:space="0" w:color="000000"/>
            </w:tcBorders>
          </w:tcPr>
          <w:p w14:paraId="51312F8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30,00</w:t>
            </w:r>
          </w:p>
        </w:tc>
        <w:tc>
          <w:tcPr>
            <w:tcW w:w="567" w:type="dxa"/>
            <w:tcBorders>
              <w:top w:val="single" w:sz="6" w:space="0" w:color="000000"/>
              <w:left w:val="single" w:sz="6" w:space="0" w:color="000000"/>
              <w:bottom w:val="single" w:sz="6" w:space="0" w:color="000000"/>
              <w:right w:val="single" w:sz="6" w:space="0" w:color="000000"/>
            </w:tcBorders>
          </w:tcPr>
          <w:p w14:paraId="66FA34D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PCT</w:t>
            </w:r>
          </w:p>
        </w:tc>
        <w:tc>
          <w:tcPr>
            <w:tcW w:w="850" w:type="dxa"/>
            <w:tcBorders>
              <w:top w:val="single" w:sz="6" w:space="0" w:color="000000"/>
              <w:left w:val="single" w:sz="6" w:space="0" w:color="000000"/>
              <w:bottom w:val="single" w:sz="6" w:space="0" w:color="000000"/>
              <w:right w:val="single" w:sz="6" w:space="0" w:color="000000"/>
            </w:tcBorders>
          </w:tcPr>
          <w:p w14:paraId="27CB4A7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13,50</w:t>
            </w:r>
          </w:p>
        </w:tc>
        <w:tc>
          <w:tcPr>
            <w:tcW w:w="851" w:type="dxa"/>
            <w:tcBorders>
              <w:top w:val="single" w:sz="6" w:space="0" w:color="000000"/>
              <w:left w:val="single" w:sz="6" w:space="0" w:color="000000"/>
              <w:bottom w:val="single" w:sz="6" w:space="0" w:color="000000"/>
              <w:right w:val="single" w:sz="6" w:space="0" w:color="000000"/>
            </w:tcBorders>
          </w:tcPr>
          <w:p w14:paraId="3CF5AACD"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405,00</w:t>
            </w:r>
          </w:p>
        </w:tc>
      </w:tr>
      <w:tr w:rsidR="00324AF0" w:rsidRPr="00324AF0" w14:paraId="5432364C" w14:textId="77777777" w:rsidTr="00324AF0">
        <w:tc>
          <w:tcPr>
            <w:tcW w:w="675" w:type="dxa"/>
            <w:tcBorders>
              <w:top w:val="single" w:sz="6" w:space="0" w:color="000000"/>
              <w:left w:val="single" w:sz="6" w:space="0" w:color="000000"/>
              <w:bottom w:val="single" w:sz="6" w:space="0" w:color="000000"/>
              <w:right w:val="single" w:sz="6" w:space="0" w:color="000000"/>
            </w:tcBorders>
          </w:tcPr>
          <w:p w14:paraId="019602E7"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2</w:t>
            </w:r>
          </w:p>
        </w:tc>
        <w:tc>
          <w:tcPr>
            <w:tcW w:w="1013" w:type="dxa"/>
            <w:tcBorders>
              <w:top w:val="single" w:sz="6" w:space="0" w:color="000000"/>
              <w:left w:val="single" w:sz="6" w:space="0" w:color="000000"/>
              <w:bottom w:val="single" w:sz="6" w:space="0" w:color="000000"/>
              <w:right w:val="single" w:sz="6" w:space="0" w:color="000000"/>
            </w:tcBorders>
          </w:tcPr>
          <w:p w14:paraId="72FA1B5A"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20800</w:t>
            </w:r>
          </w:p>
        </w:tc>
        <w:tc>
          <w:tcPr>
            <w:tcW w:w="4549" w:type="dxa"/>
            <w:tcBorders>
              <w:top w:val="single" w:sz="6" w:space="0" w:color="000000"/>
              <w:left w:val="single" w:sz="6" w:space="0" w:color="000000"/>
              <w:bottom w:val="single" w:sz="6" w:space="0" w:color="000000"/>
              <w:right w:val="single" w:sz="6" w:space="0" w:color="000000"/>
            </w:tcBorders>
          </w:tcPr>
          <w:p w14:paraId="7FF837D0"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 xml:space="preserve">PIRULITO  PSICODÉLICO    30 gramas – pacote com 50 unidades - acondicionado individualmente, contendo identificação do produto, marca do fabricante, data de fabricação e prazo de validade.  </w:t>
            </w:r>
          </w:p>
        </w:tc>
        <w:tc>
          <w:tcPr>
            <w:tcW w:w="851" w:type="dxa"/>
            <w:tcBorders>
              <w:top w:val="single" w:sz="6" w:space="0" w:color="000000"/>
              <w:left w:val="single" w:sz="6" w:space="0" w:color="000000"/>
              <w:bottom w:val="single" w:sz="6" w:space="0" w:color="000000"/>
              <w:right w:val="single" w:sz="6" w:space="0" w:color="000000"/>
            </w:tcBorders>
          </w:tcPr>
          <w:p w14:paraId="7082367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30,00</w:t>
            </w:r>
          </w:p>
        </w:tc>
        <w:tc>
          <w:tcPr>
            <w:tcW w:w="567" w:type="dxa"/>
            <w:tcBorders>
              <w:top w:val="single" w:sz="6" w:space="0" w:color="000000"/>
              <w:left w:val="single" w:sz="6" w:space="0" w:color="000000"/>
              <w:bottom w:val="single" w:sz="6" w:space="0" w:color="000000"/>
              <w:right w:val="single" w:sz="6" w:space="0" w:color="000000"/>
            </w:tcBorders>
          </w:tcPr>
          <w:p w14:paraId="4E71A3CA"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PCT</w:t>
            </w:r>
          </w:p>
        </w:tc>
        <w:tc>
          <w:tcPr>
            <w:tcW w:w="850" w:type="dxa"/>
            <w:tcBorders>
              <w:top w:val="single" w:sz="6" w:space="0" w:color="000000"/>
              <w:left w:val="single" w:sz="6" w:space="0" w:color="000000"/>
              <w:bottom w:val="single" w:sz="6" w:space="0" w:color="000000"/>
              <w:right w:val="single" w:sz="6" w:space="0" w:color="000000"/>
            </w:tcBorders>
          </w:tcPr>
          <w:p w14:paraId="78A56DB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23,50</w:t>
            </w:r>
          </w:p>
        </w:tc>
        <w:tc>
          <w:tcPr>
            <w:tcW w:w="851" w:type="dxa"/>
            <w:tcBorders>
              <w:top w:val="single" w:sz="6" w:space="0" w:color="000000"/>
              <w:left w:val="single" w:sz="6" w:space="0" w:color="000000"/>
              <w:bottom w:val="single" w:sz="6" w:space="0" w:color="000000"/>
              <w:right w:val="single" w:sz="6" w:space="0" w:color="000000"/>
            </w:tcBorders>
          </w:tcPr>
          <w:p w14:paraId="7D7031C4"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705,00</w:t>
            </w:r>
          </w:p>
        </w:tc>
      </w:tr>
      <w:tr w:rsidR="00324AF0" w:rsidRPr="00324AF0" w14:paraId="6B3F9E18" w14:textId="77777777" w:rsidTr="00324AF0">
        <w:tc>
          <w:tcPr>
            <w:tcW w:w="675" w:type="dxa"/>
            <w:tcBorders>
              <w:top w:val="single" w:sz="6" w:space="0" w:color="000000"/>
              <w:left w:val="single" w:sz="6" w:space="0" w:color="000000"/>
              <w:bottom w:val="single" w:sz="6" w:space="0" w:color="000000"/>
              <w:right w:val="single" w:sz="6" w:space="0" w:color="000000"/>
            </w:tcBorders>
          </w:tcPr>
          <w:p w14:paraId="2559D275"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3</w:t>
            </w:r>
          </w:p>
        </w:tc>
        <w:tc>
          <w:tcPr>
            <w:tcW w:w="1013" w:type="dxa"/>
            <w:tcBorders>
              <w:top w:val="single" w:sz="6" w:space="0" w:color="000000"/>
              <w:left w:val="single" w:sz="6" w:space="0" w:color="000000"/>
              <w:bottom w:val="single" w:sz="6" w:space="0" w:color="000000"/>
              <w:right w:val="single" w:sz="6" w:space="0" w:color="000000"/>
            </w:tcBorders>
          </w:tcPr>
          <w:p w14:paraId="01EBABF9"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20811</w:t>
            </w:r>
          </w:p>
        </w:tc>
        <w:tc>
          <w:tcPr>
            <w:tcW w:w="4549" w:type="dxa"/>
            <w:tcBorders>
              <w:top w:val="single" w:sz="6" w:space="0" w:color="000000"/>
              <w:left w:val="single" w:sz="6" w:space="0" w:color="000000"/>
              <w:bottom w:val="single" w:sz="6" w:space="0" w:color="000000"/>
              <w:right w:val="single" w:sz="6" w:space="0" w:color="000000"/>
            </w:tcBorders>
          </w:tcPr>
          <w:p w14:paraId="49311E49"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 xml:space="preserve">BOLA DE FUTEBOL DE CAPOTÃO  INFANTIL TAMANHO  OFICIAL   Diâmetro da Bola: 25 Centímetros.Material: couro sintéticoMaterial da Câmara:  BorrachaColorida (diversas cores)Tipo de costura : costurada à maquina   </w:t>
            </w:r>
          </w:p>
        </w:tc>
        <w:tc>
          <w:tcPr>
            <w:tcW w:w="851" w:type="dxa"/>
            <w:tcBorders>
              <w:top w:val="single" w:sz="6" w:space="0" w:color="000000"/>
              <w:left w:val="single" w:sz="6" w:space="0" w:color="000000"/>
              <w:bottom w:val="single" w:sz="6" w:space="0" w:color="000000"/>
              <w:right w:val="single" w:sz="6" w:space="0" w:color="000000"/>
            </w:tcBorders>
          </w:tcPr>
          <w:p w14:paraId="7C63C483"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1.000,00</w:t>
            </w:r>
          </w:p>
        </w:tc>
        <w:tc>
          <w:tcPr>
            <w:tcW w:w="567" w:type="dxa"/>
            <w:tcBorders>
              <w:top w:val="single" w:sz="6" w:space="0" w:color="000000"/>
              <w:left w:val="single" w:sz="6" w:space="0" w:color="000000"/>
              <w:bottom w:val="single" w:sz="6" w:space="0" w:color="000000"/>
              <w:right w:val="single" w:sz="6" w:space="0" w:color="000000"/>
            </w:tcBorders>
          </w:tcPr>
          <w:p w14:paraId="1A76DF50"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UNID</w:t>
            </w:r>
          </w:p>
        </w:tc>
        <w:tc>
          <w:tcPr>
            <w:tcW w:w="850" w:type="dxa"/>
            <w:tcBorders>
              <w:top w:val="single" w:sz="6" w:space="0" w:color="000000"/>
              <w:left w:val="single" w:sz="6" w:space="0" w:color="000000"/>
              <w:bottom w:val="single" w:sz="6" w:space="0" w:color="000000"/>
              <w:right w:val="single" w:sz="6" w:space="0" w:color="000000"/>
            </w:tcBorders>
          </w:tcPr>
          <w:p w14:paraId="5D61AE24"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16,50</w:t>
            </w:r>
          </w:p>
        </w:tc>
        <w:tc>
          <w:tcPr>
            <w:tcW w:w="851" w:type="dxa"/>
            <w:tcBorders>
              <w:top w:val="single" w:sz="6" w:space="0" w:color="000000"/>
              <w:left w:val="single" w:sz="6" w:space="0" w:color="000000"/>
              <w:bottom w:val="single" w:sz="6" w:space="0" w:color="000000"/>
              <w:right w:val="single" w:sz="6" w:space="0" w:color="000000"/>
            </w:tcBorders>
          </w:tcPr>
          <w:p w14:paraId="0762901F"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16.500,00</w:t>
            </w:r>
          </w:p>
        </w:tc>
      </w:tr>
      <w:tr w:rsidR="00324AF0" w:rsidRPr="00324AF0" w14:paraId="6F68336E" w14:textId="77777777" w:rsidTr="00324AF0">
        <w:tc>
          <w:tcPr>
            <w:tcW w:w="8505" w:type="dxa"/>
            <w:gridSpan w:val="6"/>
            <w:tcBorders>
              <w:top w:val="single" w:sz="6" w:space="0" w:color="000000"/>
              <w:left w:val="single" w:sz="6" w:space="0" w:color="000000"/>
              <w:bottom w:val="single" w:sz="6" w:space="0" w:color="000000"/>
              <w:right w:val="single" w:sz="6" w:space="0" w:color="000000"/>
            </w:tcBorders>
          </w:tcPr>
          <w:p w14:paraId="7557D5CB"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4D19BCAE" w14:textId="77777777" w:rsidR="00324AF0" w:rsidRPr="00324AF0" w:rsidRDefault="00324AF0" w:rsidP="00324AF0">
            <w:pPr>
              <w:rPr>
                <w:rFonts w:ascii="Cambria" w:hAnsi="Cambria"/>
                <w:sz w:val="18"/>
                <w:szCs w:val="18"/>
                <w:lang w:val="x-none" w:eastAsia="en-US"/>
              </w:rPr>
            </w:pPr>
            <w:r w:rsidRPr="00324AF0">
              <w:rPr>
                <w:rFonts w:ascii="Cambria" w:hAnsi="Cambria"/>
                <w:sz w:val="18"/>
                <w:szCs w:val="18"/>
                <w:lang w:val="x-none" w:eastAsia="en-US"/>
              </w:rPr>
              <w:t>17.610,00</w:t>
            </w:r>
          </w:p>
        </w:tc>
      </w:tr>
    </w:tbl>
    <w:p w14:paraId="28421A9D" w14:textId="77777777" w:rsidR="00202359" w:rsidRDefault="00202359" w:rsidP="00324AF0">
      <w:pPr>
        <w:pStyle w:val="PargrafodaLista"/>
        <w:tabs>
          <w:tab w:val="left" w:pos="764"/>
        </w:tabs>
        <w:spacing w:after="0"/>
        <w:ind w:left="0" w:right="-8"/>
        <w:rPr>
          <w:rFonts w:ascii="Cambria" w:hAnsi="Cambria" w:cstheme="majorHAnsi"/>
          <w:b/>
          <w:bCs/>
          <w:color w:val="000000"/>
          <w:sz w:val="18"/>
          <w:szCs w:val="18"/>
        </w:rPr>
      </w:pPr>
    </w:p>
    <w:p w14:paraId="2970931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EFB3E5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D91D7E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B530278"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2BAAE22C"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26CE1D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33401B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A8DFBB9"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08F2AB7"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55B8A9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B4FA5C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7B30C6A"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BEAD19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D42B62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C69AE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2E0DF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699C3B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6091A46"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14C84F"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54C56A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7098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CC89EE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9D01B3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311841E"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DA07E4"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75E999D"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681314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435766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0E6FAD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6486AA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29013DA"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0FE9C02"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6DB7F45"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6231971"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6ED14E0"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06C7D4B"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75E15E9"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39677EF" w14:textId="77777777" w:rsidR="00202359"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0FD6B20" w14:textId="66439D57" w:rsidR="00DF558F" w:rsidRPr="00D82DFF"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lastRenderedPageBreak/>
        <w:t>ANEXO II</w:t>
      </w:r>
      <w:r w:rsidR="00202359">
        <w:rPr>
          <w:rFonts w:ascii="Cambria" w:hAnsi="Cambria" w:cstheme="majorHAnsi"/>
          <w:b/>
          <w:bCs/>
          <w:sz w:val="18"/>
          <w:szCs w:val="18"/>
        </w:rPr>
        <w:t>I</w:t>
      </w:r>
      <w:r w:rsidRPr="00D82DFF">
        <w:rPr>
          <w:rFonts w:ascii="Cambria" w:hAnsi="Cambria" w:cstheme="majorHAnsi"/>
          <w:b/>
          <w:bCs/>
          <w:sz w:val="18"/>
          <w:szCs w:val="18"/>
        </w:rPr>
        <w:t xml:space="preserve"> – </w:t>
      </w:r>
      <w:bookmarkStart w:id="11" w:name="_Hlk113307178"/>
      <w:r w:rsidRPr="00D82DFF">
        <w:rPr>
          <w:rFonts w:ascii="Cambria" w:hAnsi="Cambria" w:cstheme="majorHAnsi"/>
          <w:b/>
          <w:bCs/>
          <w:sz w:val="18"/>
          <w:szCs w:val="18"/>
        </w:rPr>
        <w:t>MODELO CARTA PROPOSTA</w:t>
      </w:r>
      <w:bookmarkEnd w:id="11"/>
    </w:p>
    <w:p w14:paraId="1503612D" w14:textId="77777777" w:rsidR="00DF558F" w:rsidRPr="007D49DC" w:rsidRDefault="00DF558F" w:rsidP="00EA6E27">
      <w:pPr>
        <w:pStyle w:val="ParagraphStyle"/>
        <w:spacing w:line="276" w:lineRule="auto"/>
        <w:jc w:val="both"/>
        <w:rPr>
          <w:rFonts w:ascii="Cambria" w:hAnsi="Cambria" w:cstheme="majorHAnsi"/>
          <w:color w:val="00B0F0"/>
          <w:sz w:val="18"/>
          <w:szCs w:val="18"/>
        </w:rPr>
      </w:pPr>
    </w:p>
    <w:p w14:paraId="3DB3B7D1" w14:textId="7C9A022C" w:rsidR="00DF558F" w:rsidRPr="00EF60F7" w:rsidRDefault="00DF558F" w:rsidP="00EA6E27">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PROCESSO ADMINISTRATIVO Nº</w:t>
      </w:r>
      <w:r w:rsidR="00EF65D1" w:rsidRPr="00EF60F7">
        <w:rPr>
          <w:rFonts w:ascii="Cambria" w:hAnsi="Cambria" w:cstheme="majorHAnsi"/>
          <w:b/>
          <w:bCs/>
          <w:sz w:val="18"/>
          <w:szCs w:val="18"/>
        </w:rPr>
        <w:t xml:space="preserve"> </w:t>
      </w:r>
      <w:r w:rsidR="00EF60F7" w:rsidRPr="00EF60F7">
        <w:rPr>
          <w:rFonts w:ascii="Cambria" w:hAnsi="Cambria" w:cstheme="majorHAnsi"/>
          <w:b/>
          <w:bCs/>
          <w:sz w:val="18"/>
          <w:szCs w:val="18"/>
        </w:rPr>
        <w:t>122</w:t>
      </w:r>
      <w:r w:rsidR="00FD35AE" w:rsidRPr="00EF60F7">
        <w:rPr>
          <w:rFonts w:ascii="Cambria" w:hAnsi="Cambria" w:cstheme="majorHAnsi"/>
          <w:b/>
          <w:bCs/>
          <w:sz w:val="18"/>
          <w:szCs w:val="18"/>
        </w:rPr>
        <w:t>/2025</w:t>
      </w:r>
    </w:p>
    <w:p w14:paraId="329FA24F" w14:textId="77777777" w:rsidR="00DF558F" w:rsidRPr="00EF60F7" w:rsidRDefault="00DF558F" w:rsidP="00EA6E27">
      <w:pPr>
        <w:pStyle w:val="SemEspaamento"/>
        <w:spacing w:line="276" w:lineRule="auto"/>
        <w:jc w:val="both"/>
        <w:rPr>
          <w:rFonts w:ascii="Cambria" w:hAnsi="Cambria" w:cstheme="majorHAnsi"/>
          <w:b/>
          <w:bCs/>
          <w:sz w:val="18"/>
          <w:szCs w:val="18"/>
        </w:rPr>
      </w:pPr>
    </w:p>
    <w:p w14:paraId="31227689" w14:textId="6BAD3B8F" w:rsidR="00DF558F" w:rsidRPr="00EF60F7" w:rsidRDefault="00DF558F" w:rsidP="00EA6E27">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 xml:space="preserve">DISPENSA DE LICITAÇÃO Nº </w:t>
      </w:r>
      <w:r w:rsidR="00EF60F7" w:rsidRPr="00EF60F7">
        <w:rPr>
          <w:rFonts w:ascii="Cambria" w:hAnsi="Cambria" w:cstheme="majorHAnsi"/>
          <w:b/>
          <w:bCs/>
          <w:sz w:val="18"/>
          <w:szCs w:val="18"/>
        </w:rPr>
        <w:t>47</w:t>
      </w:r>
      <w:r w:rsidR="00280E91" w:rsidRPr="00EF60F7">
        <w:rPr>
          <w:rFonts w:ascii="Cambria" w:hAnsi="Cambria" w:cstheme="majorHAnsi"/>
          <w:b/>
          <w:bCs/>
          <w:sz w:val="18"/>
          <w:szCs w:val="18"/>
        </w:rPr>
        <w:t>/2025</w:t>
      </w:r>
    </w:p>
    <w:p w14:paraId="122A2456" w14:textId="77777777" w:rsidR="00DF558F" w:rsidRPr="00D82DFF" w:rsidRDefault="00DF558F" w:rsidP="00EA6E27">
      <w:pPr>
        <w:spacing w:line="276" w:lineRule="auto"/>
        <w:jc w:val="both"/>
        <w:rPr>
          <w:rFonts w:ascii="Cambria" w:hAnsi="Cambria" w:cstheme="majorHAnsi"/>
          <w:sz w:val="18"/>
          <w:szCs w:val="18"/>
        </w:rPr>
      </w:pPr>
    </w:p>
    <w:p w14:paraId="75C0C46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PARA O AGENTE DE CONTRAÇÃO e EQUIPE DE APOIO</w:t>
      </w:r>
    </w:p>
    <w:p w14:paraId="7F3C1A27" w14:textId="77777777" w:rsidR="00DF558F" w:rsidRPr="00D82DFF" w:rsidRDefault="00DF558F" w:rsidP="00EA6E27">
      <w:pPr>
        <w:pStyle w:val="ParagraphStyle"/>
        <w:spacing w:line="276" w:lineRule="auto"/>
        <w:jc w:val="both"/>
        <w:rPr>
          <w:rFonts w:ascii="Cambria" w:hAnsi="Cambria" w:cstheme="majorHAnsi"/>
          <w:sz w:val="18"/>
          <w:szCs w:val="18"/>
        </w:rPr>
      </w:pPr>
    </w:p>
    <w:p w14:paraId="3FC44FE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PREFEITURA MUNICIPAL DE </w:t>
      </w:r>
      <w:r w:rsidR="00F84794" w:rsidRPr="00D82DFF">
        <w:rPr>
          <w:rFonts w:ascii="Cambria" w:hAnsi="Cambria" w:cstheme="majorHAnsi"/>
          <w:sz w:val="18"/>
          <w:szCs w:val="18"/>
        </w:rPr>
        <w:t>CAFEARA</w:t>
      </w:r>
      <w:r w:rsidRPr="00D82DFF">
        <w:rPr>
          <w:rFonts w:ascii="Cambria" w:hAnsi="Cambria" w:cstheme="majorHAnsi"/>
          <w:sz w:val="18"/>
          <w:szCs w:val="18"/>
        </w:rPr>
        <w:t xml:space="preserve"> – PR</w:t>
      </w:r>
    </w:p>
    <w:p w14:paraId="693AA6B0" w14:textId="77777777" w:rsidR="00DF558F" w:rsidRPr="00D82DFF" w:rsidRDefault="00DF558F" w:rsidP="00EA6E27">
      <w:pPr>
        <w:pStyle w:val="ParagraphStyle"/>
        <w:spacing w:line="276" w:lineRule="auto"/>
        <w:jc w:val="both"/>
        <w:rPr>
          <w:rFonts w:ascii="Cambria" w:hAnsi="Cambria" w:cstheme="majorHAnsi"/>
          <w:sz w:val="18"/>
          <w:szCs w:val="18"/>
        </w:rPr>
      </w:pPr>
    </w:p>
    <w:p w14:paraId="0A19903F"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Prezados Senhores,</w:t>
      </w:r>
    </w:p>
    <w:p w14:paraId="11BF805B" w14:textId="77777777" w:rsidR="00DF558F" w:rsidRPr="00D82DFF" w:rsidRDefault="00DF558F" w:rsidP="00EA6E27">
      <w:pPr>
        <w:pStyle w:val="ParagraphStyle"/>
        <w:spacing w:line="276" w:lineRule="auto"/>
        <w:jc w:val="both"/>
        <w:rPr>
          <w:rFonts w:ascii="Cambria" w:hAnsi="Cambria" w:cstheme="majorHAnsi"/>
          <w:sz w:val="18"/>
          <w:szCs w:val="18"/>
        </w:rPr>
      </w:pPr>
    </w:p>
    <w:p w14:paraId="2C74C167" w14:textId="15804F5E" w:rsidR="00280B90" w:rsidRPr="00D82DFF" w:rsidRDefault="00DF558F" w:rsidP="00FD35AE">
      <w:pPr>
        <w:pStyle w:val="Default"/>
        <w:spacing w:line="276" w:lineRule="auto"/>
        <w:jc w:val="both"/>
        <w:rPr>
          <w:rFonts w:ascii="Cambria" w:hAnsi="Cambria" w:cstheme="majorHAnsi"/>
          <w:b/>
          <w:color w:val="0000FF"/>
          <w:sz w:val="18"/>
          <w:szCs w:val="18"/>
        </w:rPr>
      </w:pPr>
      <w:r w:rsidRPr="00D82DFF">
        <w:rPr>
          <w:rFonts w:ascii="Cambria" w:hAnsi="Cambria" w:cstheme="majorHAnsi"/>
          <w:b/>
          <w:sz w:val="18"/>
          <w:szCs w:val="18"/>
        </w:rPr>
        <w:t>Objeto:</w:t>
      </w:r>
      <w:r w:rsidRPr="00D82DFF">
        <w:rPr>
          <w:rFonts w:ascii="Cambria" w:hAnsi="Cambria" w:cstheme="majorHAnsi"/>
          <w:b/>
          <w:color w:val="0000FF"/>
          <w:sz w:val="18"/>
          <w:szCs w:val="18"/>
        </w:rPr>
        <w:t xml:space="preserve"> </w:t>
      </w:r>
      <w:r w:rsidR="00EF60F7" w:rsidRPr="0079234D">
        <w:rPr>
          <w:rFonts w:ascii="Cambria" w:hAnsi="Cambria"/>
          <w:bCs/>
          <w:sz w:val="18"/>
          <w:szCs w:val="18"/>
        </w:rPr>
        <w:t xml:space="preserve">AQUISIÇÃO DE DOCES E BRINQUEDOS, CORRESPONDENTES AOS ITENS DESERTOS DA DISPENSA DE LICITAÇÃO Nº </w:t>
      </w:r>
      <w:r w:rsidR="00EF60F7">
        <w:rPr>
          <w:rFonts w:ascii="Cambria" w:hAnsi="Cambria"/>
          <w:bCs/>
          <w:sz w:val="18"/>
          <w:szCs w:val="18"/>
        </w:rPr>
        <w:t>44/</w:t>
      </w:r>
      <w:r w:rsidR="00EF60F7" w:rsidRPr="0079234D">
        <w:rPr>
          <w:rFonts w:ascii="Cambria" w:hAnsi="Cambria"/>
          <w:bCs/>
          <w:sz w:val="18"/>
          <w:szCs w:val="18"/>
        </w:rPr>
        <w:t>2025, DESTINADOS À DISTRIBUIÇÃO A TODAS AS CRIANÇAS D</w:t>
      </w:r>
      <w:r w:rsidR="00EF60F7">
        <w:rPr>
          <w:rFonts w:ascii="Cambria" w:hAnsi="Cambria"/>
          <w:bCs/>
          <w:sz w:val="18"/>
          <w:szCs w:val="18"/>
        </w:rPr>
        <w:t>O</w:t>
      </w:r>
      <w:r w:rsidR="00EF60F7" w:rsidRPr="0079234D">
        <w:rPr>
          <w:rFonts w:ascii="Cambria" w:hAnsi="Cambria"/>
          <w:bCs/>
          <w:sz w:val="18"/>
          <w:szCs w:val="18"/>
        </w:rPr>
        <w:t xml:space="preserve"> MUNICÍPIO</w:t>
      </w:r>
      <w:r w:rsidR="00EF60F7">
        <w:rPr>
          <w:rFonts w:ascii="Cambria" w:hAnsi="Cambria"/>
          <w:bCs/>
          <w:sz w:val="18"/>
          <w:szCs w:val="18"/>
        </w:rPr>
        <w:t xml:space="preserve"> DE CAFEARA</w:t>
      </w:r>
      <w:r w:rsidR="00EF60F7" w:rsidRPr="0079234D">
        <w:rPr>
          <w:rFonts w:ascii="Cambria" w:hAnsi="Cambria"/>
          <w:bCs/>
          <w:sz w:val="18"/>
          <w:szCs w:val="18"/>
        </w:rPr>
        <w:t>, EM COMEMORAÇÃO ÀS FESTIVIDADES NATALINAS DO ANO DE 2025</w:t>
      </w:r>
      <w:r w:rsidR="00EF60F7" w:rsidRPr="0079234D">
        <w:rPr>
          <w:rFonts w:ascii="Cambria" w:hAnsi="Cambria"/>
          <w:b/>
          <w:sz w:val="18"/>
          <w:szCs w:val="18"/>
        </w:rPr>
        <w:t>.</w:t>
      </w:r>
    </w:p>
    <w:p w14:paraId="3D34BD34" w14:textId="77777777" w:rsidR="00202359" w:rsidRDefault="00202359" w:rsidP="00202359">
      <w:pPr>
        <w:pStyle w:val="PargrafodaLista"/>
        <w:tabs>
          <w:tab w:val="left" w:pos="764"/>
        </w:tabs>
        <w:spacing w:after="0"/>
        <w:ind w:left="0" w:right="-8"/>
        <w:rPr>
          <w:rFonts w:ascii="Cambria" w:hAnsi="Cambria" w:cstheme="majorHAnsi"/>
          <w:b/>
          <w:bCs/>
          <w:color w:val="00B0F0"/>
          <w:sz w:val="18"/>
          <w:szCs w:val="18"/>
        </w:rPr>
      </w:pPr>
    </w:p>
    <w:tbl>
      <w:tblPr>
        <w:tblW w:w="4985" w:type="pct"/>
        <w:tblInd w:w="15" w:type="dxa"/>
        <w:tblLayout w:type="fixed"/>
        <w:tblCellMar>
          <w:top w:w="15" w:type="dxa"/>
          <w:left w:w="15" w:type="dxa"/>
          <w:bottom w:w="15" w:type="dxa"/>
          <w:right w:w="15" w:type="dxa"/>
        </w:tblCellMar>
        <w:tblLook w:val="0000" w:firstRow="0" w:lastRow="0" w:firstColumn="0" w:lastColumn="0" w:noHBand="0" w:noVBand="0"/>
      </w:tblPr>
      <w:tblGrid>
        <w:gridCol w:w="675"/>
        <w:gridCol w:w="1013"/>
        <w:gridCol w:w="4549"/>
        <w:gridCol w:w="851"/>
        <w:gridCol w:w="567"/>
        <w:gridCol w:w="850"/>
        <w:gridCol w:w="851"/>
      </w:tblGrid>
      <w:tr w:rsidR="00324AF0" w:rsidRPr="00324AF0" w14:paraId="3C6EC759" w14:textId="77777777" w:rsidTr="0036563B">
        <w:tc>
          <w:tcPr>
            <w:tcW w:w="9356" w:type="dxa"/>
            <w:gridSpan w:val="7"/>
            <w:tcBorders>
              <w:top w:val="single" w:sz="6" w:space="0" w:color="000000"/>
              <w:left w:val="single" w:sz="6" w:space="0" w:color="000000"/>
              <w:bottom w:val="single" w:sz="6" w:space="0" w:color="000000"/>
              <w:right w:val="single" w:sz="6" w:space="0" w:color="000000"/>
            </w:tcBorders>
          </w:tcPr>
          <w:p w14:paraId="5F64E33F"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Lote: 1 - Lote 001</w:t>
            </w:r>
          </w:p>
        </w:tc>
      </w:tr>
      <w:tr w:rsidR="00324AF0" w:rsidRPr="00324AF0" w14:paraId="1DD3D848" w14:textId="77777777" w:rsidTr="0036563B">
        <w:tc>
          <w:tcPr>
            <w:tcW w:w="675" w:type="dxa"/>
            <w:tcBorders>
              <w:top w:val="single" w:sz="6" w:space="0" w:color="000000"/>
              <w:left w:val="single" w:sz="6" w:space="0" w:color="000000"/>
              <w:bottom w:val="single" w:sz="6" w:space="0" w:color="000000"/>
              <w:right w:val="single" w:sz="6" w:space="0" w:color="000000"/>
            </w:tcBorders>
            <w:shd w:val="clear" w:color="auto" w:fill="C0C0C0"/>
          </w:tcPr>
          <w:p w14:paraId="00E2648C"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Item</w:t>
            </w:r>
          </w:p>
        </w:tc>
        <w:tc>
          <w:tcPr>
            <w:tcW w:w="1013" w:type="dxa"/>
            <w:tcBorders>
              <w:top w:val="single" w:sz="6" w:space="0" w:color="000000"/>
              <w:left w:val="single" w:sz="6" w:space="0" w:color="000000"/>
              <w:bottom w:val="single" w:sz="6" w:space="0" w:color="000000"/>
              <w:right w:val="single" w:sz="6" w:space="0" w:color="000000"/>
            </w:tcBorders>
            <w:shd w:val="clear" w:color="auto" w:fill="C0C0C0"/>
          </w:tcPr>
          <w:p w14:paraId="0837FFB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Código do produto/serviço</w:t>
            </w:r>
          </w:p>
        </w:tc>
        <w:tc>
          <w:tcPr>
            <w:tcW w:w="4549" w:type="dxa"/>
            <w:tcBorders>
              <w:top w:val="single" w:sz="6" w:space="0" w:color="000000"/>
              <w:left w:val="single" w:sz="6" w:space="0" w:color="000000"/>
              <w:bottom w:val="single" w:sz="6" w:space="0" w:color="000000"/>
              <w:right w:val="single" w:sz="6" w:space="0" w:color="000000"/>
            </w:tcBorders>
            <w:shd w:val="clear" w:color="auto" w:fill="C0C0C0"/>
          </w:tcPr>
          <w:p w14:paraId="6759D371"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Nome do produto/serviço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7C1171B9"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4444BC4B"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Unidade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14:paraId="1BF86D4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Preço máximo</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24850314"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Preço máximo total</w:t>
            </w:r>
          </w:p>
        </w:tc>
      </w:tr>
      <w:tr w:rsidR="00324AF0" w:rsidRPr="00324AF0" w14:paraId="7DE919B1" w14:textId="77777777" w:rsidTr="0036563B">
        <w:tc>
          <w:tcPr>
            <w:tcW w:w="675" w:type="dxa"/>
            <w:tcBorders>
              <w:top w:val="single" w:sz="6" w:space="0" w:color="000000"/>
              <w:left w:val="single" w:sz="6" w:space="0" w:color="000000"/>
              <w:bottom w:val="single" w:sz="6" w:space="0" w:color="000000"/>
              <w:right w:val="single" w:sz="6" w:space="0" w:color="000000"/>
            </w:tcBorders>
          </w:tcPr>
          <w:p w14:paraId="631CF69B"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1</w:t>
            </w:r>
          </w:p>
        </w:tc>
        <w:tc>
          <w:tcPr>
            <w:tcW w:w="1013" w:type="dxa"/>
            <w:tcBorders>
              <w:top w:val="single" w:sz="6" w:space="0" w:color="000000"/>
              <w:left w:val="single" w:sz="6" w:space="0" w:color="000000"/>
              <w:bottom w:val="single" w:sz="6" w:space="0" w:color="000000"/>
              <w:right w:val="single" w:sz="6" w:space="0" w:color="000000"/>
            </w:tcBorders>
          </w:tcPr>
          <w:p w14:paraId="692D77D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20798</w:t>
            </w:r>
          </w:p>
        </w:tc>
        <w:tc>
          <w:tcPr>
            <w:tcW w:w="4549" w:type="dxa"/>
            <w:tcBorders>
              <w:top w:val="single" w:sz="6" w:space="0" w:color="000000"/>
              <w:left w:val="single" w:sz="6" w:space="0" w:color="000000"/>
              <w:bottom w:val="single" w:sz="6" w:space="0" w:color="000000"/>
              <w:right w:val="single" w:sz="6" w:space="0" w:color="000000"/>
            </w:tcBorders>
          </w:tcPr>
          <w:p w14:paraId="105B63A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 xml:space="preserve">PIRULITO  pacote com 600 gramas acondicionado individualmente , contendo identificação do produto, marca do fabricante, data de fabricação e prazo de validade  </w:t>
            </w:r>
          </w:p>
        </w:tc>
        <w:tc>
          <w:tcPr>
            <w:tcW w:w="851" w:type="dxa"/>
            <w:tcBorders>
              <w:top w:val="single" w:sz="6" w:space="0" w:color="000000"/>
              <w:left w:val="single" w:sz="6" w:space="0" w:color="000000"/>
              <w:bottom w:val="single" w:sz="6" w:space="0" w:color="000000"/>
              <w:right w:val="single" w:sz="6" w:space="0" w:color="000000"/>
            </w:tcBorders>
          </w:tcPr>
          <w:p w14:paraId="1D0AAA6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30,00</w:t>
            </w:r>
          </w:p>
        </w:tc>
        <w:tc>
          <w:tcPr>
            <w:tcW w:w="567" w:type="dxa"/>
            <w:tcBorders>
              <w:top w:val="single" w:sz="6" w:space="0" w:color="000000"/>
              <w:left w:val="single" w:sz="6" w:space="0" w:color="000000"/>
              <w:bottom w:val="single" w:sz="6" w:space="0" w:color="000000"/>
              <w:right w:val="single" w:sz="6" w:space="0" w:color="000000"/>
            </w:tcBorders>
          </w:tcPr>
          <w:p w14:paraId="3D37F5C1"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PCT</w:t>
            </w:r>
          </w:p>
        </w:tc>
        <w:tc>
          <w:tcPr>
            <w:tcW w:w="850" w:type="dxa"/>
            <w:tcBorders>
              <w:top w:val="single" w:sz="6" w:space="0" w:color="000000"/>
              <w:left w:val="single" w:sz="6" w:space="0" w:color="000000"/>
              <w:bottom w:val="single" w:sz="6" w:space="0" w:color="000000"/>
              <w:right w:val="single" w:sz="6" w:space="0" w:color="000000"/>
            </w:tcBorders>
          </w:tcPr>
          <w:p w14:paraId="26DBB9C4" w14:textId="55440742" w:rsidR="00324AF0" w:rsidRPr="00324AF0" w:rsidRDefault="00324AF0" w:rsidP="0036563B">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56726713" w14:textId="5B61E2BB" w:rsidR="00324AF0" w:rsidRPr="00324AF0" w:rsidRDefault="00324AF0" w:rsidP="0036563B">
            <w:pPr>
              <w:rPr>
                <w:rFonts w:ascii="Cambria" w:hAnsi="Cambria"/>
                <w:sz w:val="18"/>
                <w:szCs w:val="18"/>
                <w:lang w:val="x-none" w:eastAsia="en-US"/>
              </w:rPr>
            </w:pPr>
          </w:p>
        </w:tc>
      </w:tr>
      <w:tr w:rsidR="00324AF0" w:rsidRPr="00324AF0" w14:paraId="533B6A1C" w14:textId="77777777" w:rsidTr="0036563B">
        <w:tc>
          <w:tcPr>
            <w:tcW w:w="675" w:type="dxa"/>
            <w:tcBorders>
              <w:top w:val="single" w:sz="6" w:space="0" w:color="000000"/>
              <w:left w:val="single" w:sz="6" w:space="0" w:color="000000"/>
              <w:bottom w:val="single" w:sz="6" w:space="0" w:color="000000"/>
              <w:right w:val="single" w:sz="6" w:space="0" w:color="000000"/>
            </w:tcBorders>
          </w:tcPr>
          <w:p w14:paraId="728B9AAD"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2</w:t>
            </w:r>
          </w:p>
        </w:tc>
        <w:tc>
          <w:tcPr>
            <w:tcW w:w="1013" w:type="dxa"/>
            <w:tcBorders>
              <w:top w:val="single" w:sz="6" w:space="0" w:color="000000"/>
              <w:left w:val="single" w:sz="6" w:space="0" w:color="000000"/>
              <w:bottom w:val="single" w:sz="6" w:space="0" w:color="000000"/>
              <w:right w:val="single" w:sz="6" w:space="0" w:color="000000"/>
            </w:tcBorders>
          </w:tcPr>
          <w:p w14:paraId="70B9D6F4"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20800</w:t>
            </w:r>
          </w:p>
        </w:tc>
        <w:tc>
          <w:tcPr>
            <w:tcW w:w="4549" w:type="dxa"/>
            <w:tcBorders>
              <w:top w:val="single" w:sz="6" w:space="0" w:color="000000"/>
              <w:left w:val="single" w:sz="6" w:space="0" w:color="000000"/>
              <w:bottom w:val="single" w:sz="6" w:space="0" w:color="000000"/>
              <w:right w:val="single" w:sz="6" w:space="0" w:color="000000"/>
            </w:tcBorders>
          </w:tcPr>
          <w:p w14:paraId="24785570"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 xml:space="preserve">PIRULITO  PSICODÉLICO    30 gramas – pacote com 50 unidades - acondicionado individualmente, contendo identificação do produto, marca do fabricante, data de fabricação e prazo de validade.  </w:t>
            </w:r>
          </w:p>
        </w:tc>
        <w:tc>
          <w:tcPr>
            <w:tcW w:w="851" w:type="dxa"/>
            <w:tcBorders>
              <w:top w:val="single" w:sz="6" w:space="0" w:color="000000"/>
              <w:left w:val="single" w:sz="6" w:space="0" w:color="000000"/>
              <w:bottom w:val="single" w:sz="6" w:space="0" w:color="000000"/>
              <w:right w:val="single" w:sz="6" w:space="0" w:color="000000"/>
            </w:tcBorders>
          </w:tcPr>
          <w:p w14:paraId="37727AD6"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30,00</w:t>
            </w:r>
          </w:p>
        </w:tc>
        <w:tc>
          <w:tcPr>
            <w:tcW w:w="567" w:type="dxa"/>
            <w:tcBorders>
              <w:top w:val="single" w:sz="6" w:space="0" w:color="000000"/>
              <w:left w:val="single" w:sz="6" w:space="0" w:color="000000"/>
              <w:bottom w:val="single" w:sz="6" w:space="0" w:color="000000"/>
              <w:right w:val="single" w:sz="6" w:space="0" w:color="000000"/>
            </w:tcBorders>
          </w:tcPr>
          <w:p w14:paraId="3DDF32B8"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PCT</w:t>
            </w:r>
          </w:p>
        </w:tc>
        <w:tc>
          <w:tcPr>
            <w:tcW w:w="850" w:type="dxa"/>
            <w:tcBorders>
              <w:top w:val="single" w:sz="6" w:space="0" w:color="000000"/>
              <w:left w:val="single" w:sz="6" w:space="0" w:color="000000"/>
              <w:bottom w:val="single" w:sz="6" w:space="0" w:color="000000"/>
              <w:right w:val="single" w:sz="6" w:space="0" w:color="000000"/>
            </w:tcBorders>
          </w:tcPr>
          <w:p w14:paraId="36A9818E" w14:textId="39D74BA8" w:rsidR="00324AF0" w:rsidRPr="00324AF0" w:rsidRDefault="00324AF0" w:rsidP="0036563B">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1FDBEDB8" w14:textId="2DD75B53" w:rsidR="00324AF0" w:rsidRPr="00324AF0" w:rsidRDefault="00324AF0" w:rsidP="0036563B">
            <w:pPr>
              <w:rPr>
                <w:rFonts w:ascii="Cambria" w:hAnsi="Cambria"/>
                <w:sz w:val="18"/>
                <w:szCs w:val="18"/>
                <w:lang w:val="x-none" w:eastAsia="en-US"/>
              </w:rPr>
            </w:pPr>
          </w:p>
        </w:tc>
      </w:tr>
      <w:tr w:rsidR="00324AF0" w:rsidRPr="00324AF0" w14:paraId="011EFDAB" w14:textId="77777777" w:rsidTr="0036563B">
        <w:tc>
          <w:tcPr>
            <w:tcW w:w="675" w:type="dxa"/>
            <w:tcBorders>
              <w:top w:val="single" w:sz="6" w:space="0" w:color="000000"/>
              <w:left w:val="single" w:sz="6" w:space="0" w:color="000000"/>
              <w:bottom w:val="single" w:sz="6" w:space="0" w:color="000000"/>
              <w:right w:val="single" w:sz="6" w:space="0" w:color="000000"/>
            </w:tcBorders>
          </w:tcPr>
          <w:p w14:paraId="29628BD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3</w:t>
            </w:r>
          </w:p>
        </w:tc>
        <w:tc>
          <w:tcPr>
            <w:tcW w:w="1013" w:type="dxa"/>
            <w:tcBorders>
              <w:top w:val="single" w:sz="6" w:space="0" w:color="000000"/>
              <w:left w:val="single" w:sz="6" w:space="0" w:color="000000"/>
              <w:bottom w:val="single" w:sz="6" w:space="0" w:color="000000"/>
              <w:right w:val="single" w:sz="6" w:space="0" w:color="000000"/>
            </w:tcBorders>
          </w:tcPr>
          <w:p w14:paraId="449B7E83"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20811</w:t>
            </w:r>
          </w:p>
        </w:tc>
        <w:tc>
          <w:tcPr>
            <w:tcW w:w="4549" w:type="dxa"/>
            <w:tcBorders>
              <w:top w:val="single" w:sz="6" w:space="0" w:color="000000"/>
              <w:left w:val="single" w:sz="6" w:space="0" w:color="000000"/>
              <w:bottom w:val="single" w:sz="6" w:space="0" w:color="000000"/>
              <w:right w:val="single" w:sz="6" w:space="0" w:color="000000"/>
            </w:tcBorders>
          </w:tcPr>
          <w:p w14:paraId="1C51456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 xml:space="preserve">BOLA DE FUTEBOL DE CAPOTÃO  INFANTIL TAMANHO  OFICIAL   Diâmetro da Bola: 25 Centímetros.Material: couro sintéticoMaterial da Câmara:  BorrachaColorida (diversas cores)Tipo de costura : costurada à maquina   </w:t>
            </w:r>
          </w:p>
        </w:tc>
        <w:tc>
          <w:tcPr>
            <w:tcW w:w="851" w:type="dxa"/>
            <w:tcBorders>
              <w:top w:val="single" w:sz="6" w:space="0" w:color="000000"/>
              <w:left w:val="single" w:sz="6" w:space="0" w:color="000000"/>
              <w:bottom w:val="single" w:sz="6" w:space="0" w:color="000000"/>
              <w:right w:val="single" w:sz="6" w:space="0" w:color="000000"/>
            </w:tcBorders>
          </w:tcPr>
          <w:p w14:paraId="74E043C7"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1.000,00</w:t>
            </w:r>
          </w:p>
        </w:tc>
        <w:tc>
          <w:tcPr>
            <w:tcW w:w="567" w:type="dxa"/>
            <w:tcBorders>
              <w:top w:val="single" w:sz="6" w:space="0" w:color="000000"/>
              <w:left w:val="single" w:sz="6" w:space="0" w:color="000000"/>
              <w:bottom w:val="single" w:sz="6" w:space="0" w:color="000000"/>
              <w:right w:val="single" w:sz="6" w:space="0" w:color="000000"/>
            </w:tcBorders>
          </w:tcPr>
          <w:p w14:paraId="5A950E72"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UNID</w:t>
            </w:r>
          </w:p>
        </w:tc>
        <w:tc>
          <w:tcPr>
            <w:tcW w:w="850" w:type="dxa"/>
            <w:tcBorders>
              <w:top w:val="single" w:sz="6" w:space="0" w:color="000000"/>
              <w:left w:val="single" w:sz="6" w:space="0" w:color="000000"/>
              <w:bottom w:val="single" w:sz="6" w:space="0" w:color="000000"/>
              <w:right w:val="single" w:sz="6" w:space="0" w:color="000000"/>
            </w:tcBorders>
          </w:tcPr>
          <w:p w14:paraId="23580DA6" w14:textId="6B2951C3" w:rsidR="00324AF0" w:rsidRPr="00324AF0" w:rsidRDefault="00324AF0" w:rsidP="0036563B">
            <w:pPr>
              <w:rPr>
                <w:rFonts w:ascii="Cambria" w:hAnsi="Cambria"/>
                <w:sz w:val="18"/>
                <w:szCs w:val="18"/>
                <w:lang w:val="x-none" w:eastAsia="en-US"/>
              </w:rPr>
            </w:pPr>
          </w:p>
        </w:tc>
        <w:tc>
          <w:tcPr>
            <w:tcW w:w="851" w:type="dxa"/>
            <w:tcBorders>
              <w:top w:val="single" w:sz="6" w:space="0" w:color="000000"/>
              <w:left w:val="single" w:sz="6" w:space="0" w:color="000000"/>
              <w:bottom w:val="single" w:sz="6" w:space="0" w:color="000000"/>
              <w:right w:val="single" w:sz="6" w:space="0" w:color="000000"/>
            </w:tcBorders>
          </w:tcPr>
          <w:p w14:paraId="041051CE" w14:textId="137E30F8" w:rsidR="00324AF0" w:rsidRPr="00324AF0" w:rsidRDefault="00324AF0" w:rsidP="0036563B">
            <w:pPr>
              <w:rPr>
                <w:rFonts w:ascii="Cambria" w:hAnsi="Cambria"/>
                <w:sz w:val="18"/>
                <w:szCs w:val="18"/>
                <w:lang w:val="x-none" w:eastAsia="en-US"/>
              </w:rPr>
            </w:pPr>
          </w:p>
        </w:tc>
      </w:tr>
      <w:tr w:rsidR="00324AF0" w:rsidRPr="00324AF0" w14:paraId="799FDF33" w14:textId="77777777" w:rsidTr="0036563B">
        <w:tc>
          <w:tcPr>
            <w:tcW w:w="8505" w:type="dxa"/>
            <w:gridSpan w:val="6"/>
            <w:tcBorders>
              <w:top w:val="single" w:sz="6" w:space="0" w:color="000000"/>
              <w:left w:val="single" w:sz="6" w:space="0" w:color="000000"/>
              <w:bottom w:val="single" w:sz="6" w:space="0" w:color="000000"/>
              <w:right w:val="single" w:sz="6" w:space="0" w:color="000000"/>
            </w:tcBorders>
          </w:tcPr>
          <w:p w14:paraId="1CF63495" w14:textId="77777777" w:rsidR="00324AF0" w:rsidRPr="00324AF0" w:rsidRDefault="00324AF0" w:rsidP="0036563B">
            <w:pPr>
              <w:rPr>
                <w:rFonts w:ascii="Cambria" w:hAnsi="Cambria"/>
                <w:sz w:val="18"/>
                <w:szCs w:val="18"/>
                <w:lang w:val="x-none" w:eastAsia="en-US"/>
              </w:rPr>
            </w:pPr>
            <w:r w:rsidRPr="00324AF0">
              <w:rPr>
                <w:rFonts w:ascii="Cambria" w:hAnsi="Cambria"/>
                <w:sz w:val="18"/>
                <w:szCs w:val="18"/>
                <w:lang w:val="x-none" w:eastAsia="en-US"/>
              </w:rPr>
              <w:t>TOTAL</w:t>
            </w:r>
          </w:p>
        </w:tc>
        <w:tc>
          <w:tcPr>
            <w:tcW w:w="851" w:type="dxa"/>
            <w:tcBorders>
              <w:top w:val="single" w:sz="6" w:space="0" w:color="000000"/>
              <w:left w:val="single" w:sz="6" w:space="0" w:color="000000"/>
              <w:bottom w:val="single" w:sz="6" w:space="0" w:color="000000"/>
              <w:right w:val="single" w:sz="6" w:space="0" w:color="000000"/>
            </w:tcBorders>
          </w:tcPr>
          <w:p w14:paraId="2C4BF918" w14:textId="32A31A8D" w:rsidR="00324AF0" w:rsidRPr="00324AF0" w:rsidRDefault="00324AF0" w:rsidP="0036563B">
            <w:pPr>
              <w:rPr>
                <w:rFonts w:ascii="Cambria" w:hAnsi="Cambria"/>
                <w:sz w:val="18"/>
                <w:szCs w:val="18"/>
                <w:lang w:val="x-none" w:eastAsia="en-US"/>
              </w:rPr>
            </w:pPr>
          </w:p>
        </w:tc>
      </w:tr>
    </w:tbl>
    <w:p w14:paraId="6C2EB87F" w14:textId="77777777" w:rsidR="003501AD" w:rsidRPr="00D82DFF"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D82DFF"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D82DFF"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D82DFF">
        <w:rPr>
          <w:rFonts w:ascii="Cambria" w:eastAsia="Lucida Sans Unicode" w:hAnsi="Cambria" w:cstheme="majorHAnsi"/>
          <w:b/>
          <w:bCs/>
          <w:i w:val="0"/>
          <w:color w:val="auto"/>
          <w:sz w:val="18"/>
          <w:szCs w:val="18"/>
        </w:rPr>
        <w:t>R$ +++++++++++++ (Valor total por extenso)</w:t>
      </w:r>
      <w:r w:rsidRPr="00D82DFF">
        <w:rPr>
          <w:rFonts w:ascii="Cambria" w:eastAsia="Lucida Sans Unicode" w:hAnsi="Cambria" w:cstheme="majorHAnsi"/>
          <w:b/>
          <w:bCs/>
          <w:color w:val="auto"/>
          <w:sz w:val="18"/>
          <w:szCs w:val="18"/>
        </w:rPr>
        <w:t>:</w:t>
      </w:r>
    </w:p>
    <w:p w14:paraId="16938952" w14:textId="77777777" w:rsidR="00DF558F" w:rsidRPr="00D82DFF" w:rsidRDefault="00DF558F" w:rsidP="00EA6E27">
      <w:pPr>
        <w:spacing w:line="276" w:lineRule="auto"/>
        <w:rPr>
          <w:rFonts w:ascii="Cambria" w:eastAsia="Lucida Sans Unicode" w:hAnsi="Cambria" w:cstheme="majorHAnsi"/>
          <w:sz w:val="18"/>
          <w:szCs w:val="18"/>
        </w:rPr>
      </w:pPr>
    </w:p>
    <w:p w14:paraId="3507C1F7"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Validade da Proposta: 60 (SESSENTA) DIAS.</w:t>
      </w:r>
    </w:p>
    <w:p w14:paraId="05A8FCE5" w14:textId="77777777" w:rsidR="00DF558F" w:rsidRPr="00D82DFF" w:rsidRDefault="00DF558F" w:rsidP="00EA6E27">
      <w:pPr>
        <w:spacing w:line="276" w:lineRule="auto"/>
        <w:rPr>
          <w:rFonts w:ascii="Cambria" w:eastAsia="Lucida Sans Unicode" w:hAnsi="Cambria" w:cstheme="majorHAnsi"/>
          <w:sz w:val="18"/>
          <w:szCs w:val="18"/>
        </w:rPr>
      </w:pPr>
    </w:p>
    <w:p w14:paraId="3EFAA0B4" w14:textId="77777777" w:rsidR="00DF558F" w:rsidRPr="00D82DFF" w:rsidRDefault="00DF558F" w:rsidP="00EA6E27">
      <w:pPr>
        <w:spacing w:line="276" w:lineRule="auto"/>
        <w:jc w:val="both"/>
        <w:rPr>
          <w:rFonts w:ascii="Cambria" w:eastAsia="Lucida Sans Unicode" w:hAnsi="Cambria" w:cstheme="majorHAnsi"/>
          <w:sz w:val="18"/>
          <w:szCs w:val="18"/>
        </w:rPr>
      </w:pPr>
      <w:r w:rsidRPr="00D82DFF">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D82DFF" w:rsidRDefault="00DF558F" w:rsidP="00EA6E27">
      <w:pPr>
        <w:spacing w:line="276" w:lineRule="auto"/>
        <w:jc w:val="both"/>
        <w:rPr>
          <w:rFonts w:ascii="Cambria" w:hAnsi="Cambria" w:cstheme="majorHAnsi"/>
          <w:sz w:val="18"/>
          <w:szCs w:val="18"/>
        </w:rPr>
      </w:pPr>
    </w:p>
    <w:p w14:paraId="3ACFE6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As condições de pagamento e prazo de execução são as constantes no edital.  </w:t>
      </w:r>
    </w:p>
    <w:p w14:paraId="54D3B255" w14:textId="77777777" w:rsidR="00DF558F" w:rsidRPr="00D82DFF" w:rsidRDefault="00DF558F" w:rsidP="00EA6E27">
      <w:pPr>
        <w:spacing w:line="276" w:lineRule="auto"/>
        <w:rPr>
          <w:rFonts w:ascii="Cambria" w:hAnsi="Cambria" w:cstheme="majorHAnsi"/>
          <w:sz w:val="18"/>
          <w:szCs w:val="18"/>
        </w:rPr>
      </w:pPr>
    </w:p>
    <w:p w14:paraId="586D4044" w14:textId="77777777" w:rsidR="00DF558F" w:rsidRPr="00D82DFF" w:rsidRDefault="00DF558F" w:rsidP="00EA6E27">
      <w:pPr>
        <w:spacing w:line="276" w:lineRule="auto"/>
        <w:rPr>
          <w:rFonts w:ascii="Cambria" w:eastAsia="Lucida Sans Unicode" w:hAnsi="Cambria" w:cstheme="majorHAnsi"/>
          <w:sz w:val="18"/>
          <w:szCs w:val="18"/>
        </w:rPr>
      </w:pPr>
    </w:p>
    <w:p w14:paraId="7247654A"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_____________________, ______ de ________</w:t>
      </w:r>
      <w:r w:rsidR="00280E91" w:rsidRPr="00D82DFF">
        <w:rPr>
          <w:rFonts w:ascii="Cambria" w:eastAsia="Lucida Sans Unicode" w:hAnsi="Cambria" w:cstheme="majorHAnsi"/>
          <w:sz w:val="18"/>
          <w:szCs w:val="18"/>
        </w:rPr>
        <w:t>_______ de 2025</w:t>
      </w:r>
    </w:p>
    <w:p w14:paraId="3805BA00" w14:textId="77777777" w:rsidR="00DF558F" w:rsidRPr="00D82DFF" w:rsidRDefault="00DF558F" w:rsidP="00EA6E27">
      <w:pPr>
        <w:spacing w:line="276" w:lineRule="auto"/>
        <w:rPr>
          <w:rFonts w:ascii="Cambria" w:eastAsia="Lucida Sans Unicode" w:hAnsi="Cambria" w:cstheme="majorHAnsi"/>
          <w:sz w:val="18"/>
          <w:szCs w:val="18"/>
        </w:rPr>
      </w:pPr>
    </w:p>
    <w:p w14:paraId="4EBD5E0D"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NOME E ASSINA</w:t>
      </w:r>
      <w:r w:rsidR="00964B44" w:rsidRPr="00D82DFF">
        <w:rPr>
          <w:rFonts w:ascii="Cambria" w:eastAsia="Lucida Sans Unicode" w:hAnsi="Cambria" w:cstheme="majorHAnsi"/>
          <w:sz w:val="18"/>
          <w:szCs w:val="18"/>
        </w:rPr>
        <w:t>T</w:t>
      </w:r>
      <w:r w:rsidRPr="00D82DFF">
        <w:rPr>
          <w:rFonts w:ascii="Cambria" w:eastAsia="Lucida Sans Unicode" w:hAnsi="Cambria" w:cstheme="majorHAnsi"/>
          <w:sz w:val="18"/>
          <w:szCs w:val="18"/>
        </w:rPr>
        <w:t>URA DO RESPONSÁVEL LEGAL DA EMPRESA</w:t>
      </w:r>
    </w:p>
    <w:p w14:paraId="51CE0093" w14:textId="77777777" w:rsidR="00DF558F" w:rsidRPr="00D82DFF" w:rsidRDefault="00DF558F" w:rsidP="00EA6E27">
      <w:pPr>
        <w:spacing w:line="276" w:lineRule="auto"/>
        <w:rPr>
          <w:rFonts w:ascii="Cambria" w:eastAsia="Lucida Sans Unicode" w:hAnsi="Cambria" w:cstheme="majorHAnsi"/>
          <w:sz w:val="18"/>
          <w:szCs w:val="18"/>
        </w:rPr>
      </w:pPr>
      <w:r w:rsidRPr="00D82DFF">
        <w:rPr>
          <w:rFonts w:ascii="Cambria" w:eastAsia="Lucida Sans Unicode" w:hAnsi="Cambria" w:cstheme="majorHAnsi"/>
          <w:sz w:val="18"/>
          <w:szCs w:val="18"/>
        </w:rPr>
        <w:t>NÚMERO DO RG *****************.</w:t>
      </w:r>
    </w:p>
    <w:p w14:paraId="66F8D7CC" w14:textId="77777777" w:rsidR="00D1750D" w:rsidRPr="00D82DFF" w:rsidRDefault="00D1750D" w:rsidP="00EA6E27">
      <w:pPr>
        <w:spacing w:line="276" w:lineRule="auto"/>
        <w:rPr>
          <w:rFonts w:ascii="Cambria" w:eastAsia="Lucida Sans Unicode" w:hAnsi="Cambria" w:cstheme="majorHAnsi"/>
          <w:sz w:val="18"/>
          <w:szCs w:val="18"/>
        </w:rPr>
      </w:pPr>
    </w:p>
    <w:p w14:paraId="737BA97D" w14:textId="77777777" w:rsidR="00D1750D" w:rsidRPr="00D82DFF" w:rsidRDefault="00D1750D" w:rsidP="00EA6E27">
      <w:pPr>
        <w:spacing w:line="276" w:lineRule="auto"/>
        <w:rPr>
          <w:rFonts w:ascii="Cambria" w:eastAsia="Lucida Sans Unicode" w:hAnsi="Cambria" w:cstheme="majorHAnsi"/>
          <w:sz w:val="18"/>
          <w:szCs w:val="18"/>
        </w:rPr>
      </w:pPr>
      <w:r w:rsidRPr="00D82DFF">
        <w:rPr>
          <w:rFonts w:ascii="Cambria" w:hAnsi="Cambria" w:cstheme="majorHAnsi"/>
          <w:sz w:val="18"/>
          <w:szCs w:val="18"/>
        </w:rPr>
        <w:t>Razão Social, CNPJ, endereço, CEP. telefone/e -mail e pessoa de contato;</w:t>
      </w:r>
    </w:p>
    <w:p w14:paraId="6A220E54" w14:textId="77777777" w:rsidR="00BC24B0" w:rsidRPr="00D82DFF" w:rsidRDefault="00BC24B0">
      <w:pPr>
        <w:spacing w:after="160" w:line="259" w:lineRule="auto"/>
        <w:rPr>
          <w:rFonts w:ascii="Cambria" w:hAnsi="Cambria" w:cstheme="majorHAnsi"/>
          <w:sz w:val="18"/>
          <w:szCs w:val="18"/>
        </w:rPr>
      </w:pPr>
      <w:r w:rsidRPr="00D82DFF">
        <w:rPr>
          <w:rFonts w:ascii="Cambria" w:hAnsi="Cambria" w:cstheme="majorHAnsi"/>
          <w:sz w:val="18"/>
          <w:szCs w:val="18"/>
        </w:rPr>
        <w:br w:type="page"/>
      </w:r>
    </w:p>
    <w:p w14:paraId="378C9857" w14:textId="0FBFA7F2" w:rsidR="00DF558F" w:rsidRPr="00D82DFF"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D82DFF">
        <w:rPr>
          <w:rFonts w:ascii="Cambria" w:hAnsi="Cambria" w:cstheme="majorHAnsi"/>
          <w:b/>
          <w:iCs/>
          <w:sz w:val="18"/>
          <w:szCs w:val="18"/>
        </w:rPr>
        <w:lastRenderedPageBreak/>
        <w:t>ANEXO I</w:t>
      </w:r>
      <w:r w:rsidR="00202359">
        <w:rPr>
          <w:rFonts w:ascii="Cambria" w:hAnsi="Cambria" w:cstheme="majorHAnsi"/>
          <w:b/>
          <w:iCs/>
          <w:sz w:val="18"/>
          <w:szCs w:val="18"/>
        </w:rPr>
        <w:t>V</w:t>
      </w:r>
      <w:r w:rsidRPr="00D82DFF">
        <w:rPr>
          <w:rFonts w:ascii="Cambria" w:hAnsi="Cambria" w:cstheme="majorHAnsi"/>
          <w:b/>
          <w:iCs/>
          <w:sz w:val="18"/>
          <w:szCs w:val="18"/>
        </w:rPr>
        <w:t xml:space="preserve"> –</w:t>
      </w:r>
      <w:r w:rsidR="00EA6E27" w:rsidRPr="00D82DFF">
        <w:rPr>
          <w:rFonts w:ascii="Cambria" w:hAnsi="Cambria" w:cstheme="majorHAnsi"/>
          <w:b/>
          <w:iCs/>
          <w:sz w:val="18"/>
          <w:szCs w:val="18"/>
        </w:rPr>
        <w:t>DECLARAÇÃO CONJUNTA</w:t>
      </w:r>
    </w:p>
    <w:p w14:paraId="27BD03B2" w14:textId="77777777" w:rsidR="00DF558F" w:rsidRPr="00D82DFF" w:rsidRDefault="00DF558F" w:rsidP="00EA6E27">
      <w:pPr>
        <w:pStyle w:val="PADRAO"/>
        <w:spacing w:before="120" w:after="120" w:line="276" w:lineRule="auto"/>
        <w:rPr>
          <w:rFonts w:ascii="Cambria" w:hAnsi="Cambria" w:cstheme="majorHAnsi"/>
          <w:sz w:val="18"/>
          <w:szCs w:val="18"/>
        </w:rPr>
      </w:pPr>
      <w:r w:rsidRPr="00D82DFF">
        <w:rPr>
          <w:rFonts w:ascii="Cambria" w:hAnsi="Cambria" w:cstheme="majorHAnsi"/>
          <w:b/>
          <w:sz w:val="18"/>
          <w:szCs w:val="18"/>
        </w:rPr>
        <w:t xml:space="preserve">Declaração Conjunta: </w:t>
      </w:r>
      <w:r w:rsidRPr="00D82DFF">
        <w:rPr>
          <w:rFonts w:ascii="Cambria" w:hAnsi="Cambria" w:cstheme="majorHAnsi"/>
          <w:b/>
          <w:bCs/>
          <w:sz w:val="18"/>
          <w:szCs w:val="18"/>
        </w:rPr>
        <w:t>a)</w:t>
      </w:r>
      <w:r w:rsidRPr="00D82DFF">
        <w:rPr>
          <w:rFonts w:ascii="Cambria" w:hAnsi="Cambria" w:cstheme="majorHAnsi"/>
          <w:sz w:val="18"/>
          <w:szCs w:val="18"/>
        </w:rPr>
        <w:t xml:space="preserve">. Que cumpre o art. 7º, XXXIII, da Constituição Federal; </w:t>
      </w:r>
      <w:r w:rsidRPr="00D82DFF">
        <w:rPr>
          <w:rFonts w:ascii="Cambria" w:hAnsi="Cambria" w:cstheme="majorHAnsi"/>
          <w:b/>
          <w:bCs/>
          <w:sz w:val="18"/>
          <w:szCs w:val="18"/>
        </w:rPr>
        <w:t>b)</w:t>
      </w:r>
      <w:r w:rsidRPr="00D82DFF">
        <w:rPr>
          <w:rFonts w:ascii="Cambria" w:hAnsi="Cambria" w:cstheme="majorHAnsi"/>
          <w:sz w:val="18"/>
          <w:szCs w:val="18"/>
        </w:rPr>
        <w:t xml:space="preserve">. Inexistência de impedimento legal para licitar ou contratar com a Administração; </w:t>
      </w:r>
      <w:r w:rsidRPr="00D82DFF">
        <w:rPr>
          <w:rFonts w:ascii="Cambria" w:hAnsi="Cambria" w:cstheme="majorHAnsi"/>
          <w:b/>
          <w:bCs/>
          <w:sz w:val="18"/>
          <w:szCs w:val="18"/>
        </w:rPr>
        <w:t>c)</w:t>
      </w:r>
      <w:r w:rsidRPr="00D82DFF">
        <w:rPr>
          <w:rFonts w:ascii="Cambria" w:hAnsi="Cambria" w:cstheme="majorHAnsi"/>
          <w:sz w:val="18"/>
          <w:szCs w:val="18"/>
        </w:rPr>
        <w:t xml:space="preserve">. Capacidade de Fornecimento, nas condições necessárias ao cumprimento do objeto desta licitação; </w:t>
      </w:r>
      <w:r w:rsidRPr="00D82DFF">
        <w:rPr>
          <w:rFonts w:ascii="Cambria" w:hAnsi="Cambria" w:cstheme="majorHAnsi"/>
          <w:b/>
          <w:bCs/>
          <w:sz w:val="18"/>
          <w:szCs w:val="18"/>
        </w:rPr>
        <w:t>d)</w:t>
      </w:r>
      <w:r w:rsidRPr="00D82DFF">
        <w:rPr>
          <w:rFonts w:ascii="Cambria" w:hAnsi="Cambria" w:cstheme="majorHAnsi"/>
          <w:sz w:val="18"/>
          <w:szCs w:val="18"/>
        </w:rPr>
        <w:t xml:space="preserve">. Não Parentesco; </w:t>
      </w:r>
      <w:r w:rsidRPr="00D82DFF">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D82DFF">
        <w:rPr>
          <w:rFonts w:ascii="Cambria" w:hAnsi="Cambria" w:cstheme="majorHAnsi"/>
          <w:b/>
          <w:sz w:val="18"/>
          <w:szCs w:val="18"/>
        </w:rPr>
        <w:t>e)</w:t>
      </w:r>
      <w:r w:rsidRPr="00D82DFF">
        <w:rPr>
          <w:rFonts w:ascii="Cambria" w:hAnsi="Cambria" w:cstheme="majorHAnsi"/>
          <w:bCs/>
          <w:sz w:val="18"/>
          <w:szCs w:val="18"/>
        </w:rPr>
        <w:t xml:space="preserve">. Declaração de Cumprimento dos Requisitos de Habilitação, dando ciência que cumprem plenamente os requisitos de habilitação. </w:t>
      </w:r>
      <w:r w:rsidRPr="00D82DFF">
        <w:rPr>
          <w:rFonts w:ascii="Cambria" w:hAnsi="Cambria" w:cstheme="majorHAnsi"/>
          <w:b/>
          <w:sz w:val="18"/>
          <w:szCs w:val="18"/>
        </w:rPr>
        <w:t>f).</w:t>
      </w:r>
      <w:r w:rsidRPr="00D82DFF">
        <w:rPr>
          <w:rFonts w:ascii="Cambria" w:hAnsi="Cambria" w:cstheme="majorHAnsi"/>
          <w:bCs/>
          <w:sz w:val="18"/>
          <w:szCs w:val="18"/>
        </w:rPr>
        <w:t xml:space="preserve"> </w:t>
      </w:r>
      <w:r w:rsidRPr="00D82DFF">
        <w:rPr>
          <w:rFonts w:ascii="Cambria" w:hAnsi="Cambria" w:cstheme="majorHAnsi"/>
          <w:sz w:val="18"/>
          <w:szCs w:val="18"/>
        </w:rPr>
        <w:t xml:space="preserve">Declaração de concordância e aceitação das condições gerais; </w:t>
      </w:r>
    </w:p>
    <w:p w14:paraId="19437F16" w14:textId="77777777" w:rsidR="00DF558F" w:rsidRPr="00D82DFF" w:rsidRDefault="00DF558F" w:rsidP="00EA6E27">
      <w:pPr>
        <w:pStyle w:val="PADRAO"/>
        <w:spacing w:before="120" w:after="120" w:line="276" w:lineRule="auto"/>
        <w:rPr>
          <w:rFonts w:ascii="Cambria" w:hAnsi="Cambria" w:cstheme="majorHAnsi"/>
          <w:b/>
          <w:bCs/>
          <w:sz w:val="18"/>
          <w:szCs w:val="18"/>
        </w:rPr>
      </w:pPr>
      <w:r w:rsidRPr="00D82DFF">
        <w:rPr>
          <w:rFonts w:ascii="Cambria" w:hAnsi="Cambria" w:cstheme="majorHAnsi"/>
          <w:b/>
          <w:bCs/>
          <w:sz w:val="18"/>
          <w:szCs w:val="18"/>
        </w:rPr>
        <w:t>À</w:t>
      </w:r>
    </w:p>
    <w:p w14:paraId="4D6F240A" w14:textId="77777777" w:rsidR="00DF558F" w:rsidRPr="00D82DFF" w:rsidRDefault="00DF558F" w:rsidP="00EA6E27">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 xml:space="preserve">PREFEITURA MUNICIPAL DE </w:t>
      </w:r>
      <w:r w:rsidR="00437D82" w:rsidRPr="00D82DFF">
        <w:rPr>
          <w:rFonts w:ascii="Cambria" w:hAnsi="Cambria" w:cstheme="majorHAnsi"/>
          <w:b/>
          <w:bCs/>
          <w:sz w:val="18"/>
          <w:szCs w:val="18"/>
        </w:rPr>
        <w:t>CAFEARA</w:t>
      </w:r>
      <w:r w:rsidRPr="00D82DFF">
        <w:rPr>
          <w:rFonts w:ascii="Cambria" w:hAnsi="Cambria" w:cstheme="majorHAnsi"/>
          <w:b/>
          <w:bCs/>
          <w:sz w:val="18"/>
          <w:szCs w:val="18"/>
        </w:rPr>
        <w:t>– PR</w:t>
      </w:r>
    </w:p>
    <w:p w14:paraId="3BC6848D" w14:textId="77777777" w:rsidR="00890816" w:rsidRPr="00D82DFF" w:rsidRDefault="00890816" w:rsidP="00890816">
      <w:pPr>
        <w:autoSpaceDE w:val="0"/>
        <w:spacing w:before="120" w:after="120" w:line="276" w:lineRule="auto"/>
        <w:jc w:val="both"/>
        <w:rPr>
          <w:rFonts w:ascii="Cambria" w:hAnsi="Cambria" w:cstheme="majorHAnsi"/>
          <w:b/>
          <w:bCs/>
          <w:sz w:val="18"/>
          <w:szCs w:val="18"/>
        </w:rPr>
      </w:pPr>
      <w:r w:rsidRPr="00D82DFF">
        <w:rPr>
          <w:rFonts w:ascii="Cambria" w:hAnsi="Cambria" w:cstheme="majorHAnsi"/>
          <w:b/>
          <w:bCs/>
          <w:sz w:val="18"/>
          <w:szCs w:val="18"/>
        </w:rPr>
        <w:t>PARA O AGENTE DE CONTRAÇÃO e EQUIPE DE APOIO</w:t>
      </w:r>
    </w:p>
    <w:p w14:paraId="49D7E4CC" w14:textId="0B084E36" w:rsidR="00DF558F" w:rsidRPr="00EF60F7" w:rsidRDefault="00612690" w:rsidP="00EA6E27">
      <w:pPr>
        <w:autoSpaceDE w:val="0"/>
        <w:spacing w:before="120" w:after="120" w:line="276" w:lineRule="auto"/>
        <w:jc w:val="both"/>
        <w:rPr>
          <w:rFonts w:ascii="Cambria" w:hAnsi="Cambria" w:cstheme="majorHAnsi"/>
          <w:b/>
          <w:bCs/>
          <w:sz w:val="18"/>
          <w:szCs w:val="18"/>
        </w:rPr>
      </w:pPr>
      <w:r w:rsidRPr="00EF60F7">
        <w:rPr>
          <w:rFonts w:ascii="Cambria" w:hAnsi="Cambria" w:cstheme="majorHAnsi"/>
          <w:b/>
          <w:bCs/>
          <w:sz w:val="18"/>
          <w:szCs w:val="18"/>
        </w:rPr>
        <w:t>DISPENSA</w:t>
      </w:r>
      <w:r w:rsidR="00DF558F" w:rsidRPr="00EF60F7">
        <w:rPr>
          <w:rFonts w:ascii="Cambria" w:hAnsi="Cambria" w:cstheme="majorHAnsi"/>
          <w:b/>
          <w:bCs/>
          <w:sz w:val="18"/>
          <w:szCs w:val="18"/>
        </w:rPr>
        <w:t xml:space="preserve"> N º</w:t>
      </w:r>
      <w:r w:rsidRPr="00EF60F7">
        <w:rPr>
          <w:rFonts w:ascii="Cambria" w:hAnsi="Cambria" w:cstheme="majorHAnsi"/>
          <w:b/>
          <w:bCs/>
          <w:sz w:val="18"/>
          <w:szCs w:val="18"/>
        </w:rPr>
        <w:t xml:space="preserve"> </w:t>
      </w:r>
      <w:r w:rsidR="00EF60F7" w:rsidRPr="00EF60F7">
        <w:rPr>
          <w:rFonts w:ascii="Cambria" w:hAnsi="Cambria" w:cstheme="majorHAnsi"/>
          <w:b/>
          <w:bCs/>
          <w:sz w:val="18"/>
          <w:szCs w:val="18"/>
        </w:rPr>
        <w:t>47</w:t>
      </w:r>
      <w:r w:rsidR="00280E91" w:rsidRPr="00EF60F7">
        <w:rPr>
          <w:rFonts w:ascii="Cambria" w:hAnsi="Cambria" w:cstheme="majorHAnsi"/>
          <w:b/>
          <w:bCs/>
          <w:sz w:val="18"/>
          <w:szCs w:val="18"/>
        </w:rPr>
        <w:t>/2025</w:t>
      </w:r>
    </w:p>
    <w:p w14:paraId="7A713C33" w14:textId="77777777" w:rsidR="00DF558F" w:rsidRPr="00EF60F7" w:rsidRDefault="00DF558F" w:rsidP="00EA6E27">
      <w:pPr>
        <w:spacing w:before="120" w:after="120" w:line="276" w:lineRule="auto"/>
        <w:ind w:left="709" w:hanging="709"/>
        <w:jc w:val="both"/>
        <w:rPr>
          <w:rFonts w:ascii="Cambria" w:hAnsi="Cambria" w:cstheme="majorHAnsi"/>
          <w:sz w:val="18"/>
          <w:szCs w:val="18"/>
        </w:rPr>
      </w:pPr>
    </w:p>
    <w:p w14:paraId="651F656A" w14:textId="77777777" w:rsidR="00DF558F" w:rsidRPr="00EF60F7" w:rsidRDefault="00DF558F" w:rsidP="00EA6E27">
      <w:pPr>
        <w:spacing w:before="120" w:after="120" w:line="276" w:lineRule="auto"/>
        <w:jc w:val="both"/>
        <w:rPr>
          <w:rFonts w:ascii="Cambria" w:hAnsi="Cambria" w:cstheme="majorHAnsi"/>
          <w:b/>
          <w:sz w:val="18"/>
          <w:szCs w:val="18"/>
        </w:rPr>
      </w:pPr>
      <w:r w:rsidRPr="00EF60F7">
        <w:rPr>
          <w:rFonts w:ascii="Cambria" w:hAnsi="Cambria" w:cstheme="majorHAnsi"/>
          <w:sz w:val="18"/>
          <w:szCs w:val="18"/>
        </w:rPr>
        <w:t xml:space="preserve">O signatário de o presente, em nome da proponente (nome da empresa) ____________________, inscrita no CNPJ sob n° ________________, sediada (endereço completo) ____________________________________ </w:t>
      </w:r>
      <w:r w:rsidRPr="00EF60F7">
        <w:rPr>
          <w:rFonts w:ascii="Cambria" w:hAnsi="Cambria" w:cstheme="majorHAnsi"/>
          <w:b/>
          <w:sz w:val="18"/>
          <w:szCs w:val="18"/>
        </w:rPr>
        <w:t>declara, para todos os fins legais e necessários, sob as penas da lei, que:</w:t>
      </w:r>
    </w:p>
    <w:p w14:paraId="00827B23" w14:textId="213B00B5" w:rsidR="00DF558F" w:rsidRPr="00EF60F7" w:rsidRDefault="007A6253" w:rsidP="007A6253">
      <w:pPr>
        <w:suppressAutoHyphens/>
        <w:spacing w:before="120" w:after="120" w:line="276" w:lineRule="auto"/>
        <w:jc w:val="both"/>
        <w:rPr>
          <w:rFonts w:ascii="Cambria" w:hAnsi="Cambria" w:cstheme="majorHAnsi"/>
          <w:sz w:val="18"/>
          <w:szCs w:val="18"/>
        </w:rPr>
      </w:pPr>
      <w:r w:rsidRPr="00EF60F7">
        <w:rPr>
          <w:rFonts w:ascii="Cambria" w:hAnsi="Cambria" w:cstheme="majorHAnsi"/>
          <w:sz w:val="18"/>
          <w:szCs w:val="18"/>
        </w:rPr>
        <w:t xml:space="preserve">1. </w:t>
      </w:r>
      <w:r w:rsidR="00DF558F" w:rsidRPr="00EF60F7">
        <w:rPr>
          <w:rFonts w:ascii="Cambria" w:hAnsi="Cambria" w:cstheme="majorHAnsi"/>
          <w:sz w:val="18"/>
          <w:szCs w:val="18"/>
        </w:rPr>
        <w:t xml:space="preserve">Está plenamente capacitado a efetuar o fornecimento dos produtos e serviços licitados, referente ao </w:t>
      </w:r>
      <w:r w:rsidR="00964B44" w:rsidRPr="00EF60F7">
        <w:rPr>
          <w:rFonts w:ascii="Cambria" w:hAnsi="Cambria" w:cstheme="majorHAnsi"/>
          <w:sz w:val="18"/>
          <w:szCs w:val="18"/>
        </w:rPr>
        <w:t>DISPENSA</w:t>
      </w:r>
      <w:r w:rsidR="00DF558F" w:rsidRPr="00EF60F7">
        <w:rPr>
          <w:rFonts w:ascii="Cambria" w:hAnsi="Cambria" w:cstheme="majorHAnsi"/>
          <w:sz w:val="18"/>
          <w:szCs w:val="18"/>
        </w:rPr>
        <w:t xml:space="preserve"> </w:t>
      </w:r>
      <w:r w:rsidR="00EF60F7" w:rsidRPr="00EF60F7">
        <w:rPr>
          <w:rFonts w:ascii="Cambria" w:hAnsi="Cambria" w:cstheme="majorHAnsi"/>
          <w:sz w:val="18"/>
          <w:szCs w:val="18"/>
        </w:rPr>
        <w:t>47</w:t>
      </w:r>
      <w:r w:rsidR="00280E91" w:rsidRPr="00EF60F7">
        <w:rPr>
          <w:rFonts w:ascii="Cambria" w:hAnsi="Cambria" w:cstheme="majorHAnsi"/>
          <w:sz w:val="18"/>
          <w:szCs w:val="18"/>
        </w:rPr>
        <w:t xml:space="preserve">/2025 </w:t>
      </w:r>
      <w:r w:rsidR="00DF558F" w:rsidRPr="00EF60F7">
        <w:rPr>
          <w:rFonts w:ascii="Cambria" w:hAnsi="Cambria" w:cstheme="majorHAnsi"/>
          <w:sz w:val="18"/>
          <w:szCs w:val="18"/>
        </w:rPr>
        <w:t>nas quantidades e nos prazos previstos.</w:t>
      </w:r>
    </w:p>
    <w:p w14:paraId="28BAA936" w14:textId="3E39983A" w:rsidR="00DF558F" w:rsidRPr="00D82DFF" w:rsidRDefault="007A6253" w:rsidP="007A6253">
      <w:pPr>
        <w:suppressAutoHyphens/>
        <w:spacing w:before="120" w:after="120" w:line="276" w:lineRule="auto"/>
        <w:jc w:val="both"/>
        <w:rPr>
          <w:rFonts w:ascii="Cambria" w:hAnsi="Cambria" w:cstheme="majorHAnsi"/>
          <w:sz w:val="18"/>
          <w:szCs w:val="18"/>
        </w:rPr>
      </w:pPr>
      <w:r w:rsidRPr="00EF60F7">
        <w:rPr>
          <w:rFonts w:ascii="Cambria" w:hAnsi="Cambria" w:cstheme="majorHAnsi"/>
          <w:sz w:val="18"/>
          <w:szCs w:val="18"/>
        </w:rPr>
        <w:t xml:space="preserve">2. </w:t>
      </w:r>
      <w:r w:rsidR="00DF558F" w:rsidRPr="00EF60F7">
        <w:rPr>
          <w:rFonts w:ascii="Cambria" w:hAnsi="Cambria" w:cstheme="majorHAnsi"/>
          <w:sz w:val="18"/>
          <w:szCs w:val="18"/>
        </w:rPr>
        <w:t>Até a presente data inexistem fatos impeditivos para sua habilitação n</w:t>
      </w:r>
      <w:r w:rsidR="00494E79" w:rsidRPr="00EF60F7">
        <w:rPr>
          <w:rFonts w:ascii="Cambria" w:hAnsi="Cambria" w:cstheme="majorHAnsi"/>
          <w:sz w:val="18"/>
          <w:szCs w:val="18"/>
        </w:rPr>
        <w:t>a</w:t>
      </w:r>
      <w:r w:rsidR="00DF558F" w:rsidRPr="00EF60F7">
        <w:rPr>
          <w:rFonts w:ascii="Cambria" w:hAnsi="Cambria" w:cstheme="majorHAnsi"/>
          <w:sz w:val="18"/>
          <w:szCs w:val="18"/>
        </w:rPr>
        <w:t xml:space="preserve"> </w:t>
      </w:r>
      <w:r w:rsidR="00494E79" w:rsidRPr="00EF60F7">
        <w:rPr>
          <w:rFonts w:ascii="Cambria" w:hAnsi="Cambria" w:cstheme="majorHAnsi"/>
          <w:sz w:val="18"/>
          <w:szCs w:val="18"/>
        </w:rPr>
        <w:t>Dispensa</w:t>
      </w:r>
      <w:r w:rsidR="00DF558F" w:rsidRPr="00EF60F7">
        <w:rPr>
          <w:rFonts w:ascii="Cambria" w:hAnsi="Cambria" w:cstheme="majorHAnsi"/>
          <w:sz w:val="18"/>
          <w:szCs w:val="18"/>
        </w:rPr>
        <w:t xml:space="preserve"> n°</w:t>
      </w:r>
      <w:r w:rsidR="002052A4" w:rsidRPr="00EF60F7">
        <w:rPr>
          <w:rFonts w:ascii="Cambria" w:hAnsi="Cambria" w:cstheme="majorHAnsi"/>
          <w:sz w:val="18"/>
          <w:szCs w:val="18"/>
        </w:rPr>
        <w:t xml:space="preserve"> </w:t>
      </w:r>
      <w:r w:rsidR="00EF60F7" w:rsidRPr="00EF60F7">
        <w:rPr>
          <w:rFonts w:ascii="Cambria" w:hAnsi="Cambria" w:cstheme="majorHAnsi"/>
          <w:sz w:val="18"/>
          <w:szCs w:val="18"/>
        </w:rPr>
        <w:t>47</w:t>
      </w:r>
      <w:r w:rsidR="00280E91" w:rsidRPr="00EF60F7">
        <w:rPr>
          <w:rFonts w:ascii="Cambria" w:hAnsi="Cambria" w:cstheme="majorHAnsi"/>
          <w:sz w:val="18"/>
          <w:szCs w:val="18"/>
        </w:rPr>
        <w:t>/2025</w:t>
      </w:r>
      <w:r w:rsidR="00280E91" w:rsidRPr="00EF60F7">
        <w:rPr>
          <w:rFonts w:ascii="Cambria" w:hAnsi="Cambria" w:cstheme="majorHAnsi"/>
          <w:b/>
          <w:bCs/>
          <w:sz w:val="18"/>
          <w:szCs w:val="18"/>
        </w:rPr>
        <w:t xml:space="preserve"> </w:t>
      </w:r>
      <w:r w:rsidR="00DF558F" w:rsidRPr="00EF60F7">
        <w:rPr>
          <w:rFonts w:ascii="Cambria" w:hAnsi="Cambria" w:cstheme="majorHAnsi"/>
          <w:sz w:val="18"/>
          <w:szCs w:val="18"/>
        </w:rPr>
        <w:t>do</w:t>
      </w:r>
      <w:r w:rsidR="00DF558F" w:rsidRPr="00D82DFF">
        <w:rPr>
          <w:rFonts w:ascii="Cambria" w:hAnsi="Cambria" w:cstheme="majorHAnsi"/>
          <w:sz w:val="18"/>
          <w:szCs w:val="18"/>
        </w:rPr>
        <w:t xml:space="preserve"> Município de </w:t>
      </w:r>
      <w:r w:rsidR="00437D82" w:rsidRPr="00D82DFF">
        <w:rPr>
          <w:rFonts w:ascii="Cambria" w:hAnsi="Cambria" w:cstheme="majorHAnsi"/>
          <w:sz w:val="18"/>
          <w:szCs w:val="18"/>
        </w:rPr>
        <w:t>Cafeara</w:t>
      </w:r>
      <w:r w:rsidR="00DF558F" w:rsidRPr="00D82DFF">
        <w:rPr>
          <w:rFonts w:ascii="Cambria" w:hAnsi="Cambria" w:cstheme="majorHAnsi"/>
          <w:sz w:val="18"/>
          <w:szCs w:val="18"/>
        </w:rPr>
        <w:t xml:space="preserve"> ciente da obrigatoriedade de declarar ocorrências supervenientes.</w:t>
      </w:r>
    </w:p>
    <w:p w14:paraId="1BFA38A3" w14:textId="77777777" w:rsidR="00DF558F" w:rsidRPr="00D82DFF" w:rsidRDefault="007A6253" w:rsidP="007A6253">
      <w:pPr>
        <w:suppressAutoHyphens/>
        <w:autoSpaceDE w:val="0"/>
        <w:spacing w:before="120" w:after="120" w:line="276" w:lineRule="auto"/>
        <w:jc w:val="both"/>
        <w:rPr>
          <w:rFonts w:ascii="Cambria" w:hAnsi="Cambria" w:cstheme="majorHAnsi"/>
          <w:sz w:val="18"/>
          <w:szCs w:val="18"/>
        </w:rPr>
      </w:pPr>
      <w:r w:rsidRPr="00D82DFF">
        <w:rPr>
          <w:rFonts w:ascii="Cambria" w:hAnsi="Cambria" w:cstheme="majorHAnsi"/>
          <w:sz w:val="18"/>
          <w:szCs w:val="18"/>
        </w:rPr>
        <w:t xml:space="preserve">3. </w:t>
      </w:r>
      <w:r w:rsidR="00DF558F" w:rsidRPr="00D82DFF">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D82DFF" w:rsidRDefault="00DF558F" w:rsidP="00EA6E27">
      <w:pPr>
        <w:autoSpaceDE w:val="0"/>
        <w:spacing w:before="120" w:after="120" w:line="276" w:lineRule="auto"/>
        <w:jc w:val="both"/>
        <w:rPr>
          <w:rFonts w:ascii="Cambria" w:hAnsi="Cambria" w:cstheme="majorHAnsi"/>
          <w:sz w:val="18"/>
          <w:szCs w:val="18"/>
        </w:rPr>
      </w:pPr>
      <w:r w:rsidRPr="00D82DFF">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5. Cumpre todos os requisitos de habilitação.</w:t>
      </w:r>
    </w:p>
    <w:p w14:paraId="329F2171" w14:textId="77777777" w:rsidR="007A6253"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6. Não ter recebido do Município de Cafeara, SUSPENSÃO TEMPORÁRIA de participação em licitação ou impedimento de contratar com a Administração Municipal, assim como não ter recebido declaração de INIDONEIDADE para licitar e/ou contratar com o Poder Público, em qualquer de suas esferas, seja Federal, Estadual ou Municipal.</w:t>
      </w:r>
    </w:p>
    <w:p w14:paraId="1DD2A96B" w14:textId="77777777" w:rsidR="00DF558F" w:rsidRPr="00D82DFF" w:rsidRDefault="007A6253"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7</w:t>
      </w:r>
      <w:r w:rsidR="00DF558F" w:rsidRPr="00D82DFF">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Não</w:t>
      </w:r>
      <w:r w:rsidRPr="00D82DFF">
        <w:rPr>
          <w:rFonts w:ascii="Cambria" w:hAnsi="Cambria" w:cstheme="majorHAnsi"/>
          <w:sz w:val="18"/>
          <w:szCs w:val="18"/>
        </w:rPr>
        <w:tab/>
      </w:r>
      <w:r w:rsidRPr="00D82DFF">
        <w:rPr>
          <w:rFonts w:ascii="Cambria" w:hAnsi="Cambria" w:cstheme="majorHAnsi"/>
          <w:sz w:val="18"/>
          <w:szCs w:val="18"/>
        </w:rPr>
        <w:tab/>
      </w:r>
      <w:r w:rsidRPr="00D82DFF">
        <w:rPr>
          <w:rFonts w:ascii="Cambria" w:hAnsi="Cambria" w:cstheme="majorHAnsi"/>
          <w:sz w:val="18"/>
          <w:szCs w:val="18"/>
        </w:rPr>
        <w:tab/>
        <w:t>(  ) Sim</w:t>
      </w:r>
    </w:p>
    <w:p w14:paraId="45021270"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2FFD48B6" w14:textId="77777777" w:rsidTr="004151C9">
        <w:tc>
          <w:tcPr>
            <w:tcW w:w="4697" w:type="dxa"/>
            <w:shd w:val="clear" w:color="auto" w:fill="auto"/>
          </w:tcPr>
          <w:p w14:paraId="7B8A2C0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7EC6E99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68337BC" w14:textId="77777777" w:rsidTr="004151C9">
        <w:tc>
          <w:tcPr>
            <w:tcW w:w="4697" w:type="dxa"/>
            <w:shd w:val="clear" w:color="auto" w:fill="auto"/>
          </w:tcPr>
          <w:p w14:paraId="22DB40C4"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0506017"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26267CE" w14:textId="77777777" w:rsidTr="004151C9">
        <w:tc>
          <w:tcPr>
            <w:tcW w:w="4697" w:type="dxa"/>
            <w:shd w:val="clear" w:color="auto" w:fill="auto"/>
          </w:tcPr>
          <w:p w14:paraId="62FDF7E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c>
          <w:tcPr>
            <w:tcW w:w="4699" w:type="dxa"/>
            <w:shd w:val="clear" w:color="auto" w:fill="auto"/>
          </w:tcPr>
          <w:p w14:paraId="441CDD4B"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34351058" w14:textId="77777777" w:rsidR="00DF558F" w:rsidRPr="00D82DFF"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D82DFF" w14:paraId="0FC441BE" w14:textId="77777777" w:rsidTr="004151C9">
        <w:tc>
          <w:tcPr>
            <w:tcW w:w="4697" w:type="dxa"/>
            <w:shd w:val="clear" w:color="auto" w:fill="auto"/>
          </w:tcPr>
          <w:p w14:paraId="72C0D6E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c>
          <w:tcPr>
            <w:tcW w:w="4699" w:type="dxa"/>
            <w:shd w:val="clear" w:color="auto" w:fill="auto"/>
          </w:tcPr>
          <w:p w14:paraId="6B0090EA"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Nome:</w:t>
            </w:r>
          </w:p>
        </w:tc>
      </w:tr>
      <w:tr w:rsidR="00DF558F" w:rsidRPr="00D82DFF" w14:paraId="3D8A2689" w14:textId="77777777" w:rsidTr="004151C9">
        <w:tc>
          <w:tcPr>
            <w:tcW w:w="4697" w:type="dxa"/>
            <w:shd w:val="clear" w:color="auto" w:fill="auto"/>
          </w:tcPr>
          <w:p w14:paraId="771ADCAE"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c>
          <w:tcPr>
            <w:tcW w:w="4699" w:type="dxa"/>
            <w:shd w:val="clear" w:color="auto" w:fill="auto"/>
          </w:tcPr>
          <w:p w14:paraId="5C90E410"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Cargo:</w:t>
            </w:r>
          </w:p>
        </w:tc>
      </w:tr>
      <w:tr w:rsidR="00DF558F" w:rsidRPr="00D82DFF" w14:paraId="2EFE0909" w14:textId="77777777" w:rsidTr="004151C9">
        <w:tc>
          <w:tcPr>
            <w:tcW w:w="4697" w:type="dxa"/>
            <w:shd w:val="clear" w:color="auto" w:fill="auto"/>
          </w:tcPr>
          <w:p w14:paraId="77F51EBF"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D82DFF"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D82DFF">
              <w:rPr>
                <w:rFonts w:ascii="Cambria" w:hAnsi="Cambria" w:cstheme="majorHAnsi"/>
                <w:sz w:val="18"/>
                <w:szCs w:val="18"/>
              </w:rPr>
              <w:t>Relação de Parentesco:</w:t>
            </w:r>
          </w:p>
        </w:tc>
      </w:tr>
    </w:tbl>
    <w:p w14:paraId="62AD6BE5" w14:textId="77777777" w:rsidR="00DF558F" w:rsidRPr="00D82DFF"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D82DFF"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b/>
                <w:bCs/>
                <w:sz w:val="18"/>
                <w:szCs w:val="18"/>
              </w:rPr>
              <w:t>Parente por afinidade (familiares do cônjuge).</w:t>
            </w:r>
          </w:p>
        </w:tc>
      </w:tr>
      <w:tr w:rsidR="00DF558F" w:rsidRPr="00D82DFF"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Padrasto, madrasta, enteado(a), sogro(a), genro e nora.</w:t>
            </w:r>
          </w:p>
        </w:tc>
      </w:tr>
      <w:tr w:rsidR="00DF558F" w:rsidRPr="00D82DFF"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Cunhado(a), avô e avó do cônjuge.</w:t>
            </w:r>
          </w:p>
        </w:tc>
      </w:tr>
      <w:tr w:rsidR="00DF558F" w:rsidRPr="00D82DFF"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D82DFF" w:rsidRDefault="00DF558F" w:rsidP="00EA6E27">
            <w:pPr>
              <w:spacing w:before="120" w:after="120" w:line="276" w:lineRule="auto"/>
              <w:rPr>
                <w:rFonts w:ascii="Cambria" w:hAnsi="Cambria" w:cstheme="majorHAnsi"/>
                <w:sz w:val="18"/>
                <w:szCs w:val="18"/>
              </w:rPr>
            </w:pPr>
            <w:r w:rsidRPr="00D82DFF">
              <w:rPr>
                <w:rFonts w:ascii="Cambria" w:hAnsi="Cambria" w:cstheme="majorHAnsi"/>
                <w:sz w:val="18"/>
                <w:szCs w:val="18"/>
              </w:rPr>
              <w:t>Concunhado(a).</w:t>
            </w:r>
          </w:p>
        </w:tc>
      </w:tr>
    </w:tbl>
    <w:p w14:paraId="2E849DBA" w14:textId="77777777" w:rsidR="00DF558F"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 xml:space="preserve">8. </w:t>
      </w:r>
      <w:r w:rsidR="00DF558F" w:rsidRPr="00D82DFF">
        <w:rPr>
          <w:rFonts w:ascii="Cambria" w:hAnsi="Cambria" w:cstheme="majorHAnsi"/>
          <w:sz w:val="18"/>
          <w:szCs w:val="18"/>
        </w:rPr>
        <w:t>Para os fins requeridos no inciso IV, do artigo 14° da Lei Federal n° 14.133/2021</w:t>
      </w:r>
      <w:r w:rsidR="00DF558F" w:rsidRPr="00D82DFF">
        <w:rPr>
          <w:rFonts w:ascii="Cambria" w:hAnsi="Cambria" w:cstheme="majorHAnsi"/>
          <w:color w:val="C00000"/>
          <w:sz w:val="18"/>
          <w:szCs w:val="18"/>
        </w:rPr>
        <w:t>,</w:t>
      </w:r>
      <w:r w:rsidR="00DF558F" w:rsidRPr="00D82DFF">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D82DFF"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D82DFF">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D82DFF"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D82DFF"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D82DFF" w:rsidRDefault="00DF558F" w:rsidP="00EA6E27">
      <w:pPr>
        <w:spacing w:before="120" w:after="120" w:line="276" w:lineRule="auto"/>
        <w:jc w:val="both"/>
        <w:rPr>
          <w:rFonts w:ascii="Cambria" w:hAnsi="Cambria" w:cstheme="majorHAnsi"/>
          <w:sz w:val="18"/>
          <w:szCs w:val="18"/>
        </w:rPr>
      </w:pPr>
      <w:r w:rsidRPr="00D82DFF">
        <w:rPr>
          <w:rFonts w:ascii="Cambria" w:hAnsi="Cambria" w:cstheme="majorHAnsi"/>
          <w:sz w:val="18"/>
          <w:szCs w:val="18"/>
        </w:rPr>
        <w:t>____________,</w:t>
      </w:r>
      <w:r w:rsidR="00F84F39" w:rsidRPr="00D82DFF">
        <w:rPr>
          <w:rFonts w:ascii="Cambria" w:hAnsi="Cambria" w:cstheme="majorHAnsi"/>
          <w:sz w:val="18"/>
          <w:szCs w:val="18"/>
        </w:rPr>
        <w:t xml:space="preserve"> ______ de _____________ de 2025</w:t>
      </w:r>
      <w:r w:rsidRPr="00D82DFF">
        <w:rPr>
          <w:rFonts w:ascii="Cambria" w:hAnsi="Cambria" w:cstheme="majorHAnsi"/>
          <w:sz w:val="18"/>
          <w:szCs w:val="18"/>
        </w:rPr>
        <w:t>.</w:t>
      </w:r>
    </w:p>
    <w:p w14:paraId="09BC9EAA" w14:textId="77777777" w:rsidR="00DF558F" w:rsidRPr="00D82DFF" w:rsidRDefault="00DF558F" w:rsidP="00EA6E27">
      <w:pPr>
        <w:spacing w:before="120" w:after="120" w:line="276" w:lineRule="auto"/>
        <w:jc w:val="center"/>
        <w:rPr>
          <w:rFonts w:ascii="Cambria" w:hAnsi="Cambria" w:cstheme="majorHAnsi"/>
          <w:sz w:val="18"/>
          <w:szCs w:val="18"/>
        </w:rPr>
      </w:pPr>
      <w:r w:rsidRPr="00D82DFF">
        <w:rPr>
          <w:rFonts w:ascii="Cambria" w:hAnsi="Cambria" w:cstheme="majorHAnsi"/>
          <w:sz w:val="18"/>
          <w:szCs w:val="18"/>
        </w:rPr>
        <w:t>____________________________________________________________</w:t>
      </w:r>
    </w:p>
    <w:p w14:paraId="241F97F5" w14:textId="77777777" w:rsidR="00DF558F" w:rsidRPr="00D82DFF" w:rsidRDefault="00DF558F" w:rsidP="00EA6E27">
      <w:pPr>
        <w:pStyle w:val="Ttulo"/>
        <w:spacing w:before="120" w:after="120" w:line="276" w:lineRule="auto"/>
        <w:rPr>
          <w:rFonts w:ascii="Cambria" w:hAnsi="Cambria" w:cstheme="majorHAnsi"/>
          <w:i w:val="0"/>
          <w:sz w:val="18"/>
          <w:szCs w:val="18"/>
        </w:rPr>
      </w:pPr>
      <w:r w:rsidRPr="00D82DFF">
        <w:rPr>
          <w:rFonts w:ascii="Cambria" w:hAnsi="Cambria" w:cstheme="majorHAnsi"/>
          <w:i w:val="0"/>
          <w:sz w:val="18"/>
          <w:szCs w:val="18"/>
        </w:rPr>
        <w:t>(nome completo do representante da empresa, n° do R.G. e assinatura).</w:t>
      </w:r>
    </w:p>
    <w:p w14:paraId="6B154E52" w14:textId="77777777" w:rsidR="00DF558F" w:rsidRPr="00D82DFF" w:rsidRDefault="00DF558F" w:rsidP="00EA6E27">
      <w:pPr>
        <w:spacing w:before="11" w:line="276" w:lineRule="auto"/>
        <w:rPr>
          <w:rFonts w:ascii="Cambria" w:eastAsia="Arial" w:hAnsi="Cambria" w:cstheme="majorHAnsi"/>
          <w:sz w:val="18"/>
          <w:szCs w:val="18"/>
        </w:rPr>
      </w:pPr>
    </w:p>
    <w:p w14:paraId="2B6A8219" w14:textId="77777777" w:rsidR="00221ADE" w:rsidRPr="00D82DFF" w:rsidRDefault="00221ADE" w:rsidP="00EA6E27">
      <w:pPr>
        <w:spacing w:after="160" w:line="276" w:lineRule="auto"/>
        <w:rPr>
          <w:rFonts w:ascii="Cambria" w:eastAsia="Arial" w:hAnsi="Cambria" w:cstheme="majorHAnsi"/>
          <w:sz w:val="18"/>
          <w:szCs w:val="18"/>
        </w:rPr>
      </w:pPr>
      <w:r w:rsidRPr="00D82DFF">
        <w:rPr>
          <w:rFonts w:ascii="Cambria" w:eastAsia="Arial" w:hAnsi="Cambria" w:cstheme="majorHAnsi"/>
          <w:sz w:val="18"/>
          <w:szCs w:val="18"/>
        </w:rPr>
        <w:br w:type="page"/>
      </w:r>
    </w:p>
    <w:p w14:paraId="300DB88C" w14:textId="77777777" w:rsidR="00DF558F" w:rsidRPr="00D82DFF" w:rsidRDefault="00DF558F" w:rsidP="00EA6E27">
      <w:pPr>
        <w:pStyle w:val="ParagraphStyle"/>
        <w:spacing w:line="276" w:lineRule="auto"/>
        <w:jc w:val="both"/>
        <w:rPr>
          <w:rFonts w:ascii="Cambria" w:hAnsi="Cambria" w:cstheme="majorHAnsi"/>
          <w:b/>
          <w:sz w:val="18"/>
          <w:szCs w:val="18"/>
        </w:rPr>
      </w:pPr>
    </w:p>
    <w:p w14:paraId="196DA6EE" w14:textId="77777777" w:rsidR="00DF558F" w:rsidRPr="00D82DFF" w:rsidRDefault="00DF558F" w:rsidP="00EA6E27">
      <w:pPr>
        <w:pStyle w:val="ParagraphStyle"/>
        <w:spacing w:line="276" w:lineRule="auto"/>
        <w:jc w:val="both"/>
        <w:rPr>
          <w:rFonts w:ascii="Cambria" w:hAnsi="Cambria" w:cstheme="majorHAnsi"/>
          <w:b/>
          <w:sz w:val="18"/>
          <w:szCs w:val="18"/>
        </w:rPr>
      </w:pPr>
      <w:r w:rsidRPr="00D82DFF">
        <w:rPr>
          <w:rFonts w:ascii="Cambria" w:hAnsi="Cambria" w:cstheme="majorHAnsi"/>
          <w:b/>
          <w:sz w:val="18"/>
          <w:szCs w:val="18"/>
        </w:rPr>
        <w:t>(em papel timbrado da Empresa)</w:t>
      </w:r>
    </w:p>
    <w:p w14:paraId="1EA9CAA9" w14:textId="77777777" w:rsidR="00DF558F" w:rsidRPr="00D82DFF" w:rsidRDefault="00DF558F" w:rsidP="00EA6E27">
      <w:pPr>
        <w:spacing w:before="11" w:line="276" w:lineRule="auto"/>
        <w:rPr>
          <w:rFonts w:ascii="Cambria" w:eastAsia="Arial" w:hAnsi="Cambria" w:cstheme="majorHAnsi"/>
          <w:sz w:val="18"/>
          <w:szCs w:val="18"/>
        </w:rPr>
      </w:pPr>
    </w:p>
    <w:p w14:paraId="72D072D5" w14:textId="469A99B3" w:rsidR="00DF558F" w:rsidRPr="00D82DFF"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D82DFF">
        <w:rPr>
          <w:rFonts w:ascii="Cambria" w:hAnsi="Cambria" w:cstheme="majorHAnsi"/>
          <w:b/>
          <w:bCs/>
          <w:sz w:val="18"/>
          <w:szCs w:val="18"/>
        </w:rPr>
        <w:t>ANEXO V</w:t>
      </w:r>
      <w:bookmarkStart w:id="12" w:name="_Hlk113307223"/>
      <w:r w:rsidRPr="00D82DFF">
        <w:rPr>
          <w:rFonts w:ascii="Cambria" w:hAnsi="Cambria" w:cstheme="majorHAnsi"/>
          <w:b/>
          <w:bCs/>
          <w:sz w:val="18"/>
          <w:szCs w:val="18"/>
        </w:rPr>
        <w:t>- MODELO DE DECLARAÇÃO DE MICROEMPRESA OU EMPRESA DE PEQUENO PORTE</w:t>
      </w:r>
      <w:bookmarkEnd w:id="12"/>
    </w:p>
    <w:p w14:paraId="41D2537C" w14:textId="77777777" w:rsidR="00DF558F" w:rsidRPr="00EF60F7" w:rsidRDefault="00DF558F" w:rsidP="00EA6E27">
      <w:pPr>
        <w:pStyle w:val="ParagraphStyle"/>
        <w:spacing w:line="276" w:lineRule="auto"/>
        <w:rPr>
          <w:rFonts w:ascii="Cambria" w:hAnsi="Cambria" w:cstheme="majorHAnsi"/>
          <w:sz w:val="18"/>
          <w:szCs w:val="18"/>
        </w:rPr>
      </w:pPr>
    </w:p>
    <w:p w14:paraId="3CD98A7F" w14:textId="545A7C73" w:rsidR="00DF558F" w:rsidRPr="00EF60F7" w:rsidRDefault="00DF558F" w:rsidP="00EA6E27">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 xml:space="preserve">PROCESSO ADMINISTRATIVO Nº </w:t>
      </w:r>
      <w:r w:rsidR="00EF60F7" w:rsidRPr="00EF60F7">
        <w:rPr>
          <w:rFonts w:ascii="Cambria" w:hAnsi="Cambria" w:cstheme="majorHAnsi"/>
          <w:b/>
          <w:bCs/>
          <w:sz w:val="18"/>
          <w:szCs w:val="18"/>
        </w:rPr>
        <w:t>122</w:t>
      </w:r>
      <w:r w:rsidR="00BE4462" w:rsidRPr="00EF60F7">
        <w:rPr>
          <w:rFonts w:ascii="Cambria" w:hAnsi="Cambria" w:cstheme="majorHAnsi"/>
          <w:b/>
          <w:bCs/>
          <w:sz w:val="18"/>
          <w:szCs w:val="18"/>
        </w:rPr>
        <w:t>/</w:t>
      </w:r>
      <w:r w:rsidR="00F84F39" w:rsidRPr="00EF60F7">
        <w:rPr>
          <w:rFonts w:ascii="Cambria" w:hAnsi="Cambria" w:cstheme="majorHAnsi"/>
          <w:b/>
          <w:bCs/>
          <w:sz w:val="18"/>
          <w:szCs w:val="18"/>
        </w:rPr>
        <w:t>2025</w:t>
      </w:r>
    </w:p>
    <w:p w14:paraId="00A30ACC" w14:textId="77777777" w:rsidR="00DF558F" w:rsidRPr="00EF60F7" w:rsidRDefault="00DF558F" w:rsidP="00EA6E27">
      <w:pPr>
        <w:pStyle w:val="SemEspaamento"/>
        <w:spacing w:line="276" w:lineRule="auto"/>
        <w:jc w:val="both"/>
        <w:rPr>
          <w:rFonts w:ascii="Cambria" w:hAnsi="Cambria" w:cstheme="majorHAnsi"/>
          <w:b/>
          <w:bCs/>
          <w:sz w:val="18"/>
          <w:szCs w:val="18"/>
        </w:rPr>
      </w:pPr>
    </w:p>
    <w:p w14:paraId="09E1F3BA" w14:textId="1BFB9A46" w:rsidR="00DF558F" w:rsidRPr="00EF60F7" w:rsidRDefault="00DF558F" w:rsidP="00EA6E27">
      <w:pPr>
        <w:pStyle w:val="SemEspaamento"/>
        <w:spacing w:line="276" w:lineRule="auto"/>
        <w:jc w:val="both"/>
        <w:rPr>
          <w:rFonts w:ascii="Cambria" w:hAnsi="Cambria" w:cstheme="majorHAnsi"/>
          <w:b/>
          <w:bCs/>
          <w:sz w:val="18"/>
          <w:szCs w:val="18"/>
        </w:rPr>
      </w:pPr>
      <w:r w:rsidRPr="00EF60F7">
        <w:rPr>
          <w:rFonts w:ascii="Cambria" w:hAnsi="Cambria" w:cstheme="majorHAnsi"/>
          <w:b/>
          <w:bCs/>
          <w:sz w:val="18"/>
          <w:szCs w:val="18"/>
        </w:rPr>
        <w:t xml:space="preserve">DISPENSA DE LICITAÇÃO Nº </w:t>
      </w:r>
      <w:r w:rsidR="00EF60F7" w:rsidRPr="00EF60F7">
        <w:rPr>
          <w:rFonts w:ascii="Cambria" w:hAnsi="Cambria" w:cstheme="majorHAnsi"/>
          <w:b/>
          <w:bCs/>
          <w:sz w:val="18"/>
          <w:szCs w:val="18"/>
        </w:rPr>
        <w:t>47</w:t>
      </w:r>
      <w:r w:rsidR="00F84F39" w:rsidRPr="00EF60F7">
        <w:rPr>
          <w:rFonts w:ascii="Cambria" w:hAnsi="Cambria" w:cstheme="majorHAnsi"/>
          <w:b/>
          <w:bCs/>
          <w:sz w:val="18"/>
          <w:szCs w:val="18"/>
        </w:rPr>
        <w:t>/2025</w:t>
      </w:r>
    </w:p>
    <w:p w14:paraId="3C4FE237" w14:textId="77777777" w:rsidR="00DF558F" w:rsidRPr="00EF60F7" w:rsidRDefault="00DF558F" w:rsidP="00EA6E27">
      <w:pPr>
        <w:spacing w:line="276" w:lineRule="auto"/>
        <w:jc w:val="both"/>
        <w:rPr>
          <w:rFonts w:ascii="Cambria" w:hAnsi="Cambria" w:cstheme="majorHAnsi"/>
          <w:sz w:val="18"/>
          <w:szCs w:val="18"/>
        </w:rPr>
      </w:pPr>
    </w:p>
    <w:p w14:paraId="5FA62D6F" w14:textId="77777777" w:rsidR="00DF558F" w:rsidRPr="00EF60F7" w:rsidRDefault="00DF558F" w:rsidP="00EA6E27">
      <w:pPr>
        <w:spacing w:line="276" w:lineRule="auto"/>
        <w:jc w:val="both"/>
        <w:rPr>
          <w:rFonts w:ascii="Cambria" w:hAnsi="Cambria" w:cstheme="majorHAnsi"/>
          <w:b/>
          <w:sz w:val="18"/>
          <w:szCs w:val="18"/>
        </w:rPr>
      </w:pPr>
      <w:r w:rsidRPr="00EF60F7">
        <w:rPr>
          <w:rFonts w:ascii="Cambria" w:hAnsi="Cambria" w:cstheme="majorHAnsi"/>
          <w:b/>
          <w:sz w:val="18"/>
          <w:szCs w:val="18"/>
        </w:rPr>
        <w:t>PARA O AGENTE DE CONTRAÇÃO e EQUIPE DE APOIO</w:t>
      </w:r>
    </w:p>
    <w:p w14:paraId="0529EE91" w14:textId="77777777" w:rsidR="00DF558F" w:rsidRPr="00EF60F7" w:rsidRDefault="00DF558F" w:rsidP="00EA6E27">
      <w:pPr>
        <w:pStyle w:val="ParagraphStyle"/>
        <w:spacing w:line="276" w:lineRule="auto"/>
        <w:jc w:val="both"/>
        <w:rPr>
          <w:rFonts w:ascii="Cambria" w:hAnsi="Cambria" w:cstheme="majorHAnsi"/>
          <w:sz w:val="18"/>
          <w:szCs w:val="18"/>
        </w:rPr>
      </w:pPr>
    </w:p>
    <w:p w14:paraId="34B1F217" w14:textId="77777777" w:rsidR="00DF558F" w:rsidRPr="00EF60F7" w:rsidRDefault="00DF558F" w:rsidP="00EA6E27">
      <w:pPr>
        <w:pStyle w:val="ParagraphStyle"/>
        <w:spacing w:line="276" w:lineRule="auto"/>
        <w:jc w:val="both"/>
        <w:rPr>
          <w:rFonts w:ascii="Cambria" w:hAnsi="Cambria" w:cstheme="majorHAnsi"/>
          <w:sz w:val="18"/>
          <w:szCs w:val="18"/>
        </w:rPr>
      </w:pPr>
      <w:r w:rsidRPr="00EF60F7">
        <w:rPr>
          <w:rFonts w:ascii="Cambria" w:hAnsi="Cambria" w:cstheme="majorHAnsi"/>
          <w:sz w:val="18"/>
          <w:szCs w:val="18"/>
        </w:rPr>
        <w:t xml:space="preserve">PREFEITURA MUNICIPAL DE </w:t>
      </w:r>
      <w:r w:rsidR="00437D82" w:rsidRPr="00EF60F7">
        <w:rPr>
          <w:rFonts w:ascii="Cambria" w:hAnsi="Cambria" w:cstheme="majorHAnsi"/>
          <w:sz w:val="18"/>
          <w:szCs w:val="18"/>
        </w:rPr>
        <w:t>CAFEARA</w:t>
      </w:r>
      <w:r w:rsidRPr="00EF60F7">
        <w:rPr>
          <w:rFonts w:ascii="Cambria" w:hAnsi="Cambria" w:cstheme="majorHAnsi"/>
          <w:sz w:val="18"/>
          <w:szCs w:val="18"/>
        </w:rPr>
        <w:t xml:space="preserve"> – PR</w:t>
      </w:r>
    </w:p>
    <w:p w14:paraId="29A125C9" w14:textId="77777777" w:rsidR="00DF558F" w:rsidRPr="00EF60F7"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sz w:val="18"/>
          <w:szCs w:val="18"/>
        </w:rPr>
      </w:pPr>
    </w:p>
    <w:p w14:paraId="26336A29" w14:textId="142B5D99" w:rsidR="00DF558F" w:rsidRPr="00D82DFF" w:rsidRDefault="00DF558F" w:rsidP="00EA6E27">
      <w:pPr>
        <w:pStyle w:val="ParagraphStyle"/>
        <w:spacing w:line="276" w:lineRule="auto"/>
        <w:jc w:val="both"/>
        <w:rPr>
          <w:rFonts w:ascii="Cambria" w:hAnsi="Cambria" w:cstheme="majorHAnsi"/>
          <w:sz w:val="18"/>
          <w:szCs w:val="18"/>
        </w:rPr>
      </w:pPr>
      <w:r w:rsidRPr="00EF60F7">
        <w:rPr>
          <w:rFonts w:ascii="Cambria" w:hAnsi="Cambria" w:cstheme="majorHAnsi"/>
          <w:sz w:val="18"/>
          <w:szCs w:val="18"/>
        </w:rPr>
        <w:t xml:space="preserve">Declaramos, </w:t>
      </w:r>
      <w:r w:rsidR="008C2494" w:rsidRPr="00EF60F7">
        <w:rPr>
          <w:rFonts w:ascii="Cambria" w:hAnsi="Cambria" w:cstheme="majorHAnsi"/>
          <w:sz w:val="18"/>
          <w:szCs w:val="18"/>
        </w:rPr>
        <w:t>sob as sanções administrativas c</w:t>
      </w:r>
      <w:r w:rsidRPr="00EF60F7">
        <w:rPr>
          <w:rFonts w:ascii="Cambria" w:hAnsi="Cambria" w:cstheme="majorHAnsi"/>
          <w:sz w:val="18"/>
          <w:szCs w:val="18"/>
        </w:rPr>
        <w:t xml:space="preserve">abíveis e as penas da lei, para os devidos fins e especialmente no que se referir a </w:t>
      </w:r>
      <w:r w:rsidRPr="00EF60F7">
        <w:rPr>
          <w:rFonts w:ascii="Cambria" w:hAnsi="Cambria" w:cstheme="majorHAnsi"/>
          <w:b/>
          <w:bCs/>
          <w:sz w:val="18"/>
          <w:szCs w:val="18"/>
        </w:rPr>
        <w:t>DISPENSA DE LICITAÇÃO</w:t>
      </w:r>
      <w:r w:rsidR="00890816" w:rsidRPr="00EF60F7">
        <w:rPr>
          <w:rFonts w:ascii="Cambria" w:hAnsi="Cambria" w:cstheme="majorHAnsi"/>
          <w:b/>
          <w:bCs/>
          <w:sz w:val="18"/>
          <w:szCs w:val="18"/>
        </w:rPr>
        <w:t xml:space="preserve"> </w:t>
      </w:r>
      <w:r w:rsidRPr="00EF60F7">
        <w:rPr>
          <w:rFonts w:ascii="Cambria" w:hAnsi="Cambria" w:cstheme="majorHAnsi"/>
          <w:b/>
          <w:bCs/>
          <w:sz w:val="18"/>
          <w:szCs w:val="18"/>
        </w:rPr>
        <w:t xml:space="preserve">nº </w:t>
      </w:r>
      <w:r w:rsidR="00EF60F7" w:rsidRPr="00EF60F7">
        <w:rPr>
          <w:rFonts w:ascii="Cambria" w:hAnsi="Cambria" w:cstheme="majorHAnsi"/>
          <w:b/>
          <w:bCs/>
          <w:sz w:val="18"/>
          <w:szCs w:val="18"/>
        </w:rPr>
        <w:t>47</w:t>
      </w:r>
      <w:r w:rsidR="00F84F39" w:rsidRPr="00EF60F7">
        <w:rPr>
          <w:rFonts w:ascii="Cambria" w:hAnsi="Cambria" w:cstheme="majorHAnsi"/>
          <w:b/>
          <w:bCs/>
          <w:sz w:val="18"/>
          <w:szCs w:val="18"/>
        </w:rPr>
        <w:t>/2025</w:t>
      </w:r>
      <w:r w:rsidRPr="00D82DFF">
        <w:rPr>
          <w:rFonts w:ascii="Cambria" w:hAnsi="Cambria" w:cstheme="majorHAnsi"/>
          <w:sz w:val="18"/>
          <w:szCs w:val="18"/>
        </w:rPr>
        <w:t>- PM</w:t>
      </w:r>
      <w:r w:rsidR="00964B44" w:rsidRPr="00D82DFF">
        <w:rPr>
          <w:rFonts w:ascii="Cambria" w:hAnsi="Cambria" w:cstheme="majorHAnsi"/>
          <w:sz w:val="18"/>
          <w:szCs w:val="18"/>
        </w:rPr>
        <w:t>C</w:t>
      </w:r>
      <w:r w:rsidRPr="00D82DFF">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D82DFF">
        <w:rPr>
          <w:rFonts w:ascii="Cambria" w:hAnsi="Cambria" w:cstheme="majorHAnsi"/>
          <w:b/>
          <w:bCs/>
          <w:sz w:val="18"/>
          <w:szCs w:val="18"/>
        </w:rPr>
        <w:t xml:space="preserve">[microempresa/empresa de pequeno porte] </w:t>
      </w:r>
      <w:r w:rsidRPr="00D82DFF">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D82DFF"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D82DFF">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D82DFF">
        <w:rPr>
          <w:rFonts w:ascii="Cambria" w:hAnsi="Cambria" w:cstheme="majorHAnsi"/>
          <w:b/>
          <w:bCs/>
          <w:color w:val="000000" w:themeColor="text1"/>
          <w:sz w:val="18"/>
          <w:szCs w:val="18"/>
        </w:rPr>
        <w:t>)</w:t>
      </w:r>
      <w:r w:rsidRPr="00D82DFF">
        <w:rPr>
          <w:rFonts w:ascii="Cambria" w:hAnsi="Cambria" w:cstheme="majorHAnsi"/>
          <w:b/>
          <w:bCs/>
          <w:color w:val="000000" w:themeColor="text1"/>
          <w:sz w:val="18"/>
          <w:szCs w:val="18"/>
        </w:rPr>
        <w:t>.</w:t>
      </w:r>
    </w:p>
    <w:p w14:paraId="4997BE2C" w14:textId="77777777" w:rsidR="00DF558F" w:rsidRPr="00D82DFF"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D82DFF" w:rsidRDefault="00DF558F" w:rsidP="00EA6E27">
      <w:pPr>
        <w:pStyle w:val="ParagraphStyle"/>
        <w:spacing w:line="276" w:lineRule="auto"/>
        <w:rPr>
          <w:rFonts w:ascii="Cambria" w:hAnsi="Cambria" w:cstheme="majorHAnsi"/>
          <w:sz w:val="18"/>
          <w:szCs w:val="18"/>
        </w:rPr>
      </w:pPr>
      <w:r w:rsidRPr="00D82DFF">
        <w:rPr>
          <w:rFonts w:ascii="Cambria" w:hAnsi="Cambria" w:cstheme="majorHAnsi"/>
          <w:sz w:val="18"/>
          <w:szCs w:val="18"/>
        </w:rPr>
        <w:t>LOCAL e DATA</w:t>
      </w:r>
    </w:p>
    <w:p w14:paraId="63E89CC8" w14:textId="77777777" w:rsidR="00DF558F" w:rsidRPr="00D82DFF" w:rsidRDefault="00DF558F" w:rsidP="00EA6E27">
      <w:pPr>
        <w:pStyle w:val="Centered"/>
        <w:spacing w:line="276" w:lineRule="auto"/>
        <w:rPr>
          <w:rFonts w:ascii="Cambria" w:hAnsi="Cambria" w:cstheme="majorHAnsi"/>
          <w:sz w:val="18"/>
          <w:szCs w:val="18"/>
        </w:rPr>
      </w:pPr>
    </w:p>
    <w:p w14:paraId="6DD3914D"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__________________________</w:t>
      </w:r>
    </w:p>
    <w:p w14:paraId="687A1F5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Nome e assinatura do representante legal da empresa</w:t>
      </w:r>
    </w:p>
    <w:p w14:paraId="3011743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RG n º </w:t>
      </w:r>
    </w:p>
    <w:p w14:paraId="28A46ED9" w14:textId="77777777" w:rsidR="00DF558F" w:rsidRPr="00D82DFF" w:rsidRDefault="00DF558F" w:rsidP="00EA6E27">
      <w:pPr>
        <w:pStyle w:val="ParagraphStyle"/>
        <w:spacing w:line="276" w:lineRule="auto"/>
        <w:jc w:val="both"/>
        <w:rPr>
          <w:rFonts w:ascii="Cambria" w:hAnsi="Cambria" w:cstheme="majorHAnsi"/>
          <w:sz w:val="18"/>
          <w:szCs w:val="18"/>
        </w:rPr>
      </w:pPr>
    </w:p>
    <w:p w14:paraId="473D40E4" w14:textId="77777777" w:rsidR="00DF558F" w:rsidRPr="00D82DFF" w:rsidRDefault="00DF558F" w:rsidP="00EA6E27">
      <w:pPr>
        <w:pStyle w:val="ParagraphStyle"/>
        <w:spacing w:line="276" w:lineRule="auto"/>
        <w:jc w:val="both"/>
        <w:rPr>
          <w:rFonts w:ascii="Cambria" w:hAnsi="Cambria" w:cstheme="majorHAnsi"/>
          <w:sz w:val="18"/>
          <w:szCs w:val="18"/>
        </w:rPr>
      </w:pPr>
    </w:p>
    <w:p w14:paraId="13EF3E4D" w14:textId="77777777" w:rsidR="00DF558F" w:rsidRPr="00D82DFF" w:rsidRDefault="00DF558F" w:rsidP="00EA6E27">
      <w:pPr>
        <w:spacing w:line="276" w:lineRule="auto"/>
        <w:rPr>
          <w:rFonts w:ascii="Cambria" w:hAnsi="Cambria" w:cstheme="majorHAnsi"/>
          <w:b/>
          <w:bCs/>
          <w:i/>
          <w:iCs/>
          <w:sz w:val="18"/>
          <w:szCs w:val="18"/>
          <w:u w:val="single"/>
        </w:rPr>
      </w:pPr>
    </w:p>
    <w:p w14:paraId="5C35D0C9" w14:textId="77777777" w:rsidR="00EA6E27" w:rsidRPr="00D82DFF" w:rsidRDefault="00EA6E27">
      <w:pPr>
        <w:spacing w:after="160" w:line="259" w:lineRule="auto"/>
        <w:rPr>
          <w:rFonts w:ascii="Cambria" w:hAnsi="Cambria" w:cstheme="majorHAnsi"/>
          <w:b/>
          <w:bCs/>
          <w:i/>
          <w:iCs/>
          <w:sz w:val="18"/>
          <w:szCs w:val="18"/>
          <w:u w:val="single"/>
        </w:rPr>
      </w:pPr>
      <w:r w:rsidRPr="00D82DFF">
        <w:rPr>
          <w:rFonts w:ascii="Cambria" w:hAnsi="Cambria" w:cstheme="majorHAnsi"/>
          <w:b/>
          <w:bCs/>
          <w:i/>
          <w:iCs/>
          <w:sz w:val="18"/>
          <w:szCs w:val="18"/>
          <w:u w:val="single"/>
        </w:rPr>
        <w:br w:type="page"/>
      </w:r>
    </w:p>
    <w:p w14:paraId="2C1989B5" w14:textId="34073701" w:rsidR="00DF558F" w:rsidRPr="00D82DFF"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D82DFF">
        <w:rPr>
          <w:rFonts w:ascii="Cambria" w:eastAsiaTheme="minorHAnsi" w:hAnsi="Cambria" w:cstheme="majorHAnsi"/>
          <w:b/>
          <w:bCs/>
          <w:sz w:val="18"/>
          <w:szCs w:val="18"/>
          <w:lang w:eastAsia="en-US"/>
        </w:rPr>
        <w:lastRenderedPageBreak/>
        <w:t>ANEXO V</w:t>
      </w:r>
      <w:r w:rsidR="00202359">
        <w:rPr>
          <w:rFonts w:ascii="Cambria" w:eastAsiaTheme="minorHAnsi" w:hAnsi="Cambria" w:cstheme="majorHAnsi"/>
          <w:b/>
          <w:bCs/>
          <w:sz w:val="18"/>
          <w:szCs w:val="18"/>
          <w:lang w:eastAsia="en-US"/>
        </w:rPr>
        <w:t>I</w:t>
      </w:r>
      <w:r w:rsidRPr="00D82DFF">
        <w:rPr>
          <w:rFonts w:ascii="Cambria" w:eastAsiaTheme="minorHAnsi" w:hAnsi="Cambria" w:cstheme="majorHAnsi"/>
          <w:b/>
          <w:bCs/>
          <w:sz w:val="18"/>
          <w:szCs w:val="18"/>
          <w:lang w:eastAsia="en-US"/>
        </w:rPr>
        <w:t xml:space="preserve"> – MINUTA DO CONTRATO</w:t>
      </w:r>
    </w:p>
    <w:p w14:paraId="1591E445" w14:textId="77777777" w:rsidR="00DF558F" w:rsidRPr="00D82DFF" w:rsidRDefault="00DF558F" w:rsidP="00EA6E27">
      <w:pPr>
        <w:spacing w:line="276" w:lineRule="auto"/>
        <w:jc w:val="both"/>
        <w:rPr>
          <w:rFonts w:ascii="Cambria" w:hAnsi="Cambria" w:cstheme="majorHAnsi"/>
          <w:b/>
          <w:bCs/>
          <w:sz w:val="18"/>
          <w:szCs w:val="18"/>
        </w:rPr>
      </w:pPr>
    </w:p>
    <w:p w14:paraId="18EEDFE5"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CONTRATO    Nº ____/202</w:t>
      </w:r>
      <w:r w:rsidR="00F84F39" w:rsidRPr="00D82DFF">
        <w:rPr>
          <w:rFonts w:ascii="Cambria" w:hAnsi="Cambria" w:cstheme="majorHAnsi"/>
          <w:sz w:val="18"/>
          <w:szCs w:val="18"/>
        </w:rPr>
        <w:t>5</w:t>
      </w:r>
      <w:r w:rsidRPr="00D82DFF">
        <w:rPr>
          <w:rFonts w:ascii="Cambria" w:hAnsi="Cambria" w:cstheme="majorHAnsi"/>
          <w:sz w:val="18"/>
          <w:szCs w:val="18"/>
        </w:rPr>
        <w:t>.</w:t>
      </w:r>
    </w:p>
    <w:p w14:paraId="1F1009D8" w14:textId="1307FB8F" w:rsidR="00DF558F" w:rsidRPr="00EF60F7"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 xml:space="preserve">Processo Administrativo </w:t>
      </w:r>
      <w:r w:rsidRPr="00EF60F7">
        <w:rPr>
          <w:rFonts w:ascii="Cambria" w:hAnsi="Cambria" w:cstheme="majorHAnsi"/>
          <w:sz w:val="18"/>
          <w:szCs w:val="18"/>
        </w:rPr>
        <w:t xml:space="preserve">nº </w:t>
      </w:r>
      <w:r w:rsidR="00EF60F7" w:rsidRPr="00EF60F7">
        <w:rPr>
          <w:rFonts w:ascii="Cambria" w:hAnsi="Cambria" w:cstheme="majorHAnsi"/>
          <w:sz w:val="18"/>
          <w:szCs w:val="18"/>
        </w:rPr>
        <w:t>122</w:t>
      </w:r>
      <w:r w:rsidR="00BE4462" w:rsidRPr="00EF60F7">
        <w:rPr>
          <w:rFonts w:ascii="Cambria" w:hAnsi="Cambria" w:cstheme="majorHAnsi"/>
          <w:sz w:val="18"/>
          <w:szCs w:val="18"/>
        </w:rPr>
        <w:t>/</w:t>
      </w:r>
      <w:r w:rsidR="00F84F39" w:rsidRPr="00EF60F7">
        <w:rPr>
          <w:rFonts w:ascii="Cambria" w:hAnsi="Cambria" w:cstheme="majorHAnsi"/>
          <w:sz w:val="18"/>
          <w:szCs w:val="18"/>
        </w:rPr>
        <w:t>2025</w:t>
      </w:r>
    </w:p>
    <w:p w14:paraId="4556590B" w14:textId="67CE10B0" w:rsidR="00DF558F" w:rsidRPr="00EF60F7" w:rsidRDefault="00DF558F" w:rsidP="00EA6E27">
      <w:pPr>
        <w:spacing w:line="276" w:lineRule="auto"/>
        <w:rPr>
          <w:rFonts w:ascii="Cambria" w:hAnsi="Cambria" w:cstheme="majorHAnsi"/>
          <w:sz w:val="18"/>
          <w:szCs w:val="18"/>
        </w:rPr>
      </w:pPr>
      <w:r w:rsidRPr="00EF60F7">
        <w:rPr>
          <w:rFonts w:ascii="Cambria" w:hAnsi="Cambria" w:cstheme="majorHAnsi"/>
          <w:sz w:val="18"/>
          <w:szCs w:val="18"/>
        </w:rPr>
        <w:t>DISPENSA DE</w:t>
      </w:r>
      <w:r w:rsidR="00494E79" w:rsidRPr="00EF60F7">
        <w:rPr>
          <w:rFonts w:ascii="Cambria" w:hAnsi="Cambria" w:cstheme="majorHAnsi"/>
          <w:sz w:val="18"/>
          <w:szCs w:val="18"/>
        </w:rPr>
        <w:t xml:space="preserve"> </w:t>
      </w:r>
      <w:r w:rsidRPr="00EF60F7">
        <w:rPr>
          <w:rFonts w:ascii="Cambria" w:hAnsi="Cambria" w:cstheme="majorHAnsi"/>
          <w:sz w:val="18"/>
          <w:szCs w:val="18"/>
        </w:rPr>
        <w:t xml:space="preserve">LICITAÇÃO nº </w:t>
      </w:r>
      <w:r w:rsidR="00EF60F7" w:rsidRPr="00EF60F7">
        <w:rPr>
          <w:rFonts w:ascii="Cambria" w:hAnsi="Cambria" w:cstheme="majorHAnsi"/>
          <w:sz w:val="18"/>
          <w:szCs w:val="18"/>
        </w:rPr>
        <w:t>47</w:t>
      </w:r>
      <w:r w:rsidR="00563144" w:rsidRPr="00EF60F7">
        <w:rPr>
          <w:rFonts w:ascii="Cambria" w:hAnsi="Cambria" w:cstheme="majorHAnsi"/>
          <w:sz w:val="18"/>
          <w:szCs w:val="18"/>
        </w:rPr>
        <w:t>/</w:t>
      </w:r>
      <w:r w:rsidR="00F84F39" w:rsidRPr="00EF60F7">
        <w:rPr>
          <w:rFonts w:ascii="Cambria" w:hAnsi="Cambria" w:cstheme="majorHAnsi"/>
          <w:sz w:val="18"/>
          <w:szCs w:val="18"/>
        </w:rPr>
        <w:t>2</w:t>
      </w:r>
      <w:r w:rsidR="00BE4462" w:rsidRPr="00EF60F7">
        <w:rPr>
          <w:rFonts w:ascii="Cambria" w:hAnsi="Cambria" w:cstheme="majorHAnsi"/>
          <w:sz w:val="18"/>
          <w:szCs w:val="18"/>
        </w:rPr>
        <w:t>0</w:t>
      </w:r>
      <w:r w:rsidR="00F84F39" w:rsidRPr="00EF60F7">
        <w:rPr>
          <w:rFonts w:ascii="Cambria" w:hAnsi="Cambria" w:cstheme="majorHAnsi"/>
          <w:sz w:val="18"/>
          <w:szCs w:val="18"/>
        </w:rPr>
        <w:t>25</w:t>
      </w:r>
    </w:p>
    <w:p w14:paraId="1CA2CFF8" w14:textId="77777777" w:rsidR="00DF558F" w:rsidRPr="00D82DFF" w:rsidRDefault="00DF558F" w:rsidP="00EA6E27">
      <w:pPr>
        <w:spacing w:line="276" w:lineRule="auto"/>
        <w:jc w:val="both"/>
        <w:rPr>
          <w:rFonts w:ascii="Cambria" w:hAnsi="Cambria" w:cstheme="majorHAnsi"/>
          <w:b/>
          <w:sz w:val="18"/>
          <w:szCs w:val="18"/>
        </w:rPr>
      </w:pPr>
    </w:p>
    <w:p w14:paraId="2D110FD2"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PREÂMBULO</w:t>
      </w:r>
    </w:p>
    <w:p w14:paraId="0298C402" w14:textId="77777777" w:rsidR="00DF558F" w:rsidRPr="00D82DFF" w:rsidRDefault="00DF558F" w:rsidP="00EA6E27">
      <w:pPr>
        <w:spacing w:line="276" w:lineRule="auto"/>
        <w:jc w:val="both"/>
        <w:rPr>
          <w:rFonts w:ascii="Cambria" w:hAnsi="Cambria" w:cstheme="majorHAnsi"/>
          <w:sz w:val="18"/>
          <w:szCs w:val="18"/>
        </w:rPr>
      </w:pPr>
    </w:p>
    <w:p w14:paraId="39A4369A"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CONTRATO QUE ENTRE SI CELEBRAM O MUNICÍPIO DE</w:t>
      </w:r>
      <w:r w:rsidR="00D24B40" w:rsidRPr="00D82DFF">
        <w:rPr>
          <w:rFonts w:ascii="Cambria" w:hAnsi="Cambria" w:cstheme="majorHAnsi"/>
          <w:b/>
          <w:sz w:val="18"/>
          <w:szCs w:val="18"/>
        </w:rPr>
        <w:t xml:space="preserve"> </w:t>
      </w:r>
      <w:r w:rsidR="00437D82" w:rsidRPr="00D82DFF">
        <w:rPr>
          <w:rFonts w:ascii="Cambria" w:hAnsi="Cambria" w:cstheme="majorHAnsi"/>
          <w:b/>
          <w:sz w:val="18"/>
          <w:szCs w:val="18"/>
        </w:rPr>
        <w:t>CAFEARA</w:t>
      </w:r>
      <w:r w:rsidRPr="00D82DFF">
        <w:rPr>
          <w:rFonts w:ascii="Cambria" w:hAnsi="Cambria" w:cstheme="majorHAnsi"/>
          <w:b/>
          <w:sz w:val="18"/>
          <w:szCs w:val="18"/>
        </w:rPr>
        <w:t xml:space="preserve"> – ESTADO DO PARANÁ, E A EMPRESA _________________.</w:t>
      </w:r>
    </w:p>
    <w:p w14:paraId="6BCF7C6D" w14:textId="77777777" w:rsidR="00DF558F" w:rsidRPr="00D82DFF" w:rsidRDefault="00DF558F" w:rsidP="00EA6E27">
      <w:pPr>
        <w:spacing w:line="276" w:lineRule="auto"/>
        <w:jc w:val="both"/>
        <w:rPr>
          <w:rFonts w:ascii="Cambria" w:hAnsi="Cambria" w:cstheme="majorHAnsi"/>
          <w:sz w:val="18"/>
          <w:szCs w:val="18"/>
        </w:rPr>
      </w:pPr>
    </w:p>
    <w:p w14:paraId="11E54136" w14:textId="0AAC2A5C" w:rsidR="00DF558F" w:rsidRPr="00D82DFF" w:rsidRDefault="00DF558F" w:rsidP="00EA6E27">
      <w:pPr>
        <w:spacing w:line="276" w:lineRule="auto"/>
        <w:jc w:val="both"/>
        <w:rPr>
          <w:rFonts w:ascii="Cambria" w:hAnsi="Cambria" w:cstheme="majorHAnsi"/>
          <w:color w:val="000000" w:themeColor="text1"/>
          <w:sz w:val="18"/>
          <w:szCs w:val="18"/>
        </w:rPr>
      </w:pPr>
      <w:r w:rsidRPr="00D82DFF">
        <w:rPr>
          <w:rFonts w:ascii="Cambria" w:hAnsi="Cambria" w:cstheme="majorHAnsi"/>
          <w:color w:val="000000" w:themeColor="text1"/>
          <w:sz w:val="18"/>
          <w:szCs w:val="18"/>
        </w:rPr>
        <w:t xml:space="preserve">O MUNICÍPIO DE </w:t>
      </w:r>
      <w:r w:rsidR="00D24B40"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pessoa jurídica de direito público, inscrito no CNPJ sob n° 75.845.</w:t>
      </w:r>
      <w:r w:rsidR="00D24B40" w:rsidRPr="00D82DFF">
        <w:rPr>
          <w:rFonts w:ascii="Cambria" w:hAnsi="Cambria" w:cstheme="majorHAnsi"/>
          <w:color w:val="000000" w:themeColor="text1"/>
          <w:sz w:val="18"/>
          <w:szCs w:val="18"/>
        </w:rPr>
        <w:t>545</w:t>
      </w:r>
      <w:r w:rsidRPr="00D82DFF">
        <w:rPr>
          <w:rFonts w:ascii="Cambria" w:hAnsi="Cambria" w:cstheme="majorHAnsi"/>
          <w:color w:val="000000" w:themeColor="text1"/>
          <w:sz w:val="18"/>
          <w:szCs w:val="18"/>
        </w:rPr>
        <w:t>/0001-</w:t>
      </w:r>
      <w:r w:rsidR="00D24B40" w:rsidRPr="00D82DFF">
        <w:rPr>
          <w:rFonts w:ascii="Cambria" w:hAnsi="Cambria" w:cstheme="majorHAnsi"/>
          <w:color w:val="000000" w:themeColor="text1"/>
          <w:sz w:val="18"/>
          <w:szCs w:val="18"/>
        </w:rPr>
        <w:t>06</w:t>
      </w:r>
      <w:r w:rsidRPr="00D82DFF">
        <w:rPr>
          <w:rFonts w:ascii="Cambria" w:hAnsi="Cambria" w:cstheme="majorHAnsi"/>
          <w:color w:val="000000" w:themeColor="text1"/>
          <w:sz w:val="18"/>
          <w:szCs w:val="18"/>
        </w:rPr>
        <w:t xml:space="preserve">, estabelecido na </w:t>
      </w:r>
      <w:r w:rsidR="00437D82" w:rsidRPr="00D82DFF">
        <w:rPr>
          <w:rFonts w:ascii="Cambria" w:hAnsi="Cambria" w:cstheme="majorHAnsi"/>
          <w:color w:val="000000" w:themeColor="text1"/>
          <w:sz w:val="18"/>
          <w:szCs w:val="18"/>
        </w:rPr>
        <w:t>Avenida Brasil</w:t>
      </w:r>
      <w:r w:rsidRPr="00D82DFF">
        <w:rPr>
          <w:rFonts w:ascii="Cambria" w:hAnsi="Cambria" w:cstheme="majorHAnsi"/>
          <w:color w:val="000000" w:themeColor="text1"/>
          <w:sz w:val="18"/>
          <w:szCs w:val="18"/>
        </w:rPr>
        <w:t>, nº 18</w:t>
      </w:r>
      <w:r w:rsidR="00437D82" w:rsidRPr="00D82DFF">
        <w:rPr>
          <w:rFonts w:ascii="Cambria" w:hAnsi="Cambria" w:cstheme="majorHAnsi"/>
          <w:color w:val="000000" w:themeColor="text1"/>
          <w:sz w:val="18"/>
          <w:szCs w:val="18"/>
        </w:rPr>
        <w:t>8</w:t>
      </w:r>
      <w:r w:rsidRPr="00D82DFF">
        <w:rPr>
          <w:rFonts w:ascii="Cambria" w:hAnsi="Cambria" w:cstheme="majorHAnsi"/>
          <w:color w:val="000000" w:themeColor="text1"/>
          <w:sz w:val="18"/>
          <w:szCs w:val="18"/>
        </w:rPr>
        <w:t xml:space="preserve">, centro, </w:t>
      </w:r>
      <w:r w:rsidR="00437D82" w:rsidRPr="00D82DFF">
        <w:rPr>
          <w:rFonts w:ascii="Cambria" w:hAnsi="Cambria" w:cstheme="majorHAnsi"/>
          <w:color w:val="000000" w:themeColor="text1"/>
          <w:sz w:val="18"/>
          <w:szCs w:val="18"/>
        </w:rPr>
        <w:t>Cafeara</w:t>
      </w:r>
      <w:r w:rsidRPr="00D82DFF">
        <w:rPr>
          <w:rFonts w:ascii="Cambria" w:hAnsi="Cambria" w:cstheme="majorHAnsi"/>
          <w:color w:val="000000" w:themeColor="text1"/>
          <w:sz w:val="18"/>
          <w:szCs w:val="18"/>
        </w:rPr>
        <w:t>, Estado do Paraná, CEP: 866</w:t>
      </w:r>
      <w:r w:rsidR="009610BD">
        <w:rPr>
          <w:rFonts w:ascii="Cambria" w:hAnsi="Cambria" w:cstheme="majorHAnsi"/>
          <w:color w:val="000000" w:themeColor="text1"/>
          <w:sz w:val="18"/>
          <w:szCs w:val="18"/>
        </w:rPr>
        <w:t>4</w:t>
      </w:r>
      <w:r w:rsidRPr="00D82DFF">
        <w:rPr>
          <w:rFonts w:ascii="Cambria" w:hAnsi="Cambria" w:cstheme="majorHAnsi"/>
          <w:color w:val="000000" w:themeColor="text1"/>
          <w:sz w:val="18"/>
          <w:szCs w:val="18"/>
        </w:rPr>
        <w:t xml:space="preserve">0-000, neste ato representado pelo Prefeito Municipal, Senhor </w:t>
      </w:r>
      <w:r w:rsidR="004A06C2" w:rsidRPr="00D82DFF">
        <w:rPr>
          <w:rFonts w:ascii="Cambria" w:hAnsi="Cambria" w:cstheme="majorHAnsi"/>
          <w:color w:val="000000" w:themeColor="text1"/>
          <w:sz w:val="18"/>
          <w:szCs w:val="18"/>
        </w:rPr>
        <w:t>ELTON FÁBIO LAZARETTI</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xml:space="preserve"> brasileiro, portador da C.I.R.G. nº.</w:t>
      </w:r>
      <w:r w:rsidR="00D60351" w:rsidRPr="00D82DFF">
        <w:rPr>
          <w:rFonts w:ascii="Cambria" w:hAnsi="Cambria" w:cstheme="majorHAnsi"/>
          <w:color w:val="000000" w:themeColor="text1"/>
          <w:sz w:val="18"/>
          <w:szCs w:val="18"/>
        </w:rPr>
        <w:t xml:space="preserve"> 4.934.272-1</w:t>
      </w:r>
      <w:r w:rsidRPr="00D82DFF">
        <w:rPr>
          <w:rFonts w:ascii="Cambria" w:hAnsi="Cambria" w:cstheme="majorHAnsi"/>
          <w:color w:val="000000" w:themeColor="text1"/>
          <w:sz w:val="18"/>
          <w:szCs w:val="18"/>
        </w:rPr>
        <w:t>, inscrito no CPF/MF sob nº.</w:t>
      </w:r>
      <w:r w:rsidR="007243F7" w:rsidRPr="00D82DFF">
        <w:rPr>
          <w:rFonts w:ascii="Cambria" w:hAnsi="Cambria" w:cstheme="majorHAnsi"/>
          <w:color w:val="000000" w:themeColor="text1"/>
          <w:sz w:val="18"/>
          <w:szCs w:val="18"/>
        </w:rPr>
        <w:t xml:space="preserve"> </w:t>
      </w:r>
      <w:r w:rsidR="00D60351" w:rsidRPr="00D82DFF">
        <w:rPr>
          <w:rFonts w:ascii="Cambria" w:hAnsi="Cambria" w:cstheme="majorHAnsi"/>
          <w:color w:val="000000" w:themeColor="text1"/>
          <w:sz w:val="18"/>
          <w:szCs w:val="18"/>
        </w:rPr>
        <w:t>858.230.159-68</w:t>
      </w:r>
      <w:r w:rsidRPr="00D82DFF">
        <w:rPr>
          <w:rFonts w:ascii="Cambria" w:hAnsi="Cambria" w:cstheme="majorHAnsi"/>
          <w:color w:val="000000" w:themeColor="text1"/>
          <w:sz w:val="18"/>
          <w:szCs w:val="18"/>
        </w:rPr>
        <w:t xml:space="preserve">, doravante denominado </w:t>
      </w:r>
      <w:r w:rsidRPr="00D82DFF">
        <w:rPr>
          <w:rFonts w:ascii="Cambria" w:hAnsi="Cambria" w:cstheme="majorHAnsi"/>
          <w:bCs/>
          <w:color w:val="000000" w:themeColor="text1"/>
          <w:sz w:val="18"/>
          <w:szCs w:val="18"/>
        </w:rPr>
        <w:t>CONTRATANTE</w:t>
      </w:r>
      <w:r w:rsidRPr="00D82DFF">
        <w:rPr>
          <w:rFonts w:ascii="Cambria" w:hAnsi="Cambria" w:cstheme="majorHAnsi"/>
          <w:color w:val="000000" w:themeColor="text1"/>
          <w:sz w:val="18"/>
          <w:szCs w:val="18"/>
        </w:rPr>
        <w:t>, e a empresa *********************, inscrita no CNPJ/MF sob o nº ************</w:t>
      </w:r>
      <w:r w:rsidR="00EA6E27" w:rsidRPr="00D82DFF">
        <w:rPr>
          <w:rFonts w:ascii="Cambria" w:hAnsi="Cambria" w:cstheme="majorHAnsi"/>
          <w:color w:val="000000" w:themeColor="text1"/>
          <w:sz w:val="18"/>
          <w:szCs w:val="18"/>
        </w:rPr>
        <w:t xml:space="preserve">*, sediada na Rua ********, nº </w:t>
      </w:r>
      <w:r w:rsidRPr="00D82DFF">
        <w:rPr>
          <w:rFonts w:ascii="Cambria" w:hAnsi="Cambria" w:cstheme="majorHAnsi"/>
          <w:color w:val="000000" w:themeColor="text1"/>
          <w:sz w:val="18"/>
          <w:szCs w:val="18"/>
        </w:rPr>
        <w:t xml:space="preserve">******, **********, ********, Município de **********, Estado do******, CEP: ********, neste ato representada pelo Sr. </w:t>
      </w:r>
      <w:r w:rsidRPr="00D82DFF">
        <w:rPr>
          <w:rFonts w:ascii="Cambria" w:hAnsi="Cambria" w:cstheme="majorHAnsi"/>
          <w:color w:val="000000" w:themeColor="text1"/>
          <w:sz w:val="18"/>
          <w:szCs w:val="18"/>
          <w:u w:val="single"/>
        </w:rPr>
        <w:t>**************</w:t>
      </w:r>
      <w:r w:rsidRPr="00D82DFF">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D82DFF" w:rsidRDefault="00DF558F" w:rsidP="00EA6E27">
      <w:pPr>
        <w:spacing w:line="276" w:lineRule="auto"/>
        <w:jc w:val="both"/>
        <w:rPr>
          <w:rFonts w:ascii="Cambria" w:hAnsi="Cambria" w:cstheme="majorHAnsi"/>
          <w:sz w:val="18"/>
          <w:szCs w:val="18"/>
        </w:rPr>
      </w:pPr>
    </w:p>
    <w:p w14:paraId="536FC164"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D82DFF">
        <w:rPr>
          <w:rFonts w:ascii="Cambria" w:hAnsi="Cambria" w:cstheme="majorHAnsi"/>
          <w:b/>
          <w:color w:val="000000"/>
          <w:sz w:val="18"/>
          <w:szCs w:val="18"/>
        </w:rPr>
        <w:t xml:space="preserve"> CLÁUSULA PRIMEIRA – DO OBJETO</w:t>
      </w:r>
    </w:p>
    <w:p w14:paraId="015B0468" w14:textId="61E1B644" w:rsidR="00DF558F" w:rsidRDefault="00280B90" w:rsidP="00280B90">
      <w:pPr>
        <w:pStyle w:val="ParagraphStyle"/>
        <w:widowControl/>
        <w:tabs>
          <w:tab w:val="left" w:pos="7455"/>
        </w:tabs>
        <w:spacing w:line="276" w:lineRule="auto"/>
        <w:jc w:val="both"/>
        <w:rPr>
          <w:rFonts w:ascii="Cambria" w:hAnsi="Cambria"/>
          <w:color w:val="000000"/>
          <w:sz w:val="18"/>
          <w:szCs w:val="18"/>
        </w:rPr>
      </w:pPr>
      <w:r w:rsidRPr="00D82DFF">
        <w:rPr>
          <w:rFonts w:ascii="Cambria" w:hAnsi="Cambria"/>
          <w:b/>
          <w:color w:val="000000"/>
          <w:sz w:val="18"/>
          <w:szCs w:val="18"/>
        </w:rPr>
        <w:t>1.1.</w:t>
      </w:r>
      <w:r w:rsidRPr="00D82DFF">
        <w:rPr>
          <w:rFonts w:ascii="Cambria" w:hAnsi="Cambria"/>
          <w:color w:val="000000"/>
          <w:sz w:val="18"/>
          <w:szCs w:val="18"/>
        </w:rPr>
        <w:t xml:space="preserve"> </w:t>
      </w:r>
      <w:r w:rsidR="00EF60F7" w:rsidRPr="0079234D">
        <w:rPr>
          <w:rFonts w:ascii="Cambria" w:hAnsi="Cambria"/>
          <w:bCs/>
          <w:sz w:val="18"/>
          <w:szCs w:val="18"/>
        </w:rPr>
        <w:t xml:space="preserve">AQUISIÇÃO DE DOCES E BRINQUEDOS, CORRESPONDENTES AOS ITENS DESERTOS DA DISPENSA DE LICITAÇÃO Nº </w:t>
      </w:r>
      <w:r w:rsidR="00EF60F7">
        <w:rPr>
          <w:rFonts w:ascii="Cambria" w:hAnsi="Cambria"/>
          <w:bCs/>
          <w:sz w:val="18"/>
          <w:szCs w:val="18"/>
        </w:rPr>
        <w:t>44/</w:t>
      </w:r>
      <w:r w:rsidR="00EF60F7" w:rsidRPr="0079234D">
        <w:rPr>
          <w:rFonts w:ascii="Cambria" w:hAnsi="Cambria"/>
          <w:bCs/>
          <w:sz w:val="18"/>
          <w:szCs w:val="18"/>
        </w:rPr>
        <w:t>2025, DESTINADOS À DISTRIBUIÇÃO A TODAS AS CRIANÇAS D</w:t>
      </w:r>
      <w:r w:rsidR="00EF60F7">
        <w:rPr>
          <w:rFonts w:ascii="Cambria" w:hAnsi="Cambria"/>
          <w:bCs/>
          <w:sz w:val="18"/>
          <w:szCs w:val="18"/>
        </w:rPr>
        <w:t>O</w:t>
      </w:r>
      <w:r w:rsidR="00EF60F7" w:rsidRPr="0079234D">
        <w:rPr>
          <w:rFonts w:ascii="Cambria" w:hAnsi="Cambria"/>
          <w:bCs/>
          <w:sz w:val="18"/>
          <w:szCs w:val="18"/>
        </w:rPr>
        <w:t xml:space="preserve"> MUNICÍPIO</w:t>
      </w:r>
      <w:r w:rsidR="00EF60F7">
        <w:rPr>
          <w:rFonts w:ascii="Cambria" w:hAnsi="Cambria"/>
          <w:bCs/>
          <w:sz w:val="18"/>
          <w:szCs w:val="18"/>
        </w:rPr>
        <w:t xml:space="preserve"> DE CAFEARA</w:t>
      </w:r>
      <w:r w:rsidR="00EF60F7" w:rsidRPr="0079234D">
        <w:rPr>
          <w:rFonts w:ascii="Cambria" w:hAnsi="Cambria"/>
          <w:bCs/>
          <w:sz w:val="18"/>
          <w:szCs w:val="18"/>
        </w:rPr>
        <w:t>, EM COMEMORAÇÃO ÀS FESTIVIDADES NATALINAS DO ANO DE 2025</w:t>
      </w:r>
      <w:r w:rsidR="00EF60F7" w:rsidRPr="0079234D">
        <w:rPr>
          <w:rFonts w:ascii="Cambria" w:hAnsi="Cambria"/>
          <w:b/>
          <w:sz w:val="18"/>
          <w:szCs w:val="18"/>
        </w:rPr>
        <w:t>.</w:t>
      </w:r>
    </w:p>
    <w:p w14:paraId="1BC4AC8D" w14:textId="77777777" w:rsidR="00250809" w:rsidRPr="00D82DFF"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D82DFF"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D82DFF">
        <w:rPr>
          <w:rFonts w:ascii="Cambria" w:hAnsi="Cambria" w:cstheme="majorHAnsi"/>
          <w:b/>
          <w:sz w:val="18"/>
          <w:szCs w:val="18"/>
        </w:rPr>
        <w:t>CLÁUSULA SEGUNDA – VALIDADE DO CONTRATO</w:t>
      </w:r>
    </w:p>
    <w:p w14:paraId="51EEAD94" w14:textId="6EC7670E" w:rsidR="00DF558F" w:rsidRPr="003415F2" w:rsidRDefault="00C3437A" w:rsidP="00EA6E27">
      <w:pPr>
        <w:pStyle w:val="ParagraphStyle"/>
        <w:tabs>
          <w:tab w:val="left" w:pos="360"/>
        </w:tabs>
        <w:spacing w:line="276" w:lineRule="auto"/>
        <w:jc w:val="both"/>
        <w:rPr>
          <w:rFonts w:ascii="Cambria" w:hAnsi="Cambria" w:cstheme="majorHAnsi"/>
          <w:b/>
          <w:bCs/>
          <w:sz w:val="18"/>
          <w:szCs w:val="18"/>
        </w:rPr>
      </w:pPr>
      <w:r w:rsidRPr="00D82DFF">
        <w:rPr>
          <w:rFonts w:ascii="Cambria" w:hAnsi="Cambria" w:cstheme="majorHAnsi"/>
          <w:b/>
          <w:sz w:val="18"/>
          <w:szCs w:val="18"/>
        </w:rPr>
        <w:t>2.1</w:t>
      </w:r>
      <w:r w:rsidRPr="00D82DFF">
        <w:rPr>
          <w:rFonts w:ascii="Cambria" w:hAnsi="Cambria" w:cstheme="majorHAnsi"/>
          <w:color w:val="0000FF"/>
          <w:sz w:val="18"/>
          <w:szCs w:val="18"/>
        </w:rPr>
        <w:t>.</w:t>
      </w:r>
      <w:r w:rsidR="005D674A" w:rsidRPr="00D82DFF">
        <w:rPr>
          <w:rFonts w:ascii="Cambria" w:hAnsi="Cambria" w:cstheme="majorHAnsi"/>
          <w:color w:val="0000FF"/>
          <w:sz w:val="18"/>
          <w:szCs w:val="18"/>
        </w:rPr>
        <w:t xml:space="preserve"> </w:t>
      </w:r>
      <w:r w:rsidR="00DF558F" w:rsidRPr="003415F2">
        <w:rPr>
          <w:rFonts w:ascii="Cambria" w:hAnsi="Cambria" w:cstheme="majorHAnsi"/>
          <w:sz w:val="18"/>
          <w:szCs w:val="18"/>
        </w:rPr>
        <w:t>O CONTRATO, a ser firmad</w:t>
      </w:r>
      <w:r w:rsidR="00964B44" w:rsidRPr="003415F2">
        <w:rPr>
          <w:rFonts w:ascii="Cambria" w:hAnsi="Cambria" w:cstheme="majorHAnsi"/>
          <w:sz w:val="18"/>
          <w:szCs w:val="18"/>
        </w:rPr>
        <w:t>o</w:t>
      </w:r>
      <w:r w:rsidR="00DF558F" w:rsidRPr="003415F2">
        <w:rPr>
          <w:rFonts w:ascii="Cambria" w:hAnsi="Cambria" w:cstheme="majorHAnsi"/>
          <w:sz w:val="18"/>
          <w:szCs w:val="18"/>
        </w:rPr>
        <w:t xml:space="preserve"> entre a Prefeitura Municipal de </w:t>
      </w:r>
      <w:r w:rsidR="001B5DA2" w:rsidRPr="003415F2">
        <w:rPr>
          <w:rFonts w:ascii="Cambria" w:hAnsi="Cambria" w:cstheme="majorHAnsi"/>
          <w:sz w:val="18"/>
          <w:szCs w:val="18"/>
        </w:rPr>
        <w:t>Cafeara</w:t>
      </w:r>
      <w:r w:rsidR="00DF558F" w:rsidRPr="003415F2">
        <w:rPr>
          <w:rFonts w:ascii="Cambria" w:hAnsi="Cambria" w:cstheme="majorHAnsi"/>
          <w:sz w:val="18"/>
          <w:szCs w:val="18"/>
        </w:rPr>
        <w:t xml:space="preserve"> e os vencedores do certame, terá validade de</w:t>
      </w:r>
      <w:r w:rsidR="00280B90" w:rsidRPr="003415F2">
        <w:rPr>
          <w:rFonts w:ascii="Cambria" w:hAnsi="Cambria" w:cstheme="majorHAnsi"/>
          <w:sz w:val="18"/>
          <w:szCs w:val="18"/>
        </w:rPr>
        <w:t xml:space="preserve"> </w:t>
      </w:r>
      <w:r w:rsidR="003415F2" w:rsidRPr="003415F2">
        <w:rPr>
          <w:rFonts w:ascii="Cambria" w:hAnsi="Cambria" w:cstheme="majorHAnsi"/>
          <w:sz w:val="18"/>
          <w:szCs w:val="18"/>
        </w:rPr>
        <w:t>60 dia</w:t>
      </w:r>
      <w:r w:rsidR="00280B90" w:rsidRPr="003415F2">
        <w:rPr>
          <w:rFonts w:ascii="Cambria" w:hAnsi="Cambria" w:cstheme="majorHAnsi"/>
          <w:sz w:val="18"/>
          <w:szCs w:val="18"/>
        </w:rPr>
        <w:t>s</w:t>
      </w:r>
      <w:r w:rsidR="00DF558F" w:rsidRPr="003415F2">
        <w:rPr>
          <w:rFonts w:ascii="Cambria" w:hAnsi="Cambria" w:cstheme="majorHAnsi"/>
          <w:sz w:val="18"/>
          <w:szCs w:val="18"/>
        </w:rPr>
        <w:t xml:space="preserve">, a partir da data de sua assinatura, nos termos do </w:t>
      </w:r>
      <w:r w:rsidR="00DF558F" w:rsidRPr="003415F2">
        <w:rPr>
          <w:rFonts w:ascii="Cambria" w:hAnsi="Cambria" w:cstheme="majorHAnsi"/>
          <w:bCs/>
          <w:sz w:val="18"/>
          <w:szCs w:val="18"/>
        </w:rPr>
        <w:t>Artigo 10</w:t>
      </w:r>
      <w:r w:rsidR="000B2614" w:rsidRPr="003415F2">
        <w:rPr>
          <w:rFonts w:ascii="Cambria" w:hAnsi="Cambria" w:cstheme="majorHAnsi"/>
          <w:bCs/>
          <w:sz w:val="18"/>
          <w:szCs w:val="18"/>
        </w:rPr>
        <w:t>5</w:t>
      </w:r>
      <w:r w:rsidR="00DF558F" w:rsidRPr="003415F2">
        <w:rPr>
          <w:rFonts w:ascii="Cambria" w:hAnsi="Cambria" w:cstheme="majorHAnsi"/>
          <w:bCs/>
          <w:sz w:val="18"/>
          <w:szCs w:val="18"/>
        </w:rPr>
        <w:t>, da Lei n. 14.133/2021.</w:t>
      </w:r>
    </w:p>
    <w:p w14:paraId="4C85DCC8" w14:textId="77777777" w:rsidR="00DF558F" w:rsidRPr="00D82DFF" w:rsidRDefault="00DF558F" w:rsidP="00EA6E27">
      <w:pPr>
        <w:spacing w:line="276" w:lineRule="auto"/>
        <w:jc w:val="both"/>
        <w:rPr>
          <w:rFonts w:ascii="Cambria" w:hAnsi="Cambria" w:cstheme="majorHAnsi"/>
          <w:sz w:val="18"/>
          <w:szCs w:val="18"/>
        </w:rPr>
      </w:pPr>
    </w:p>
    <w:p w14:paraId="4673D293"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TERCEIRA - DA ENTREGA / E FISCALIZAÇÃO DOS ITENS OBJETO D</w:t>
      </w:r>
      <w:r w:rsidR="00494E79" w:rsidRPr="00D82DFF">
        <w:rPr>
          <w:rFonts w:ascii="Cambria" w:hAnsi="Cambria" w:cstheme="majorHAnsi"/>
          <w:b/>
          <w:bCs/>
          <w:sz w:val="18"/>
          <w:szCs w:val="18"/>
        </w:rPr>
        <w:t>A</w:t>
      </w:r>
      <w:r w:rsidRPr="00D82DFF">
        <w:rPr>
          <w:rFonts w:ascii="Cambria" w:hAnsi="Cambria" w:cstheme="majorHAnsi"/>
          <w:b/>
          <w:bCs/>
          <w:sz w:val="18"/>
          <w:szCs w:val="18"/>
        </w:rPr>
        <w:t xml:space="preserve"> </w:t>
      </w:r>
      <w:r w:rsidR="00494E79" w:rsidRPr="00D82DFF">
        <w:rPr>
          <w:rFonts w:ascii="Cambria" w:hAnsi="Cambria" w:cstheme="majorHAnsi"/>
          <w:b/>
          <w:bCs/>
          <w:sz w:val="18"/>
          <w:szCs w:val="18"/>
        </w:rPr>
        <w:t>DISPENSA</w:t>
      </w:r>
    </w:p>
    <w:p w14:paraId="1EFF8489" w14:textId="77777777" w:rsidR="00C854F2" w:rsidRDefault="00DC1665" w:rsidP="00C854F2">
      <w:pPr>
        <w:pStyle w:val="PargrafodaLista"/>
        <w:ind w:left="0"/>
        <w:contextualSpacing w:val="0"/>
        <w:jc w:val="both"/>
        <w:rPr>
          <w:rFonts w:ascii="Cambria" w:hAnsi="Cambria" w:cs="Calibri"/>
          <w:b/>
          <w:sz w:val="18"/>
          <w:szCs w:val="18"/>
        </w:rPr>
      </w:pPr>
      <w:bookmarkStart w:id="13" w:name="_Hlk116120358"/>
      <w:r w:rsidRPr="00D82DFF">
        <w:rPr>
          <w:rFonts w:ascii="Cambria" w:hAnsi="Cambria" w:cstheme="majorHAnsi"/>
          <w:b/>
          <w:color w:val="000000"/>
          <w:sz w:val="18"/>
          <w:szCs w:val="18"/>
        </w:rPr>
        <w:t>3.1.</w:t>
      </w:r>
      <w:r w:rsidR="00AD289C" w:rsidRPr="00D82DFF">
        <w:rPr>
          <w:rFonts w:ascii="Cambria" w:hAnsi="Cambria" w:cstheme="majorHAnsi"/>
          <w:color w:val="0000FF"/>
          <w:sz w:val="18"/>
          <w:szCs w:val="18"/>
        </w:rPr>
        <w:t xml:space="preserve"> </w:t>
      </w:r>
      <w:r w:rsidR="000C79C5" w:rsidRPr="00D82DFF">
        <w:rPr>
          <w:rFonts w:ascii="Cambria" w:hAnsi="Cambria" w:cstheme="majorHAnsi"/>
          <w:color w:val="0000FF"/>
          <w:sz w:val="18"/>
          <w:szCs w:val="18"/>
        </w:rPr>
        <w:t xml:space="preserve"> </w:t>
      </w:r>
      <w:r w:rsidR="00C854F2" w:rsidRPr="00854309">
        <w:rPr>
          <w:rFonts w:ascii="Cambria" w:hAnsi="Cambria" w:cs="Calibri"/>
          <w:b/>
          <w:sz w:val="18"/>
          <w:szCs w:val="18"/>
        </w:rPr>
        <w:t>Prazo de entrega/execução</w:t>
      </w:r>
    </w:p>
    <w:p w14:paraId="4853F881" w14:textId="3DF94602" w:rsidR="00C854F2" w:rsidRPr="00C854F2" w:rsidRDefault="00C854F2" w:rsidP="00C854F2">
      <w:pPr>
        <w:pStyle w:val="PargrafodaLista"/>
        <w:ind w:left="0"/>
        <w:contextualSpacing w:val="0"/>
        <w:jc w:val="both"/>
        <w:rPr>
          <w:rFonts w:ascii="Cambria" w:hAnsi="Cambria" w:cs="Calibri"/>
          <w:b/>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 em até 2 dias úteis.</w:t>
      </w:r>
    </w:p>
    <w:p w14:paraId="30893ED2" w14:textId="77777777" w:rsidR="00C854F2" w:rsidRDefault="00C854F2" w:rsidP="00C854F2">
      <w:pPr>
        <w:jc w:val="both"/>
        <w:rPr>
          <w:rFonts w:ascii="Cambria" w:hAnsi="Cambria" w:cs="Calibri"/>
          <w:b/>
          <w:sz w:val="18"/>
          <w:szCs w:val="18"/>
        </w:rPr>
      </w:pPr>
      <w:r>
        <w:rPr>
          <w:rFonts w:ascii="Cambria" w:hAnsi="Cambria" w:cs="Calibri"/>
          <w:b/>
          <w:sz w:val="18"/>
          <w:szCs w:val="18"/>
        </w:rPr>
        <w:t>3.1.</w:t>
      </w:r>
      <w:r w:rsidRPr="00854309">
        <w:rPr>
          <w:rFonts w:ascii="Cambria" w:hAnsi="Cambria" w:cs="Calibri"/>
          <w:b/>
          <w:sz w:val="18"/>
          <w:szCs w:val="18"/>
        </w:rPr>
        <w:t>2. Local, forma, horário e endereço de entrega</w:t>
      </w:r>
    </w:p>
    <w:p w14:paraId="5B81BB1E" w14:textId="77777777" w:rsidR="00C854F2" w:rsidRDefault="00C854F2" w:rsidP="00C854F2">
      <w:pPr>
        <w:jc w:val="both"/>
        <w:rPr>
          <w:rFonts w:ascii="Cambria" w:hAnsi="Cambria" w:cs="Calibri"/>
          <w:bCs/>
          <w:sz w:val="18"/>
          <w:szCs w:val="18"/>
        </w:rPr>
      </w:pPr>
    </w:p>
    <w:p w14:paraId="0B7EA6E7" w14:textId="4B8C2C06" w:rsidR="00C854F2" w:rsidRPr="00C854F2" w:rsidRDefault="00C854F2" w:rsidP="00C854F2">
      <w:pPr>
        <w:jc w:val="both"/>
        <w:rPr>
          <w:rFonts w:ascii="Cambria" w:hAnsi="Cambria" w:cs="Calibri"/>
          <w:b/>
          <w:sz w:val="18"/>
          <w:szCs w:val="18"/>
        </w:rPr>
      </w:pPr>
      <w:r w:rsidRPr="00854309">
        <w:rPr>
          <w:rFonts w:ascii="Cambria" w:hAnsi="Cambria" w:cs="Calibri"/>
          <w:bCs/>
          <w:sz w:val="18"/>
          <w:szCs w:val="18"/>
        </w:rPr>
        <w:t xml:space="preserve">A entrega </w:t>
      </w:r>
      <w:r>
        <w:rPr>
          <w:rFonts w:ascii="Cambria" w:hAnsi="Cambria" w:cs="Calibri"/>
          <w:bCs/>
          <w:sz w:val="18"/>
          <w:szCs w:val="18"/>
        </w:rPr>
        <w:t>deverá ser feita,</w:t>
      </w:r>
      <w:r w:rsidRPr="00854309">
        <w:rPr>
          <w:rFonts w:ascii="Cambria" w:hAnsi="Cambria" w:cs="Calibri"/>
          <w:bCs/>
          <w:sz w:val="18"/>
          <w:szCs w:val="18"/>
        </w:rPr>
        <w:t xml:space="preserve"> na Secretaria Municipal de Educação, Cultura e turismo, sito à Avenida Brasil, 250, Centro, Cafeara – Paraná.</w:t>
      </w:r>
    </w:p>
    <w:p w14:paraId="64623D26" w14:textId="14D5B1E7" w:rsidR="00280B90" w:rsidRPr="00D82DFF" w:rsidRDefault="00280B90" w:rsidP="00280B90">
      <w:pPr>
        <w:rPr>
          <w:rFonts w:ascii="Cambria" w:hAnsi="Cambria"/>
          <w:sz w:val="18"/>
          <w:szCs w:val="18"/>
        </w:rPr>
      </w:pPr>
    </w:p>
    <w:p w14:paraId="27D0BC4A" w14:textId="2FC5AFC9" w:rsidR="00280B90" w:rsidRPr="00D82DFF" w:rsidRDefault="000C79C5" w:rsidP="00280B90">
      <w:pPr>
        <w:spacing w:line="276" w:lineRule="auto"/>
        <w:jc w:val="both"/>
        <w:rPr>
          <w:rFonts w:ascii="Cambria" w:hAnsi="Cambria" w:cstheme="majorHAnsi"/>
          <w:sz w:val="18"/>
          <w:szCs w:val="18"/>
        </w:rPr>
      </w:pPr>
      <w:r w:rsidRPr="00D82DFF">
        <w:rPr>
          <w:rFonts w:ascii="Cambria" w:hAnsi="Cambria"/>
          <w:b/>
          <w:color w:val="000000"/>
          <w:sz w:val="18"/>
          <w:szCs w:val="18"/>
        </w:rPr>
        <w:t>3.</w:t>
      </w:r>
      <w:r w:rsidR="002E201B" w:rsidRPr="00D82DFF">
        <w:rPr>
          <w:rFonts w:ascii="Cambria" w:hAnsi="Cambria"/>
          <w:b/>
          <w:color w:val="000000"/>
          <w:sz w:val="18"/>
          <w:szCs w:val="18"/>
        </w:rPr>
        <w:t>2</w:t>
      </w:r>
      <w:r w:rsidRPr="00D82DFF">
        <w:rPr>
          <w:rFonts w:ascii="Cambria" w:hAnsi="Cambria"/>
          <w:b/>
          <w:color w:val="000000"/>
          <w:sz w:val="18"/>
          <w:szCs w:val="18"/>
        </w:rPr>
        <w:t>.</w:t>
      </w:r>
      <w:r w:rsidRPr="00D82DFF">
        <w:rPr>
          <w:rFonts w:ascii="Cambria" w:hAnsi="Cambria"/>
          <w:color w:val="000000"/>
          <w:sz w:val="18"/>
          <w:szCs w:val="18"/>
        </w:rPr>
        <w:t xml:space="preserve"> </w:t>
      </w:r>
      <w:r w:rsidRPr="003415F2">
        <w:rPr>
          <w:rFonts w:ascii="Cambria" w:hAnsi="Cambria"/>
          <w:sz w:val="18"/>
          <w:szCs w:val="18"/>
        </w:rPr>
        <w:t xml:space="preserve">Fiscal do contrato será a servidora </w:t>
      </w:r>
      <w:r w:rsidR="003415F2" w:rsidRPr="003415F2">
        <w:rPr>
          <w:rFonts w:ascii="Cambria" w:hAnsi="Cambria" w:cs="Calibri"/>
          <w:bCs/>
          <w:sz w:val="18"/>
          <w:szCs w:val="18"/>
        </w:rPr>
        <w:t>Magda Maria Turozi</w:t>
      </w:r>
      <w:r w:rsidR="003415F2" w:rsidRPr="003415F2">
        <w:rPr>
          <w:rFonts w:ascii="Cambria" w:hAnsi="Cambria" w:cstheme="majorHAnsi"/>
          <w:sz w:val="18"/>
          <w:szCs w:val="18"/>
        </w:rPr>
        <w:t xml:space="preserve"> - Fiscal e </w:t>
      </w:r>
      <w:r w:rsidR="003415F2" w:rsidRPr="003415F2">
        <w:rPr>
          <w:rFonts w:ascii="Cambria" w:hAnsi="Cambria" w:cs="Calibri"/>
          <w:bCs/>
          <w:sz w:val="18"/>
          <w:szCs w:val="18"/>
        </w:rPr>
        <w:t xml:space="preserve">Silvia Maria Lazaretti </w:t>
      </w:r>
      <w:r w:rsidR="003415F2" w:rsidRPr="003415F2">
        <w:rPr>
          <w:rFonts w:ascii="Cambria" w:hAnsi="Cambria" w:cstheme="majorHAnsi"/>
          <w:sz w:val="18"/>
          <w:szCs w:val="18"/>
        </w:rPr>
        <w:t>- Suplente</w:t>
      </w:r>
      <w:r w:rsidR="00280B90" w:rsidRPr="003415F2">
        <w:rPr>
          <w:rFonts w:ascii="Cambria" w:hAnsi="Cambria" w:cstheme="majorHAnsi"/>
          <w:sz w:val="18"/>
          <w:szCs w:val="18"/>
        </w:rPr>
        <w:t>.</w:t>
      </w:r>
    </w:p>
    <w:p w14:paraId="0DD4226D" w14:textId="77777777" w:rsidR="00103C13" w:rsidRPr="00D82DFF" w:rsidRDefault="00103C13" w:rsidP="00103C13">
      <w:pPr>
        <w:rPr>
          <w:rFonts w:ascii="Cambria" w:hAnsi="Cambria"/>
          <w:color w:val="0000FF"/>
          <w:sz w:val="18"/>
          <w:szCs w:val="18"/>
        </w:rPr>
      </w:pPr>
    </w:p>
    <w:bookmarkEnd w:id="13"/>
    <w:p w14:paraId="1E396446" w14:textId="77777777" w:rsidR="00DF558F" w:rsidRPr="00D82DFF"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D82DFF">
        <w:rPr>
          <w:rFonts w:ascii="Cambria" w:hAnsi="Cambria" w:cstheme="majorHAnsi"/>
          <w:b/>
          <w:sz w:val="18"/>
          <w:szCs w:val="18"/>
        </w:rPr>
        <w:t>CLÁUSULA QUARTA - REEQUILÍBRIO ECONÔMICO FINANCEIRO</w:t>
      </w:r>
    </w:p>
    <w:p w14:paraId="1AC89F82" w14:textId="77777777" w:rsidR="00DF558F" w:rsidRPr="00D82DFF" w:rsidRDefault="00DF558F" w:rsidP="00EA6E27">
      <w:pPr>
        <w:spacing w:line="276" w:lineRule="auto"/>
        <w:jc w:val="both"/>
        <w:rPr>
          <w:rStyle w:val="Hyperlink"/>
          <w:rFonts w:ascii="Cambria" w:hAnsi="Cambria" w:cstheme="majorHAnsi"/>
          <w:sz w:val="18"/>
          <w:szCs w:val="18"/>
        </w:rPr>
      </w:pPr>
      <w:r w:rsidRPr="00D82DFF">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D82DFF">
          <w:rPr>
            <w:rStyle w:val="Hyperlink"/>
            <w:rFonts w:ascii="Cambria" w:hAnsi="Cambria" w:cstheme="majorHAnsi"/>
            <w:bCs/>
            <w:color w:val="auto"/>
            <w:sz w:val="18"/>
            <w:szCs w:val="18"/>
            <w:u w:val="none"/>
          </w:rPr>
          <w:t xml:space="preserve">alínea “d” do inciso II do </w:t>
        </w:r>
      </w:hyperlink>
      <w:hyperlink r:id="rId9" w:anchor="art65iid" w:history="1">
        <w:r w:rsidRPr="00D82DFF">
          <w:rPr>
            <w:rStyle w:val="Hyperlink"/>
            <w:rFonts w:ascii="Cambria" w:hAnsi="Cambria" w:cstheme="majorHAnsi"/>
            <w:bCs/>
            <w:color w:val="auto"/>
            <w:sz w:val="18"/>
            <w:szCs w:val="18"/>
            <w:u w:val="none"/>
          </w:rPr>
          <w:t>caput</w:t>
        </w:r>
      </w:hyperlink>
      <w:hyperlink r:id="rId10" w:anchor="art65iid" w:history="1">
        <w:r w:rsidRPr="00D82DFF">
          <w:rPr>
            <w:rStyle w:val="Hyperlink"/>
            <w:rFonts w:ascii="Cambria" w:hAnsi="Cambria" w:cstheme="majorHAnsi"/>
            <w:bCs/>
            <w:color w:val="auto"/>
            <w:sz w:val="18"/>
            <w:szCs w:val="18"/>
            <w:u w:val="none"/>
          </w:rPr>
          <w:t xml:space="preserve"> do art. 124, da Lei n</w:t>
        </w:r>
      </w:hyperlink>
      <w:hyperlink r:id="rId11" w:anchor="art65iid" w:history="1">
        <w:r w:rsidRPr="00D82DFF">
          <w:rPr>
            <w:rStyle w:val="Hyperlink"/>
            <w:rFonts w:ascii="Cambria" w:hAnsi="Cambria" w:cstheme="majorHAnsi"/>
            <w:bCs/>
            <w:strike/>
            <w:color w:val="auto"/>
            <w:sz w:val="18"/>
            <w:szCs w:val="18"/>
            <w:u w:val="none"/>
          </w:rPr>
          <w:t>º</w:t>
        </w:r>
      </w:hyperlink>
      <w:r w:rsidRPr="00D82DFF">
        <w:rPr>
          <w:rFonts w:ascii="Cambria" w:hAnsi="Cambria" w:cstheme="majorHAnsi"/>
          <w:bCs/>
          <w:sz w:val="18"/>
          <w:szCs w:val="18"/>
        </w:rPr>
        <w:t xml:space="preserve"> 14.133/2021.</w:t>
      </w:r>
    </w:p>
    <w:p w14:paraId="1D9BFC0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D82DFF" w:rsidRDefault="00EA6E27" w:rsidP="00EA6E27">
      <w:pPr>
        <w:spacing w:line="276" w:lineRule="auto"/>
        <w:jc w:val="both"/>
        <w:rPr>
          <w:rFonts w:ascii="Cambria" w:hAnsi="Cambria" w:cstheme="majorHAnsi"/>
          <w:sz w:val="18"/>
          <w:szCs w:val="18"/>
        </w:rPr>
      </w:pPr>
      <w:r w:rsidRPr="00D82DFF">
        <w:rPr>
          <w:rFonts w:ascii="Cambria" w:hAnsi="Cambria" w:cstheme="majorHAnsi"/>
          <w:sz w:val="18"/>
          <w:szCs w:val="18"/>
        </w:rPr>
        <w:t>4</w:t>
      </w:r>
      <w:r w:rsidR="00DF558F" w:rsidRPr="00D82DFF">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4.2.3. A contratada deverá fazer o pedido de reequilíbrio com antecedência de 15 (quinze) dias.</w:t>
      </w:r>
    </w:p>
    <w:p w14:paraId="0E18279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lastRenderedPageBreak/>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II. Cópia das notas fiscais dos elementos formadores do novo preço. </w:t>
      </w:r>
    </w:p>
    <w:p w14:paraId="4A35C0F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D82DFF" w:rsidRDefault="00280B90" w:rsidP="00250809">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4.5. </w:t>
      </w:r>
      <w:r w:rsidRPr="00D82DFF">
        <w:rPr>
          <w:rFonts w:ascii="Cambria" w:hAnsi="Cambria" w:cs="Calibri"/>
          <w:sz w:val="18"/>
          <w:szCs w:val="18"/>
        </w:rPr>
        <w:t>A atualização financeira do valor contratado terá como base o Índice Geral de Preços ao Consumidor - IPCA/IBGE.</w:t>
      </w:r>
    </w:p>
    <w:p w14:paraId="3FE0B974" w14:textId="77777777" w:rsidR="00DF558F" w:rsidRPr="00D82DFF" w:rsidRDefault="00DF558F" w:rsidP="00EA6E27">
      <w:pPr>
        <w:spacing w:line="276" w:lineRule="auto"/>
        <w:rPr>
          <w:rFonts w:ascii="Cambria" w:hAnsi="Cambria" w:cstheme="majorHAnsi"/>
          <w:sz w:val="18"/>
          <w:szCs w:val="18"/>
        </w:rPr>
      </w:pPr>
    </w:p>
    <w:p w14:paraId="2B3780CB"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QUINTA – DAS CONDIÇÕES DE PAGAMENTO</w:t>
      </w:r>
    </w:p>
    <w:p w14:paraId="0B54A392" w14:textId="77777777" w:rsidR="00DF558F" w:rsidRPr="00D82DFF" w:rsidRDefault="00DF558F" w:rsidP="00EA6E27">
      <w:pPr>
        <w:spacing w:line="276" w:lineRule="auto"/>
        <w:jc w:val="both"/>
        <w:rPr>
          <w:rFonts w:ascii="Cambria" w:hAnsi="Cambria" w:cstheme="majorHAnsi"/>
          <w:sz w:val="18"/>
          <w:szCs w:val="18"/>
        </w:rPr>
      </w:pPr>
    </w:p>
    <w:p w14:paraId="50B3A84C" w14:textId="36698315" w:rsidR="00202359"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5.1 </w:t>
      </w:r>
      <w:r w:rsidRPr="000E01AE">
        <w:rPr>
          <w:rFonts w:ascii="Cambria" w:hAnsi="Cambria" w:cs="Calibri"/>
          <w:b/>
          <w:bCs/>
          <w:sz w:val="18"/>
          <w:szCs w:val="18"/>
        </w:rPr>
        <w:t>Prazo de troca de bens rejeitados</w:t>
      </w:r>
      <w:r w:rsidRPr="000E01AE">
        <w:rPr>
          <w:rFonts w:ascii="Cambria" w:hAnsi="Cambria" w:cs="Calibri"/>
          <w:bCs/>
          <w:sz w:val="18"/>
          <w:szCs w:val="18"/>
        </w:rPr>
        <w:t xml:space="preserve">: </w:t>
      </w:r>
    </w:p>
    <w:p w14:paraId="174C55DC"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Constatadas irregularidades no objeto contratual, a Contratante poderá:</w:t>
      </w:r>
    </w:p>
    <w:p w14:paraId="6686A22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56069139"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54FE0B40"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31028465" w14:textId="77777777" w:rsidR="00202359" w:rsidRPr="0026671C" w:rsidRDefault="00202359" w:rsidP="00202359">
      <w:pPr>
        <w:spacing w:line="276" w:lineRule="auto"/>
        <w:jc w:val="both"/>
        <w:rPr>
          <w:rFonts w:ascii="Cambria" w:hAnsi="Cambria" w:cs="Calibri"/>
          <w:bCs/>
          <w:sz w:val="18"/>
          <w:szCs w:val="18"/>
        </w:rPr>
      </w:pPr>
      <w:r w:rsidRPr="0026671C">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489DF0FB" w14:textId="77777777" w:rsidR="00202359" w:rsidRPr="000E01AE" w:rsidRDefault="00202359" w:rsidP="00202359">
      <w:pPr>
        <w:spacing w:line="276" w:lineRule="auto"/>
        <w:jc w:val="both"/>
        <w:rPr>
          <w:rFonts w:ascii="Cambria" w:hAnsi="Cambria" w:cs="Calibri"/>
          <w:bCs/>
          <w:sz w:val="18"/>
          <w:szCs w:val="18"/>
        </w:rPr>
      </w:pPr>
    </w:p>
    <w:p w14:paraId="6E32A24D" w14:textId="21F3D94F" w:rsidR="00202359" w:rsidRPr="000E01AE" w:rsidRDefault="00202359" w:rsidP="00202359">
      <w:pPr>
        <w:spacing w:line="276" w:lineRule="auto"/>
        <w:jc w:val="both"/>
        <w:rPr>
          <w:rFonts w:ascii="Cambria" w:hAnsi="Cambria" w:cs="Calibri"/>
          <w:bCs/>
          <w:sz w:val="18"/>
          <w:szCs w:val="18"/>
        </w:rPr>
      </w:pPr>
      <w:r>
        <w:rPr>
          <w:rFonts w:ascii="Cambria" w:hAnsi="Cambria" w:cs="Calibri"/>
          <w:b/>
          <w:bCs/>
          <w:sz w:val="18"/>
          <w:szCs w:val="18"/>
        </w:rPr>
        <w:t xml:space="preserve">5.2 </w:t>
      </w:r>
      <w:r w:rsidRPr="000E01AE">
        <w:rPr>
          <w:rFonts w:ascii="Cambria" w:hAnsi="Cambria" w:cs="Calibri"/>
          <w:b/>
          <w:bCs/>
          <w:sz w:val="18"/>
          <w:szCs w:val="18"/>
        </w:rPr>
        <w:t>Prazo/ forma de recebimento definitivo do objeto</w:t>
      </w:r>
      <w:r w:rsidRPr="000E01AE">
        <w:rPr>
          <w:rFonts w:ascii="Cambria" w:hAnsi="Cambria" w:cs="Calibri"/>
          <w:bCs/>
          <w:sz w:val="18"/>
          <w:szCs w:val="18"/>
        </w:rPr>
        <w:t>:</w:t>
      </w:r>
      <w:r w:rsidRPr="0026671C">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26671C">
        <w:rPr>
          <w:rFonts w:ascii="Cambria" w:hAnsi="Cambria" w:cs="Calibri"/>
          <w:b/>
          <w:bCs/>
          <w:sz w:val="18"/>
          <w:szCs w:val="18"/>
        </w:rPr>
        <w:t>Artigo 140, da Lei n. 14.133/2021, § 3º</w:t>
      </w:r>
      <w:r>
        <w:rPr>
          <w:rFonts w:ascii="Cambria" w:hAnsi="Cambria" w:cs="Calibri"/>
          <w:bCs/>
          <w:sz w:val="18"/>
          <w:szCs w:val="18"/>
        </w:rPr>
        <w:t>.</w:t>
      </w:r>
    </w:p>
    <w:p w14:paraId="32E3FC51" w14:textId="77777777" w:rsidR="00202359" w:rsidRDefault="00202359" w:rsidP="00280B90">
      <w:pPr>
        <w:spacing w:line="276" w:lineRule="auto"/>
        <w:jc w:val="both"/>
        <w:rPr>
          <w:rFonts w:ascii="Cambria" w:hAnsi="Cambria" w:cs="Calibri"/>
          <w:b/>
          <w:bCs/>
          <w:sz w:val="18"/>
          <w:szCs w:val="18"/>
        </w:rPr>
      </w:pPr>
    </w:p>
    <w:p w14:paraId="4913D7E1" w14:textId="702DC53F"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
          <w:bCs/>
          <w:sz w:val="18"/>
          <w:szCs w:val="18"/>
        </w:rPr>
        <w:t>5.</w:t>
      </w:r>
      <w:r w:rsidR="00202359">
        <w:rPr>
          <w:rFonts w:ascii="Cambria" w:hAnsi="Cambria" w:cs="Calibri"/>
          <w:b/>
          <w:bCs/>
          <w:sz w:val="18"/>
          <w:szCs w:val="18"/>
        </w:rPr>
        <w:t>3</w:t>
      </w:r>
      <w:r w:rsidRPr="00D82DFF">
        <w:rPr>
          <w:rFonts w:ascii="Cambria" w:hAnsi="Cambria" w:cs="Calibri"/>
          <w:b/>
          <w:bCs/>
          <w:sz w:val="18"/>
          <w:szCs w:val="18"/>
        </w:rPr>
        <w:t xml:space="preserve">. Prazo de liquidação do documento fiscal: </w:t>
      </w:r>
    </w:p>
    <w:p w14:paraId="194DA34A"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D82DFF" w:rsidRDefault="00280B90" w:rsidP="00280B90">
      <w:pPr>
        <w:spacing w:line="276" w:lineRule="auto"/>
        <w:jc w:val="both"/>
        <w:rPr>
          <w:rFonts w:ascii="Cambria" w:hAnsi="Cambria" w:cs="Calibri"/>
          <w:bCs/>
          <w:sz w:val="18"/>
          <w:szCs w:val="18"/>
        </w:rPr>
      </w:pPr>
      <w:r w:rsidRPr="00D82DFF">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o prazo de validade;</w:t>
      </w:r>
    </w:p>
    <w:p w14:paraId="188A615A"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a data da emissão; </w:t>
      </w:r>
    </w:p>
    <w:p w14:paraId="0FC56DC6"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os dados do contrato e do órgão contratante; </w:t>
      </w:r>
    </w:p>
    <w:p w14:paraId="241101A0"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período respectivo de execução do contrato; </w:t>
      </w:r>
    </w:p>
    <w:p w14:paraId="3B780F8C" w14:textId="77777777" w:rsidR="00280B90" w:rsidRPr="00D82DFF" w:rsidRDefault="00280B90" w:rsidP="00280B90">
      <w:pPr>
        <w:pStyle w:val="PargrafodaLista"/>
        <w:numPr>
          <w:ilvl w:val="0"/>
          <w:numId w:val="41"/>
        </w:numPr>
        <w:suppressAutoHyphens/>
        <w:jc w:val="both"/>
        <w:rPr>
          <w:rFonts w:ascii="Cambria" w:hAnsi="Cambria" w:cs="Calibri"/>
          <w:bCs/>
          <w:sz w:val="18"/>
          <w:szCs w:val="18"/>
        </w:rPr>
      </w:pPr>
      <w:r w:rsidRPr="00D82DFF">
        <w:rPr>
          <w:rFonts w:ascii="Cambria" w:hAnsi="Cambria" w:cs="Calibri"/>
          <w:bCs/>
          <w:sz w:val="18"/>
          <w:szCs w:val="18"/>
        </w:rPr>
        <w:t xml:space="preserve">o valor a pagar; e </w:t>
      </w:r>
    </w:p>
    <w:p w14:paraId="07F93F16" w14:textId="77777777" w:rsidR="00280B90" w:rsidRPr="00D82DFF" w:rsidRDefault="00280B90" w:rsidP="00280B90">
      <w:pPr>
        <w:pStyle w:val="PargrafodaLista"/>
        <w:numPr>
          <w:ilvl w:val="0"/>
          <w:numId w:val="41"/>
        </w:numPr>
        <w:suppressAutoHyphens/>
        <w:jc w:val="both"/>
        <w:rPr>
          <w:rFonts w:ascii="Cambria" w:eastAsia="Cambria" w:hAnsi="Cambria" w:cs="Cambria"/>
          <w:bCs/>
          <w:sz w:val="18"/>
          <w:szCs w:val="18"/>
        </w:rPr>
      </w:pPr>
      <w:r w:rsidRPr="00D82DFF">
        <w:rPr>
          <w:rFonts w:ascii="Cambria" w:hAnsi="Cambria" w:cs="Calibri"/>
          <w:bCs/>
          <w:sz w:val="18"/>
          <w:szCs w:val="18"/>
        </w:rPr>
        <w:t>eventual destaque do valor de retenções tributárias cabíveis.</w:t>
      </w:r>
    </w:p>
    <w:p w14:paraId="7FF5DE91" w14:textId="77777777" w:rsidR="00280B90" w:rsidRPr="00D82DFF" w:rsidRDefault="00280B90" w:rsidP="00280B90">
      <w:pPr>
        <w:spacing w:line="276" w:lineRule="auto"/>
        <w:jc w:val="both"/>
        <w:rPr>
          <w:rFonts w:ascii="Cambria" w:hAnsi="Cambria" w:cs="Calibri"/>
          <w:bCs/>
          <w:sz w:val="18"/>
          <w:szCs w:val="18"/>
        </w:rPr>
      </w:pPr>
      <w:r w:rsidRPr="00D82DFF">
        <w:rPr>
          <w:rFonts w:ascii="Cambria" w:eastAsia="Cambria" w:hAnsi="Cambria" w:cs="Cambria"/>
          <w:bCs/>
          <w:sz w:val="18"/>
          <w:szCs w:val="18"/>
        </w:rPr>
        <w:t xml:space="preserve"> </w:t>
      </w:r>
      <w:r w:rsidRPr="00D82DFF">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0729B0" w:rsidRDefault="00280B90" w:rsidP="000729B0">
      <w:pPr>
        <w:rPr>
          <w:rFonts w:ascii="Cambria" w:hAnsi="Cambria"/>
          <w:sz w:val="18"/>
          <w:szCs w:val="18"/>
        </w:rPr>
      </w:pPr>
      <w:r w:rsidRPr="00D82DFF">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0729B0" w:rsidRDefault="00280B90" w:rsidP="000729B0">
      <w:pPr>
        <w:rPr>
          <w:rFonts w:ascii="Cambria" w:hAnsi="Cambria"/>
          <w:sz w:val="18"/>
          <w:szCs w:val="18"/>
        </w:rPr>
      </w:pPr>
    </w:p>
    <w:p w14:paraId="5E373ABE" w14:textId="6946B41B" w:rsidR="000729B0" w:rsidRPr="000729B0" w:rsidRDefault="00280B90" w:rsidP="000729B0">
      <w:pPr>
        <w:rPr>
          <w:rFonts w:ascii="Cambria" w:hAnsi="Cambria"/>
          <w:b/>
          <w:bCs/>
          <w:sz w:val="18"/>
          <w:szCs w:val="18"/>
        </w:rPr>
      </w:pPr>
      <w:r w:rsidRPr="000729B0">
        <w:rPr>
          <w:rFonts w:ascii="Cambria" w:hAnsi="Cambria"/>
          <w:b/>
          <w:bCs/>
          <w:sz w:val="18"/>
          <w:szCs w:val="18"/>
        </w:rPr>
        <w:t>5.</w:t>
      </w:r>
      <w:r w:rsidR="000729B0" w:rsidRPr="000729B0">
        <w:rPr>
          <w:rFonts w:ascii="Cambria" w:hAnsi="Cambria"/>
          <w:b/>
          <w:bCs/>
          <w:sz w:val="18"/>
          <w:szCs w:val="18"/>
        </w:rPr>
        <w:t>4</w:t>
      </w:r>
      <w:r w:rsidRPr="000729B0">
        <w:rPr>
          <w:rFonts w:ascii="Cambria" w:hAnsi="Cambria"/>
          <w:b/>
          <w:bCs/>
          <w:sz w:val="18"/>
          <w:szCs w:val="18"/>
        </w:rPr>
        <w:t xml:space="preserve">. </w:t>
      </w:r>
      <w:r w:rsidR="000729B0" w:rsidRPr="000729B0">
        <w:rPr>
          <w:rFonts w:ascii="Cambria" w:hAnsi="Cambria"/>
          <w:b/>
          <w:bCs/>
          <w:sz w:val="18"/>
          <w:szCs w:val="18"/>
        </w:rPr>
        <w:t xml:space="preserve">Prazo e forma de pagamento: </w:t>
      </w:r>
      <w:bookmarkStart w:id="14" w:name="_Toc158539737"/>
      <w:r w:rsidR="000729B0" w:rsidRPr="000729B0">
        <w:rPr>
          <w:rFonts w:ascii="Cambria" w:hAnsi="Cambria"/>
          <w:b/>
          <w:bCs/>
          <w:sz w:val="18"/>
          <w:szCs w:val="18"/>
        </w:rPr>
        <w:t xml:space="preserve"> </w:t>
      </w:r>
    </w:p>
    <w:p w14:paraId="1DDD4040" w14:textId="77777777" w:rsidR="000729B0" w:rsidRDefault="000729B0" w:rsidP="000729B0">
      <w:pPr>
        <w:rPr>
          <w:rFonts w:ascii="Cambria" w:hAnsi="Cambria"/>
          <w:sz w:val="18"/>
          <w:szCs w:val="18"/>
        </w:rPr>
      </w:pPr>
    </w:p>
    <w:p w14:paraId="07D56338" w14:textId="1855D0A9" w:rsidR="000729B0" w:rsidRPr="000729B0" w:rsidRDefault="000729B0" w:rsidP="000729B0">
      <w:pPr>
        <w:rPr>
          <w:rFonts w:ascii="Cambria" w:hAnsi="Cambria"/>
          <w:b/>
          <w:bCs/>
          <w:sz w:val="18"/>
          <w:szCs w:val="18"/>
        </w:rPr>
      </w:pPr>
      <w:r w:rsidRPr="000729B0">
        <w:rPr>
          <w:rFonts w:ascii="Cambria" w:hAnsi="Cambria"/>
          <w:b/>
          <w:bCs/>
          <w:sz w:val="18"/>
          <w:szCs w:val="18"/>
        </w:rPr>
        <w:t>5.4.1 Prazo de pagamento</w:t>
      </w:r>
      <w:bookmarkEnd w:id="14"/>
    </w:p>
    <w:p w14:paraId="204C06CE" w14:textId="77777777" w:rsidR="000729B0" w:rsidRPr="000729B0" w:rsidRDefault="000729B0" w:rsidP="000729B0">
      <w:pPr>
        <w:rPr>
          <w:rFonts w:ascii="Cambria" w:hAnsi="Cambria"/>
          <w:sz w:val="18"/>
          <w:szCs w:val="18"/>
        </w:rPr>
      </w:pPr>
      <w:r w:rsidRPr="000729B0">
        <w:rPr>
          <w:rFonts w:ascii="Cambria" w:hAnsi="Cambria"/>
          <w:sz w:val="18"/>
          <w:szCs w:val="18"/>
        </w:rPr>
        <w:t>O Município fará o pagamento em até 6 dias úteis, após a entrega dos objetos e mediante apresentação da respectiva Nota Fiscal e certidões negativas da Receita Federal e FGTS.</w:t>
      </w:r>
    </w:p>
    <w:p w14:paraId="1FADCDCD" w14:textId="77777777" w:rsidR="000729B0" w:rsidRPr="000729B0" w:rsidRDefault="000729B0" w:rsidP="000729B0">
      <w:pPr>
        <w:rPr>
          <w:rFonts w:ascii="Cambria" w:hAnsi="Cambria"/>
          <w:sz w:val="18"/>
          <w:szCs w:val="18"/>
        </w:rPr>
      </w:pPr>
      <w:r w:rsidRPr="000729B0">
        <w:rPr>
          <w:rFonts w:ascii="Cambria" w:hAnsi="Cambria"/>
          <w:sz w:val="18"/>
          <w:szCs w:val="18"/>
        </w:rPr>
        <w:t>Ao contratante fica reservado o direito de não efetuar o pagamento se, no momento da aceitação, os bens não estiverem em conformidade com as especificações estipuladas no certame.</w:t>
      </w:r>
    </w:p>
    <w:p w14:paraId="69BCF774" w14:textId="77777777" w:rsidR="000729B0" w:rsidRPr="000729B0" w:rsidRDefault="000729B0" w:rsidP="000729B0">
      <w:pPr>
        <w:rPr>
          <w:rFonts w:ascii="Cambria" w:hAnsi="Cambria"/>
          <w:sz w:val="18"/>
          <w:szCs w:val="18"/>
        </w:rPr>
      </w:pPr>
      <w:r w:rsidRPr="000729B0">
        <w:rPr>
          <w:rFonts w:ascii="Cambria" w:hAnsi="Cambria"/>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116E1002" w14:textId="0D871291" w:rsidR="000729B0" w:rsidRPr="004538E2" w:rsidRDefault="000729B0" w:rsidP="000729B0">
      <w:pPr>
        <w:spacing w:line="276" w:lineRule="auto"/>
        <w:jc w:val="both"/>
        <w:rPr>
          <w:rFonts w:ascii="Cambria" w:hAnsi="Cambria" w:cs="Calibri"/>
          <w:sz w:val="18"/>
          <w:szCs w:val="18"/>
        </w:rPr>
      </w:pPr>
      <w:r w:rsidRPr="004538E2">
        <w:rPr>
          <w:rFonts w:ascii="Cambria" w:hAnsi="Cambria" w:cs="Calibri"/>
          <w:b/>
          <w:sz w:val="18"/>
          <w:szCs w:val="18"/>
        </w:rPr>
        <w:lastRenderedPageBreak/>
        <w:t xml:space="preserve"> </w:t>
      </w:r>
      <w:r w:rsidRPr="004538E2">
        <w:rPr>
          <w:rFonts w:ascii="Cambria" w:hAnsi="Cambria" w:cs="Calibri"/>
          <w:bCs/>
          <w:sz w:val="18"/>
          <w:szCs w:val="18"/>
        </w:rPr>
        <w:t xml:space="preserve">As notas fiscais deverão ser </w:t>
      </w:r>
      <w:r w:rsidR="00C854F2" w:rsidRPr="004538E2">
        <w:rPr>
          <w:rFonts w:ascii="Cambria" w:hAnsi="Cambria" w:cs="Calibri"/>
          <w:bCs/>
          <w:sz w:val="18"/>
          <w:szCs w:val="18"/>
        </w:rPr>
        <w:t xml:space="preserve">emitidas </w:t>
      </w:r>
      <w:r w:rsidR="00C854F2" w:rsidRPr="004538E2">
        <w:rPr>
          <w:rFonts w:ascii="Cambria" w:hAnsi="Cambria" w:cs="Calibri"/>
          <w:b/>
          <w:bCs/>
          <w:sz w:val="18"/>
          <w:szCs w:val="18"/>
        </w:rPr>
        <w:t>de</w:t>
      </w:r>
      <w:r w:rsidRPr="004538E2">
        <w:rPr>
          <w:rFonts w:ascii="Cambria" w:hAnsi="Cambria" w:cs="Calibri"/>
          <w:sz w:val="18"/>
          <w:szCs w:val="18"/>
        </w:rPr>
        <w:t xml:space="preserve"> acordo com as informações contidas na Nota de Empenho.</w:t>
      </w:r>
    </w:p>
    <w:p w14:paraId="4668E1A9"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Fazer constar no corpo da nota fiscal, Nome do Banco, Número da Agência e Número da conta da empresa contratada.</w:t>
      </w:r>
    </w:p>
    <w:p w14:paraId="40A5EE6E"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 xml:space="preserve"> As notas fiscais deverão ser encaminhadas diretamente à Secretaria solicitante.</w:t>
      </w:r>
    </w:p>
    <w:p w14:paraId="38B8CA3A" w14:textId="77777777" w:rsidR="000729B0" w:rsidRPr="004538E2" w:rsidRDefault="000729B0" w:rsidP="000729B0">
      <w:pPr>
        <w:spacing w:line="276" w:lineRule="auto"/>
        <w:jc w:val="both"/>
        <w:rPr>
          <w:rFonts w:ascii="Cambria" w:hAnsi="Cambria" w:cs="Calibri"/>
          <w:sz w:val="18"/>
          <w:szCs w:val="18"/>
        </w:rPr>
      </w:pPr>
      <w:r w:rsidRPr="004538E2">
        <w:rPr>
          <w:rFonts w:ascii="Cambria" w:hAnsi="Cambria" w:cs="Calibri"/>
          <w:sz w:val="18"/>
          <w:szCs w:val="18"/>
        </w:rPr>
        <w:t>Caso se faça necessária reapresentação de qualquer fatura por culpa da CONTRATADA, o prazo para pagamento reiniciar-se-á a contar da data da respectiva representação;</w:t>
      </w:r>
    </w:p>
    <w:p w14:paraId="47548760" w14:textId="5484E2B3" w:rsidR="00280B90" w:rsidRPr="009610BD" w:rsidRDefault="000729B0" w:rsidP="009610BD">
      <w:pPr>
        <w:spacing w:line="276" w:lineRule="auto"/>
        <w:jc w:val="both"/>
        <w:rPr>
          <w:rFonts w:ascii="Cambria" w:hAnsi="Cambria" w:cs="Calibri"/>
          <w:sz w:val="18"/>
          <w:szCs w:val="18"/>
        </w:rPr>
      </w:pPr>
      <w:r w:rsidRPr="004538E2">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C8DAD8F" w14:textId="77777777" w:rsidR="009610BD" w:rsidRDefault="009610BD" w:rsidP="000729B0">
      <w:pPr>
        <w:spacing w:line="276" w:lineRule="auto"/>
        <w:rPr>
          <w:rFonts w:ascii="Cambria" w:hAnsi="Cambria" w:cs="Calibri"/>
          <w:bCs/>
          <w:sz w:val="18"/>
          <w:szCs w:val="18"/>
        </w:rPr>
      </w:pPr>
    </w:p>
    <w:p w14:paraId="689F23A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1 X N x VP</w:t>
      </w:r>
    </w:p>
    <w:p w14:paraId="3C27D061"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Onde:</w:t>
      </w:r>
    </w:p>
    <w:p w14:paraId="5E71E5BD"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EM = Encargos Moratórios;</w:t>
      </w:r>
    </w:p>
    <w:p w14:paraId="52876EF5"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N = Número de dias entre a data prevista para o pagamento e a do efetivo pagamento;</w:t>
      </w:r>
    </w:p>
    <w:p w14:paraId="30B88B0A"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VP = Valor da parcela a ser paga;</w:t>
      </w:r>
    </w:p>
    <w:p w14:paraId="32BAD6E6"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 Índice de compensação financeira = 0,00016438, assim apurado:</w:t>
      </w:r>
    </w:p>
    <w:p w14:paraId="44D30E58"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I =   (TX)     I = (6/100)    I = 0,00016438365</w:t>
      </w:r>
    </w:p>
    <w:p w14:paraId="6FDA292C" w14:textId="77777777" w:rsidR="009610BD" w:rsidRPr="00427AD5"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365              365</w:t>
      </w:r>
    </w:p>
    <w:p w14:paraId="1F6A69B5" w14:textId="77777777" w:rsidR="009610BD" w:rsidRPr="000E01AE" w:rsidRDefault="009610BD" w:rsidP="009610BD">
      <w:pPr>
        <w:spacing w:line="276" w:lineRule="auto"/>
        <w:jc w:val="center"/>
        <w:rPr>
          <w:rFonts w:ascii="Cambria" w:hAnsi="Cambria" w:cs="Calibri"/>
          <w:bCs/>
          <w:sz w:val="18"/>
          <w:szCs w:val="18"/>
        </w:rPr>
      </w:pPr>
      <w:r w:rsidRPr="00427AD5">
        <w:rPr>
          <w:rFonts w:ascii="Cambria" w:hAnsi="Cambria" w:cs="Calibri"/>
          <w:bCs/>
          <w:sz w:val="18"/>
          <w:szCs w:val="18"/>
        </w:rPr>
        <w:t>TX = Percentual da taxa anual = 6%</w:t>
      </w:r>
    </w:p>
    <w:p w14:paraId="50660DCF" w14:textId="77777777" w:rsidR="009610BD" w:rsidRPr="000E01AE" w:rsidRDefault="009610BD" w:rsidP="009610BD">
      <w:pPr>
        <w:spacing w:line="276" w:lineRule="auto"/>
        <w:jc w:val="both"/>
        <w:rPr>
          <w:rFonts w:ascii="Cambria" w:hAnsi="Cambria" w:cs="Calibri"/>
          <w:b/>
          <w:bCs/>
          <w:sz w:val="18"/>
          <w:szCs w:val="18"/>
        </w:rPr>
      </w:pPr>
      <w:r w:rsidRPr="000E01AE">
        <w:rPr>
          <w:rFonts w:ascii="Cambria" w:hAnsi="Cambria" w:cs="Calibri"/>
          <w:b/>
          <w:bCs/>
          <w:sz w:val="18"/>
          <w:szCs w:val="18"/>
        </w:rPr>
        <w:t>Forma de pagamento</w:t>
      </w:r>
    </w:p>
    <w:p w14:paraId="762C9BDB"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O pagamento será realizado por meio de ordem bancária, para crédito em banco, agência e conta corrente indicados pelo contratado.</w:t>
      </w:r>
    </w:p>
    <w:p w14:paraId="286422B6"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Será considerada data do pagamento o dia em que constar como emitida a ordem bancária para pagamento.</w:t>
      </w:r>
    </w:p>
    <w:p w14:paraId="2494673A"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Quando do pagamento, será efetuada a retenção tributária prevista na legislação aplicável.</w:t>
      </w:r>
    </w:p>
    <w:p w14:paraId="6C48DE01" w14:textId="77777777" w:rsidR="009610BD" w:rsidRPr="000E01AE"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4279C692" w14:textId="77777777" w:rsidR="009610BD" w:rsidRDefault="009610BD" w:rsidP="009610BD">
      <w:pPr>
        <w:spacing w:line="276" w:lineRule="auto"/>
        <w:jc w:val="both"/>
        <w:rPr>
          <w:rFonts w:ascii="Cambria" w:hAnsi="Cambria" w:cs="Calibri"/>
          <w:bCs/>
          <w:sz w:val="18"/>
          <w:szCs w:val="18"/>
        </w:rPr>
      </w:pPr>
      <w:r w:rsidRPr="000E01AE">
        <w:rPr>
          <w:rFonts w:ascii="Cambria" w:hAnsi="Cambria" w:cs="Calibri"/>
          <w:bCs/>
          <w:sz w:val="18"/>
          <w:szCs w:val="18"/>
        </w:rPr>
        <w:t xml:space="preserve">O contratado regularmente optante pelo Simples Nacional, nos termos da </w:t>
      </w:r>
      <w:r w:rsidRPr="004414AD">
        <w:rPr>
          <w:rFonts w:ascii="Cambria" w:hAnsi="Cambria" w:cs="Calibri"/>
          <w:bCs/>
          <w:sz w:val="18"/>
          <w:szCs w:val="18"/>
        </w:rPr>
        <w:t>Lei Complementar nº 123, de 2006</w:t>
      </w:r>
      <w:r w:rsidRPr="000E01AE">
        <w:rPr>
          <w:rFonts w:ascii="Cambria" w:hAnsi="Cambria" w:cs="Calibri"/>
          <w:bCs/>
          <w:sz w:val="18"/>
          <w:szCs w:val="1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66114A" w14:textId="77777777" w:rsidR="009610BD" w:rsidRDefault="009610BD" w:rsidP="000729B0">
      <w:pPr>
        <w:spacing w:line="276" w:lineRule="auto"/>
        <w:rPr>
          <w:rFonts w:ascii="Cambria" w:hAnsi="Cambria" w:cs="Calibri"/>
          <w:bCs/>
          <w:sz w:val="18"/>
          <w:szCs w:val="18"/>
        </w:rPr>
      </w:pPr>
    </w:p>
    <w:p w14:paraId="3CBD2AC1" w14:textId="77777777" w:rsidR="009610BD" w:rsidRPr="00D82DFF" w:rsidRDefault="009610BD" w:rsidP="000729B0">
      <w:pPr>
        <w:spacing w:line="276" w:lineRule="auto"/>
        <w:rPr>
          <w:rFonts w:ascii="Cambria" w:hAnsi="Cambria" w:cs="Calibri"/>
          <w:bCs/>
          <w:sz w:val="18"/>
          <w:szCs w:val="18"/>
        </w:rPr>
      </w:pPr>
    </w:p>
    <w:p w14:paraId="10DA4505" w14:textId="77777777" w:rsidR="00DF558F" w:rsidRPr="00D82DFF"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D82DFF">
        <w:rPr>
          <w:rFonts w:ascii="Cambria" w:hAnsi="Cambria" w:cstheme="majorHAnsi"/>
          <w:b/>
          <w:color w:val="auto"/>
          <w:sz w:val="18"/>
          <w:szCs w:val="18"/>
        </w:rPr>
        <w:t>CLÁUSULA SEXTA - DOTAÇÃO ORÇAMENTÁRIA</w:t>
      </w:r>
    </w:p>
    <w:p w14:paraId="20968DCF" w14:textId="77777777" w:rsidR="00BC24B0" w:rsidRPr="00D82DFF" w:rsidRDefault="00BC24B0" w:rsidP="00EA6E27">
      <w:pPr>
        <w:spacing w:line="276" w:lineRule="auto"/>
        <w:jc w:val="both"/>
        <w:rPr>
          <w:rFonts w:ascii="Cambria" w:hAnsi="Cambria" w:cstheme="majorHAnsi"/>
          <w:b/>
          <w:sz w:val="18"/>
          <w:szCs w:val="18"/>
        </w:rPr>
      </w:pPr>
    </w:p>
    <w:p w14:paraId="4ACB127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6.1.</w:t>
      </w:r>
      <w:r w:rsidRPr="00D82DFF">
        <w:rPr>
          <w:rFonts w:ascii="Cambria" w:hAnsi="Cambria" w:cstheme="majorHAnsi"/>
          <w:sz w:val="18"/>
          <w:szCs w:val="18"/>
        </w:rPr>
        <w:t xml:space="preserve"> As despesas decorrentes d</w:t>
      </w:r>
      <w:r w:rsidR="00EA6E27" w:rsidRPr="00D82DFF">
        <w:rPr>
          <w:rFonts w:ascii="Cambria" w:hAnsi="Cambria" w:cstheme="majorHAnsi"/>
          <w:sz w:val="18"/>
          <w:szCs w:val="18"/>
        </w:rPr>
        <w:t>o</w:t>
      </w:r>
      <w:r w:rsidRPr="00D82DFF">
        <w:rPr>
          <w:rFonts w:ascii="Cambria" w:hAnsi="Cambria" w:cstheme="majorHAnsi"/>
          <w:sz w:val="18"/>
          <w:szCs w:val="18"/>
        </w:rPr>
        <w:t xml:space="preserve"> presente correrão à conta das seguintes dotações Orçamentárias, exercício de 202</w:t>
      </w:r>
      <w:r w:rsidR="003F6EA9" w:rsidRPr="00D82DFF">
        <w:rPr>
          <w:rFonts w:ascii="Cambria" w:hAnsi="Cambria" w:cstheme="majorHAnsi"/>
          <w:sz w:val="18"/>
          <w:szCs w:val="18"/>
        </w:rPr>
        <w:t>5</w:t>
      </w:r>
      <w:r w:rsidRPr="00D82DFF">
        <w:rPr>
          <w:rFonts w:ascii="Cambria" w:hAnsi="Cambria" w:cstheme="majorHAnsi"/>
          <w:sz w:val="18"/>
          <w:szCs w:val="18"/>
        </w:rPr>
        <w:t xml:space="preserve"> ou qualquer outra que venha substituí-la no exercício seguinte.</w:t>
      </w:r>
    </w:p>
    <w:p w14:paraId="1D5E1412" w14:textId="77777777" w:rsidR="00C854F2" w:rsidRPr="00854309" w:rsidRDefault="00C854F2" w:rsidP="00C854F2">
      <w:pPr>
        <w:framePr w:hSpace="141" w:wrap="around" w:vAnchor="text" w:hAnchor="text" w:xAlign="center" w:y="1"/>
        <w:suppressOverlap/>
        <w:jc w:val="both"/>
        <w:rPr>
          <w:rFonts w:ascii="Cambria" w:hAnsi="Cambria" w:cs="Calibri"/>
          <w:b/>
          <w:bCs/>
          <w:sz w:val="18"/>
          <w:szCs w:val="18"/>
        </w:rPr>
      </w:pPr>
      <w:r w:rsidRPr="00854309">
        <w:rPr>
          <w:rFonts w:ascii="Cambria" w:hAnsi="Cambria" w:cs="Calibri"/>
          <w:b/>
          <w:bCs/>
          <w:sz w:val="18"/>
          <w:szCs w:val="18"/>
        </w:rPr>
        <w:t>SECRETARIA MUNICIPAL</w:t>
      </w:r>
      <w:r>
        <w:rPr>
          <w:rFonts w:ascii="Cambria" w:hAnsi="Cambria" w:cs="Calibri"/>
          <w:b/>
          <w:bCs/>
          <w:sz w:val="18"/>
          <w:szCs w:val="18"/>
        </w:rPr>
        <w:t xml:space="preserve"> DE</w:t>
      </w:r>
      <w:r w:rsidRPr="00854309">
        <w:rPr>
          <w:rFonts w:ascii="Cambria" w:hAnsi="Cambria" w:cs="Calibri"/>
          <w:b/>
          <w:bCs/>
          <w:sz w:val="18"/>
          <w:szCs w:val="18"/>
        </w:rPr>
        <w:t xml:space="preserve"> EDUCAÇÃO, TURISMO E CULTURA</w:t>
      </w:r>
    </w:p>
    <w:p w14:paraId="3D34CA62" w14:textId="77777777"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Projeto Atividade: 06.004.13.392.0012.2125</w:t>
      </w:r>
    </w:p>
    <w:p w14:paraId="2D44F542" w14:textId="0D5E9DC5"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Natureza de Despesa: 3.3.90.3</w:t>
      </w:r>
      <w:r w:rsidR="00152BCC">
        <w:rPr>
          <w:rFonts w:ascii="Cambria" w:hAnsi="Cambria"/>
          <w:color w:val="000000" w:themeColor="text1"/>
          <w:sz w:val="18"/>
          <w:szCs w:val="18"/>
        </w:rPr>
        <w:t>0</w:t>
      </w:r>
      <w:r w:rsidRPr="00854309">
        <w:rPr>
          <w:rFonts w:ascii="Cambria" w:hAnsi="Cambria"/>
          <w:color w:val="000000" w:themeColor="text1"/>
          <w:sz w:val="18"/>
          <w:szCs w:val="18"/>
        </w:rPr>
        <w:t xml:space="preserve">.00.00    </w:t>
      </w:r>
    </w:p>
    <w:p w14:paraId="4981AEC8" w14:textId="77777777" w:rsidR="00C854F2" w:rsidRPr="00854309" w:rsidRDefault="00C854F2" w:rsidP="00C854F2">
      <w:pPr>
        <w:framePr w:hSpace="141" w:wrap="around" w:vAnchor="text" w:hAnchor="text" w:xAlign="center" w:y="1"/>
        <w:spacing w:line="360" w:lineRule="auto"/>
        <w:suppressOverlap/>
        <w:rPr>
          <w:rFonts w:ascii="Cambria" w:hAnsi="Cambria"/>
          <w:color w:val="000000" w:themeColor="text1"/>
          <w:sz w:val="18"/>
          <w:szCs w:val="18"/>
        </w:rPr>
      </w:pPr>
      <w:r w:rsidRPr="00854309">
        <w:rPr>
          <w:rFonts w:ascii="Cambria" w:hAnsi="Cambria"/>
          <w:color w:val="000000" w:themeColor="text1"/>
          <w:sz w:val="18"/>
          <w:szCs w:val="18"/>
        </w:rPr>
        <w:t>Conta de Despesa: 62</w:t>
      </w:r>
      <w:r>
        <w:rPr>
          <w:rFonts w:ascii="Cambria" w:hAnsi="Cambria"/>
          <w:color w:val="000000" w:themeColor="text1"/>
          <w:sz w:val="18"/>
          <w:szCs w:val="18"/>
        </w:rPr>
        <w:t>3</w:t>
      </w:r>
      <w:r w:rsidRPr="00854309">
        <w:rPr>
          <w:rFonts w:ascii="Cambria" w:hAnsi="Cambria"/>
          <w:color w:val="000000" w:themeColor="text1"/>
          <w:sz w:val="18"/>
          <w:szCs w:val="18"/>
        </w:rPr>
        <w:t>0</w:t>
      </w:r>
    </w:p>
    <w:p w14:paraId="5CAA00A2" w14:textId="0F1B0547" w:rsidR="008260F9" w:rsidRPr="00D82DFF" w:rsidRDefault="00C854F2" w:rsidP="00C854F2">
      <w:pPr>
        <w:spacing w:line="276" w:lineRule="auto"/>
        <w:jc w:val="both"/>
        <w:rPr>
          <w:rFonts w:ascii="Cambria" w:hAnsi="Cambria" w:cstheme="majorHAnsi"/>
          <w:sz w:val="18"/>
          <w:szCs w:val="18"/>
        </w:rPr>
      </w:pPr>
      <w:r w:rsidRPr="00854309">
        <w:rPr>
          <w:rFonts w:ascii="Cambria" w:hAnsi="Cambria"/>
          <w:color w:val="000000" w:themeColor="text1"/>
          <w:sz w:val="18"/>
          <w:szCs w:val="18"/>
        </w:rPr>
        <w:t>Fonte Recursos: 0000</w:t>
      </w:r>
    </w:p>
    <w:p w14:paraId="00E72D6F"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D82DFF">
        <w:rPr>
          <w:rFonts w:ascii="Cambria" w:hAnsi="Cambria" w:cstheme="majorHAnsi"/>
          <w:b/>
          <w:sz w:val="18"/>
          <w:szCs w:val="18"/>
        </w:rPr>
        <w:t xml:space="preserve"> CLÁUSULA SÉTIMA - GARANTIA</w:t>
      </w:r>
    </w:p>
    <w:p w14:paraId="3FC6A1FD" w14:textId="77777777" w:rsidR="00DF558F" w:rsidRPr="00D82DFF" w:rsidRDefault="00DF558F" w:rsidP="00EA6E27">
      <w:pPr>
        <w:spacing w:line="276" w:lineRule="auto"/>
        <w:jc w:val="both"/>
        <w:rPr>
          <w:rFonts w:ascii="Cambria" w:hAnsi="Cambria" w:cstheme="majorHAnsi"/>
          <w:sz w:val="18"/>
          <w:szCs w:val="18"/>
        </w:rPr>
      </w:pPr>
    </w:p>
    <w:p w14:paraId="42413643"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b/>
          <w:sz w:val="18"/>
          <w:szCs w:val="18"/>
        </w:rPr>
        <w:t>7.1.</w:t>
      </w:r>
      <w:r w:rsidRPr="00D82DFF">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D82DFF" w:rsidRDefault="00DF558F" w:rsidP="00EA6E27">
      <w:pPr>
        <w:spacing w:line="276" w:lineRule="auto"/>
        <w:jc w:val="both"/>
        <w:rPr>
          <w:rFonts w:ascii="Cambria" w:hAnsi="Cambria" w:cstheme="majorHAnsi"/>
          <w:sz w:val="18"/>
          <w:szCs w:val="18"/>
        </w:rPr>
      </w:pPr>
    </w:p>
    <w:p w14:paraId="4A540725"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CLÁUSULA OITAVA - DA FISCALIZAÇÃO e GESTÃO </w:t>
      </w:r>
      <w:r w:rsidRPr="00D82DFF">
        <w:rPr>
          <w:rFonts w:ascii="Cambria" w:hAnsi="Cambria" w:cstheme="majorHAnsi"/>
          <w:b/>
          <w:bCs/>
          <w:sz w:val="18"/>
          <w:szCs w:val="18"/>
        </w:rPr>
        <w:t>DO CONTRATO</w:t>
      </w:r>
    </w:p>
    <w:p w14:paraId="14A2EC3D" w14:textId="77777777" w:rsidR="00DF558F" w:rsidRPr="00D82DFF" w:rsidRDefault="00DF558F" w:rsidP="00EA6E27">
      <w:pPr>
        <w:pStyle w:val="SemEspaamento"/>
        <w:spacing w:line="276" w:lineRule="auto"/>
        <w:rPr>
          <w:rFonts w:ascii="Cambria" w:hAnsi="Cambria" w:cstheme="majorHAnsi"/>
          <w:sz w:val="18"/>
          <w:szCs w:val="18"/>
        </w:rPr>
      </w:pPr>
    </w:p>
    <w:p w14:paraId="494D92D0" w14:textId="39965864" w:rsidR="00DF558F" w:rsidRPr="00D82DFF" w:rsidRDefault="00DF558F" w:rsidP="0041444A">
      <w:pPr>
        <w:spacing w:line="276" w:lineRule="auto"/>
        <w:rPr>
          <w:rFonts w:ascii="Cambria" w:hAnsi="Cambria" w:cs="Arial"/>
          <w:sz w:val="18"/>
          <w:szCs w:val="18"/>
        </w:rPr>
      </w:pPr>
      <w:r w:rsidRPr="00D82DFF">
        <w:rPr>
          <w:rFonts w:ascii="Cambria" w:hAnsi="Cambria" w:cstheme="majorHAnsi"/>
          <w:b/>
          <w:sz w:val="18"/>
          <w:szCs w:val="18"/>
        </w:rPr>
        <w:t>8.1</w:t>
      </w:r>
      <w:r w:rsidRPr="00D82DFF">
        <w:rPr>
          <w:rFonts w:ascii="Cambria" w:hAnsi="Cambria" w:cstheme="majorHAnsi"/>
          <w:sz w:val="18"/>
          <w:szCs w:val="18"/>
        </w:rPr>
        <w:t xml:space="preserve">. Caberá a gestão do contrato </w:t>
      </w:r>
      <w:r w:rsidR="00DA26FA" w:rsidRPr="00D82DFF">
        <w:rPr>
          <w:rFonts w:ascii="Cambria" w:hAnsi="Cambria" w:cstheme="majorHAnsi"/>
          <w:color w:val="000000"/>
          <w:sz w:val="18"/>
          <w:szCs w:val="18"/>
        </w:rPr>
        <w:t xml:space="preserve">para </w:t>
      </w:r>
      <w:r w:rsidR="00C854F2" w:rsidRPr="00C854F2">
        <w:rPr>
          <w:rFonts w:ascii="Cambria" w:hAnsi="Cambria" w:cs="Arial"/>
          <w:sz w:val="18"/>
          <w:szCs w:val="18"/>
        </w:rPr>
        <w:t>Secretaria Municipal De Educação, Cultura e Turismo</w:t>
      </w:r>
      <w:r w:rsidR="00C854F2" w:rsidRPr="00D82DFF">
        <w:rPr>
          <w:rFonts w:ascii="Cambria" w:hAnsi="Cambria" w:cstheme="majorHAnsi"/>
          <w:sz w:val="18"/>
          <w:szCs w:val="18"/>
        </w:rPr>
        <w:t xml:space="preserve"> </w:t>
      </w:r>
      <w:r w:rsidRPr="00D82DFF">
        <w:rPr>
          <w:rFonts w:ascii="Cambria" w:hAnsi="Cambria" w:cstheme="majorHAnsi"/>
          <w:sz w:val="18"/>
          <w:szCs w:val="18"/>
        </w:rPr>
        <w:t>a quem compete as ações necessárias ao fiel cumprimento das condições estipuladas neste contrato e ainda:</w:t>
      </w:r>
    </w:p>
    <w:p w14:paraId="4006074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b) receber do fiscal as informações e documentos pertinentes à execução do objeto contratado;</w:t>
      </w:r>
    </w:p>
    <w:p w14:paraId="0F1A038E"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d) propor medidas que melhorem a execução do contrato.</w:t>
      </w:r>
    </w:p>
    <w:p w14:paraId="51FE76EF" w14:textId="77777777" w:rsidR="00DF558F" w:rsidRPr="00D82DFF" w:rsidRDefault="00DF558F" w:rsidP="00EA6E27">
      <w:pPr>
        <w:pStyle w:val="SemEspaamento"/>
        <w:spacing w:line="276" w:lineRule="auto"/>
        <w:rPr>
          <w:rFonts w:ascii="Cambria" w:hAnsi="Cambria" w:cstheme="majorHAnsi"/>
          <w:b/>
          <w:sz w:val="18"/>
          <w:szCs w:val="18"/>
        </w:rPr>
      </w:pPr>
    </w:p>
    <w:p w14:paraId="2A25A18B" w14:textId="20B6C66F" w:rsidR="00DF558F" w:rsidRPr="00D82DFF" w:rsidRDefault="00DF558F" w:rsidP="00D82DFF">
      <w:pPr>
        <w:spacing w:line="276" w:lineRule="auto"/>
        <w:jc w:val="both"/>
        <w:rPr>
          <w:rFonts w:ascii="Cambria" w:hAnsi="Cambria" w:cstheme="majorHAnsi"/>
          <w:b/>
          <w:bCs/>
          <w:sz w:val="18"/>
          <w:szCs w:val="18"/>
        </w:rPr>
      </w:pPr>
      <w:r w:rsidRPr="00D82DFF">
        <w:rPr>
          <w:rFonts w:ascii="Cambria" w:hAnsi="Cambria" w:cstheme="majorHAnsi"/>
          <w:b/>
          <w:sz w:val="18"/>
          <w:szCs w:val="18"/>
        </w:rPr>
        <w:t>8.2</w:t>
      </w:r>
      <w:r w:rsidRPr="00D82DFF">
        <w:rPr>
          <w:rFonts w:ascii="Cambria" w:hAnsi="Cambria" w:cstheme="majorHAnsi"/>
          <w:sz w:val="18"/>
          <w:szCs w:val="18"/>
        </w:rPr>
        <w:t xml:space="preserve">. Caberá ao fiscal do contrato </w:t>
      </w:r>
      <w:bookmarkStart w:id="15" w:name="_Hlk215752221"/>
      <w:r w:rsidR="003415F2" w:rsidRPr="003415F2">
        <w:rPr>
          <w:rFonts w:ascii="Cambria" w:hAnsi="Cambria" w:cs="Calibri"/>
          <w:bCs/>
          <w:sz w:val="18"/>
          <w:szCs w:val="18"/>
        </w:rPr>
        <w:t>Magda Maria Turozi</w:t>
      </w:r>
      <w:bookmarkEnd w:id="15"/>
      <w:r w:rsidR="003415F2" w:rsidRPr="003415F2">
        <w:rPr>
          <w:rFonts w:ascii="Cambria" w:hAnsi="Cambria" w:cstheme="majorHAnsi"/>
          <w:sz w:val="18"/>
          <w:szCs w:val="18"/>
        </w:rPr>
        <w:t xml:space="preserve"> </w:t>
      </w:r>
      <w:r w:rsidR="00D82DFF" w:rsidRPr="003415F2">
        <w:rPr>
          <w:rFonts w:ascii="Cambria" w:hAnsi="Cambria" w:cstheme="majorHAnsi"/>
          <w:sz w:val="18"/>
          <w:szCs w:val="18"/>
        </w:rPr>
        <w:t xml:space="preserve">- Fiscal e </w:t>
      </w:r>
      <w:bookmarkStart w:id="16" w:name="_Hlk215752236"/>
      <w:r w:rsidR="003415F2" w:rsidRPr="003415F2">
        <w:rPr>
          <w:rFonts w:ascii="Cambria" w:hAnsi="Cambria" w:cs="Calibri"/>
          <w:bCs/>
          <w:sz w:val="18"/>
          <w:szCs w:val="18"/>
        </w:rPr>
        <w:t>Silvia Maria Lazaretti</w:t>
      </w:r>
      <w:bookmarkEnd w:id="16"/>
      <w:r w:rsidR="003415F2" w:rsidRPr="003415F2">
        <w:rPr>
          <w:rFonts w:ascii="Cambria" w:hAnsi="Cambria" w:cs="Calibri"/>
          <w:bCs/>
          <w:sz w:val="18"/>
          <w:szCs w:val="18"/>
        </w:rPr>
        <w:t xml:space="preserve"> </w:t>
      </w:r>
      <w:r w:rsidR="00D82DFF" w:rsidRPr="003415F2">
        <w:rPr>
          <w:rFonts w:ascii="Cambria" w:hAnsi="Cambria" w:cstheme="majorHAnsi"/>
          <w:sz w:val="18"/>
          <w:szCs w:val="18"/>
        </w:rPr>
        <w:t>- Suplente</w:t>
      </w:r>
      <w:r w:rsidR="00D82DFF" w:rsidRPr="00D82DFF">
        <w:rPr>
          <w:rFonts w:ascii="Cambria" w:hAnsi="Cambria" w:cstheme="majorHAnsi"/>
          <w:sz w:val="18"/>
          <w:szCs w:val="18"/>
        </w:rPr>
        <w:t xml:space="preserve"> </w:t>
      </w:r>
      <w:r w:rsidR="0049312C" w:rsidRPr="00D82DFF">
        <w:rPr>
          <w:rFonts w:ascii="Cambria" w:hAnsi="Cambria" w:cstheme="majorHAnsi"/>
          <w:color w:val="000000" w:themeColor="text1"/>
          <w:sz w:val="18"/>
          <w:szCs w:val="18"/>
        </w:rPr>
        <w:t>e</w:t>
      </w:r>
      <w:r w:rsidRPr="00D82DFF">
        <w:rPr>
          <w:rFonts w:ascii="Cambria" w:hAnsi="Cambria" w:cstheme="majorHAnsi"/>
          <w:sz w:val="18"/>
          <w:szCs w:val="18"/>
        </w:rPr>
        <w:t xml:space="preserve"> demais membros nomeados pela Portaria nº </w:t>
      </w:r>
      <w:r w:rsidR="00E12726" w:rsidRPr="00D82DFF">
        <w:rPr>
          <w:rFonts w:ascii="Cambria" w:hAnsi="Cambria" w:cstheme="majorHAnsi"/>
          <w:sz w:val="18"/>
          <w:szCs w:val="18"/>
        </w:rPr>
        <w:t>76</w:t>
      </w:r>
      <w:r w:rsidR="00B87F12" w:rsidRPr="00D82DFF">
        <w:rPr>
          <w:rFonts w:ascii="Cambria" w:hAnsi="Cambria" w:cstheme="majorHAnsi"/>
          <w:sz w:val="18"/>
          <w:szCs w:val="18"/>
        </w:rPr>
        <w:t>/2025</w:t>
      </w:r>
      <w:r w:rsidRPr="00D82DFF">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D82DFF" w:rsidRDefault="00DF558F" w:rsidP="00EA6E27">
      <w:pPr>
        <w:widowControl w:val="0"/>
        <w:spacing w:line="276" w:lineRule="auto"/>
        <w:jc w:val="both"/>
        <w:rPr>
          <w:rFonts w:ascii="Cambria" w:hAnsi="Cambria" w:cstheme="majorHAnsi"/>
          <w:sz w:val="18"/>
          <w:szCs w:val="18"/>
        </w:rPr>
      </w:pPr>
    </w:p>
    <w:p w14:paraId="6F59B00C"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 xml:space="preserve"> CLÁUSULA NONA – DA RESCISÃO DO CONTRATO</w:t>
      </w:r>
    </w:p>
    <w:p w14:paraId="5EC3BA3D" w14:textId="77777777" w:rsidR="00DF558F" w:rsidRPr="00D82DFF" w:rsidRDefault="00DF558F" w:rsidP="00EA6E27">
      <w:pPr>
        <w:spacing w:line="276" w:lineRule="auto"/>
        <w:jc w:val="both"/>
        <w:rPr>
          <w:rFonts w:ascii="Cambria" w:hAnsi="Cambria" w:cstheme="majorHAnsi"/>
          <w:b/>
          <w:sz w:val="18"/>
          <w:szCs w:val="18"/>
        </w:rPr>
      </w:pPr>
    </w:p>
    <w:p w14:paraId="15CCA189"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9.1 – O contrato poderá ser rescindido nos casos de:</w:t>
      </w:r>
    </w:p>
    <w:p w14:paraId="665DC36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a) Persistência de infrações após a aplicação das multas previstas na cláusula décima terceira.</w:t>
      </w:r>
    </w:p>
    <w:p w14:paraId="361E674A"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 Interesse público, devidamente motivado e justificado pela Administração.</w:t>
      </w:r>
    </w:p>
    <w:p w14:paraId="494ABB0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d) Liquidação judicial ou extrajudicial, concurso de credores, ou falência da Contratada.</w:t>
      </w:r>
    </w:p>
    <w:p w14:paraId="52F66D1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Demais hipóteses previstas </w:t>
      </w:r>
      <w:r w:rsidRPr="00D82DFF">
        <w:rPr>
          <w:rFonts w:ascii="Cambria" w:hAnsi="Cambria" w:cstheme="majorHAnsi"/>
          <w:bCs/>
          <w:sz w:val="18"/>
          <w:szCs w:val="18"/>
        </w:rPr>
        <w:t>no art. 137 e 138, da Lei nº 14.133/2021</w:t>
      </w:r>
      <w:r w:rsidRPr="00D82DFF">
        <w:rPr>
          <w:rFonts w:ascii="Cambria" w:hAnsi="Cambria" w:cstheme="majorHAnsi"/>
          <w:b/>
          <w:bCs/>
          <w:sz w:val="18"/>
          <w:szCs w:val="18"/>
        </w:rPr>
        <w:t>.</w:t>
      </w:r>
    </w:p>
    <w:p w14:paraId="52C4BC63"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f) Inobservância da boa técnica na execução dos fornecimentos</w:t>
      </w:r>
    </w:p>
    <w:p w14:paraId="607C0D69" w14:textId="77777777" w:rsidR="00DF558F" w:rsidRPr="00D82DFF" w:rsidRDefault="00DF558F" w:rsidP="00EA6E27">
      <w:pPr>
        <w:spacing w:line="276" w:lineRule="auto"/>
        <w:rPr>
          <w:rFonts w:ascii="Cambria" w:hAnsi="Cambria" w:cstheme="majorHAnsi"/>
          <w:sz w:val="18"/>
          <w:szCs w:val="18"/>
        </w:rPr>
      </w:pPr>
    </w:p>
    <w:p w14:paraId="121B611F" w14:textId="77777777" w:rsidR="00DF558F" w:rsidRPr="00D82DFF"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 DAS PENALIDADES E SANÇÕES ADMINISTRATIVAS</w:t>
      </w:r>
    </w:p>
    <w:p w14:paraId="3F698BEC" w14:textId="77777777" w:rsidR="00DF558F" w:rsidRPr="00D82DFF" w:rsidRDefault="00DF558F" w:rsidP="00EA6E27">
      <w:pPr>
        <w:pStyle w:val="SemEspaamento"/>
        <w:spacing w:line="276" w:lineRule="auto"/>
        <w:rPr>
          <w:rFonts w:ascii="Cambria" w:hAnsi="Cambria" w:cstheme="majorHAnsi"/>
          <w:sz w:val="18"/>
          <w:szCs w:val="18"/>
        </w:rPr>
      </w:pPr>
    </w:p>
    <w:p w14:paraId="4F29B64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10.1</w:t>
      </w:r>
      <w:r w:rsidRPr="00D82DFF">
        <w:rPr>
          <w:rFonts w:ascii="Cambria" w:hAnsi="Cambria" w:cstheme="majorHAnsi"/>
          <w:sz w:val="18"/>
          <w:szCs w:val="18"/>
        </w:rPr>
        <w:t xml:space="preserve">. Comete infração administrativa, </w:t>
      </w:r>
      <w:r w:rsidRPr="00D82DFF">
        <w:rPr>
          <w:rFonts w:ascii="Cambria" w:hAnsi="Cambria" w:cstheme="majorHAnsi"/>
          <w:bCs/>
          <w:sz w:val="18"/>
          <w:szCs w:val="18"/>
        </w:rPr>
        <w:t>nos termos da Lei nº 14.133/2021, Artigo 155</w:t>
      </w:r>
      <w:r w:rsidRPr="00D82DFF">
        <w:rPr>
          <w:rFonts w:ascii="Cambria" w:hAnsi="Cambria" w:cstheme="majorHAnsi"/>
          <w:b/>
          <w:bCs/>
          <w:sz w:val="18"/>
          <w:szCs w:val="18"/>
        </w:rPr>
        <w:t>,</w:t>
      </w:r>
      <w:r w:rsidRPr="00D82DFF">
        <w:rPr>
          <w:rFonts w:ascii="Cambria" w:hAnsi="Cambria" w:cstheme="majorHAnsi"/>
          <w:sz w:val="18"/>
          <w:szCs w:val="18"/>
        </w:rPr>
        <w:t xml:space="preserve"> o licitante/adjudicatário que: </w:t>
      </w:r>
    </w:p>
    <w:p w14:paraId="0E427798" w14:textId="77777777" w:rsidR="00DF558F" w:rsidRPr="00D82DFF" w:rsidRDefault="00DF558F" w:rsidP="00EA6E27">
      <w:pPr>
        <w:spacing w:line="276" w:lineRule="auto"/>
        <w:jc w:val="both"/>
        <w:rPr>
          <w:rFonts w:ascii="Cambria" w:hAnsi="Cambria" w:cstheme="majorHAnsi"/>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2</w:t>
      </w:r>
      <w:r w:rsidRPr="00D82DFF">
        <w:rPr>
          <w:rFonts w:ascii="Cambria" w:hAnsi="Cambria" w:cstheme="majorHAnsi"/>
          <w:b/>
          <w:sz w:val="18"/>
          <w:szCs w:val="18"/>
        </w:rPr>
        <w:t>.</w:t>
      </w:r>
      <w:r w:rsidR="00EA6E27" w:rsidRPr="00D82DFF">
        <w:rPr>
          <w:rFonts w:ascii="Cambria" w:hAnsi="Cambria" w:cstheme="majorHAnsi"/>
          <w:b/>
          <w:sz w:val="18"/>
          <w:szCs w:val="18"/>
        </w:rPr>
        <w:t xml:space="preserve"> </w:t>
      </w:r>
      <w:r w:rsidRPr="00D82DFF">
        <w:rPr>
          <w:rFonts w:ascii="Cambria" w:hAnsi="Cambria" w:cstheme="majorHAnsi"/>
          <w:sz w:val="18"/>
          <w:szCs w:val="18"/>
        </w:rPr>
        <w:t>O licitante/adjudicatário que cometer qualquer</w:t>
      </w:r>
      <w:r w:rsidR="00302F89" w:rsidRPr="00D82DFF">
        <w:rPr>
          <w:rFonts w:ascii="Cambria" w:hAnsi="Cambria" w:cstheme="majorHAnsi"/>
          <w:sz w:val="18"/>
          <w:szCs w:val="18"/>
        </w:rPr>
        <w:t xml:space="preserve"> das infrações discriminadas no subitem anterior</w:t>
      </w:r>
      <w:r w:rsidRPr="00D82DFF">
        <w:rPr>
          <w:rFonts w:ascii="Cambria" w:hAnsi="Cambria" w:cstheme="majorHAnsi"/>
          <w:sz w:val="18"/>
          <w:szCs w:val="18"/>
        </w:rPr>
        <w:t xml:space="preserve"> ficará sujeito, sem prejuízo da responsabilidade civil e criminal, às seguintes sanções, </w:t>
      </w:r>
      <w:r w:rsidRPr="00D82DFF">
        <w:rPr>
          <w:rFonts w:ascii="Cambria" w:hAnsi="Cambria" w:cstheme="majorHAnsi"/>
          <w:bCs/>
          <w:sz w:val="18"/>
          <w:szCs w:val="18"/>
        </w:rPr>
        <w:t>os termos do Artigo 156, da Lei n. 14133/2021:</w:t>
      </w:r>
    </w:p>
    <w:p w14:paraId="26F2C5B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10.4.2. Multas pecuniárias;</w:t>
      </w:r>
    </w:p>
    <w:p w14:paraId="5334243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10.4.3. Impedimentos de Licitar e contratar;</w:t>
      </w:r>
    </w:p>
    <w:p w14:paraId="125EE37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10.4.4. Declaração de inidoneidade para licitar e contratar;</w:t>
      </w:r>
    </w:p>
    <w:p w14:paraId="5D494BFB" w14:textId="77777777" w:rsidR="00DF558F" w:rsidRPr="00D82DFF" w:rsidRDefault="00DF558F" w:rsidP="00EA6E27">
      <w:pPr>
        <w:spacing w:line="276" w:lineRule="auto"/>
        <w:rPr>
          <w:rFonts w:ascii="Cambria" w:hAnsi="Cambria" w:cstheme="majorHAnsi"/>
          <w:sz w:val="18"/>
          <w:szCs w:val="18"/>
        </w:rPr>
      </w:pPr>
      <w:r w:rsidRPr="00D82DFF">
        <w:rPr>
          <w:rFonts w:ascii="Cambria" w:hAnsi="Cambria" w:cstheme="majorHAnsi"/>
          <w:sz w:val="18"/>
          <w:szCs w:val="18"/>
        </w:rPr>
        <w:t>10.4.5. Na aplicação das sanções serão considerados:</w:t>
      </w:r>
    </w:p>
    <w:p w14:paraId="5FF4D0C5"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 - a natureza e a gravidade da infração cometida; </w:t>
      </w:r>
    </w:p>
    <w:p w14:paraId="4DFA07AF"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II - as peculiaridades do caso concreto;</w:t>
      </w:r>
    </w:p>
    <w:p w14:paraId="0C05908E"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 xml:space="preserve">III </w:t>
      </w:r>
      <w:r w:rsidR="005D674A" w:rsidRPr="00D82DFF">
        <w:rPr>
          <w:rFonts w:ascii="Cambria" w:hAnsi="Cambria" w:cstheme="majorHAnsi"/>
          <w:sz w:val="18"/>
          <w:szCs w:val="18"/>
        </w:rPr>
        <w:t>- as</w:t>
      </w:r>
      <w:r w:rsidRPr="00D82DFF">
        <w:rPr>
          <w:rFonts w:ascii="Cambria" w:hAnsi="Cambria" w:cstheme="majorHAnsi"/>
          <w:sz w:val="18"/>
          <w:szCs w:val="18"/>
        </w:rPr>
        <w:t xml:space="preserve"> circunstâncias agravantes ou atenuantes;</w:t>
      </w:r>
      <w:r w:rsidR="002C13A2" w:rsidRPr="00D82DFF">
        <w:rPr>
          <w:rFonts w:ascii="Cambria" w:hAnsi="Cambria" w:cstheme="majorHAnsi"/>
          <w:sz w:val="18"/>
          <w:szCs w:val="18"/>
        </w:rPr>
        <w:t xml:space="preserve"> </w:t>
      </w:r>
    </w:p>
    <w:p w14:paraId="4C87521B" w14:textId="77777777" w:rsidR="00DF558F" w:rsidRPr="00D82DFF" w:rsidRDefault="00DF558F" w:rsidP="00EA6E27">
      <w:pPr>
        <w:pStyle w:val="SemEspaamento"/>
        <w:spacing w:line="276" w:lineRule="auto"/>
        <w:rPr>
          <w:rFonts w:ascii="Cambria" w:hAnsi="Cambria" w:cstheme="majorHAnsi"/>
          <w:sz w:val="18"/>
          <w:szCs w:val="18"/>
        </w:rPr>
      </w:pPr>
      <w:r w:rsidRPr="00D82DFF">
        <w:rPr>
          <w:rFonts w:ascii="Cambria" w:hAnsi="Cambria" w:cstheme="majorHAnsi"/>
          <w:sz w:val="18"/>
          <w:szCs w:val="18"/>
        </w:rPr>
        <w:t>IV - os danos que dela provierem para a Administração Pública;</w:t>
      </w:r>
    </w:p>
    <w:p w14:paraId="7E65AA53" w14:textId="77777777" w:rsidR="00DF558F" w:rsidRPr="00D82DFF" w:rsidRDefault="00DF558F" w:rsidP="00EA6E27">
      <w:pPr>
        <w:pStyle w:val="SemEspaamento"/>
        <w:spacing w:line="276" w:lineRule="auto"/>
        <w:jc w:val="both"/>
        <w:rPr>
          <w:rFonts w:ascii="Cambria" w:hAnsi="Cambria" w:cstheme="majorHAnsi"/>
          <w:sz w:val="18"/>
          <w:szCs w:val="18"/>
        </w:rPr>
      </w:pPr>
      <w:r w:rsidRPr="00D82DFF">
        <w:rPr>
          <w:rFonts w:ascii="Cambria" w:hAnsi="Cambria" w:cstheme="majorHAnsi"/>
          <w:sz w:val="18"/>
          <w:szCs w:val="18"/>
        </w:rPr>
        <w:t>V - a implantação ou o aperfeiçoamento de programa de integridade, conforme normas e orientações dos órgãos de controle.</w:t>
      </w:r>
    </w:p>
    <w:p w14:paraId="1D442E2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3</w:t>
      </w:r>
      <w:r w:rsidRPr="00D82DFF">
        <w:rPr>
          <w:rFonts w:ascii="Cambria" w:hAnsi="Cambria" w:cstheme="majorHAnsi"/>
          <w:b/>
          <w:sz w:val="18"/>
          <w:szCs w:val="18"/>
        </w:rPr>
        <w:t>.</w:t>
      </w:r>
      <w:r w:rsidRPr="00D82DFF">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D82DFF">
        <w:rPr>
          <w:rFonts w:ascii="Cambria" w:hAnsi="Cambria" w:cstheme="majorHAnsi"/>
          <w:bCs/>
          <w:sz w:val="18"/>
          <w:szCs w:val="18"/>
        </w:rPr>
        <w:t>Art. 155 e 156, da Lei n. 14.133/2021</w:t>
      </w:r>
      <w:r w:rsidRPr="00D82DFF">
        <w:rPr>
          <w:rFonts w:ascii="Cambria" w:hAnsi="Cambria" w:cstheme="majorHAnsi"/>
          <w:sz w:val="18"/>
          <w:szCs w:val="18"/>
        </w:rPr>
        <w:t xml:space="preserve"> e responsabilidades civil e criminal:</w:t>
      </w:r>
    </w:p>
    <w:p w14:paraId="5BABA60C" w14:textId="77777777" w:rsidR="00DF558F" w:rsidRPr="00D82DFF" w:rsidRDefault="00DF558F" w:rsidP="00EA6E27">
      <w:pPr>
        <w:pStyle w:val="Corpodetexto"/>
        <w:spacing w:after="0" w:line="276" w:lineRule="auto"/>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.1. Advertência.</w:t>
      </w:r>
    </w:p>
    <w:p w14:paraId="630DFB51"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D82DFF" w:rsidRDefault="00DF558F" w:rsidP="00EA6E27">
      <w:pPr>
        <w:pStyle w:val="Corpodetexto"/>
        <w:spacing w:after="0"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.4. Multa de 20% (vinte por cento) sobre o valor do contrato quando o inadimplemento ensejar a rescisão contratual;</w:t>
      </w:r>
    </w:p>
    <w:p w14:paraId="0F959BDD"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3</w:t>
      </w:r>
      <w:r w:rsidRPr="00D82DFF">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D82DFF">
        <w:rPr>
          <w:rFonts w:ascii="Cambria" w:hAnsi="Cambria" w:cstheme="majorHAnsi"/>
          <w:bCs/>
          <w:sz w:val="18"/>
          <w:szCs w:val="18"/>
        </w:rPr>
        <w:t>155, da Lei n. 14.133/2021</w:t>
      </w:r>
      <w:r w:rsidRPr="00D82DFF">
        <w:rPr>
          <w:rFonts w:ascii="Cambria" w:hAnsi="Cambria" w:cstheme="majorHAnsi"/>
          <w:b/>
          <w:bCs/>
          <w:sz w:val="18"/>
          <w:szCs w:val="18"/>
        </w:rPr>
        <w:t xml:space="preserve">; </w:t>
      </w:r>
    </w:p>
    <w:p w14:paraId="79891D63" w14:textId="77777777" w:rsidR="00DF558F" w:rsidRPr="00D82DFF" w:rsidRDefault="00DF558F" w:rsidP="00EA6E27">
      <w:pPr>
        <w:pStyle w:val="Corpodetexto"/>
        <w:spacing w:after="0" w:line="276" w:lineRule="auto"/>
        <w:jc w:val="both"/>
        <w:rPr>
          <w:rFonts w:ascii="Cambria" w:hAnsi="Cambria" w:cstheme="majorHAnsi"/>
          <w:b/>
          <w:bCs/>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4</w:t>
      </w:r>
      <w:r w:rsidRPr="00D82DFF">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D82DFF">
        <w:rPr>
          <w:rFonts w:ascii="Cambria" w:hAnsi="Cambria" w:cstheme="majorHAnsi"/>
          <w:bCs/>
          <w:sz w:val="18"/>
          <w:szCs w:val="18"/>
        </w:rPr>
        <w:t>Artigo 156, § 8º, da Lei n. 14.133/2021.</w:t>
      </w:r>
    </w:p>
    <w:p w14:paraId="1C39505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10.</w:t>
      </w:r>
      <w:r w:rsidR="00302F89" w:rsidRPr="00D82DFF">
        <w:rPr>
          <w:rFonts w:ascii="Cambria" w:hAnsi="Cambria" w:cstheme="majorHAnsi"/>
          <w:sz w:val="18"/>
          <w:szCs w:val="18"/>
        </w:rPr>
        <w:t>4</w:t>
      </w:r>
      <w:r w:rsidRPr="00D82DFF">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lastRenderedPageBreak/>
        <w:t>10.</w:t>
      </w:r>
      <w:r w:rsidR="00302F89" w:rsidRPr="00D82DFF">
        <w:rPr>
          <w:rFonts w:ascii="Cambria" w:hAnsi="Cambria" w:cstheme="majorHAnsi"/>
          <w:b/>
          <w:sz w:val="18"/>
          <w:szCs w:val="18"/>
        </w:rPr>
        <w:t>5</w:t>
      </w:r>
      <w:r w:rsidRPr="00D82DFF">
        <w:rPr>
          <w:rFonts w:ascii="Cambria" w:hAnsi="Cambria" w:cstheme="majorHAnsi"/>
          <w:b/>
          <w:sz w:val="18"/>
          <w:szCs w:val="18"/>
        </w:rPr>
        <w:t>.</w:t>
      </w:r>
      <w:r w:rsidRPr="00D82DFF">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6</w:t>
      </w:r>
      <w:r w:rsidRPr="00D82DFF">
        <w:rPr>
          <w:rFonts w:ascii="Cambria" w:hAnsi="Cambria" w:cstheme="majorHAnsi"/>
          <w:b/>
          <w:sz w:val="18"/>
          <w:szCs w:val="18"/>
        </w:rPr>
        <w:t>.</w:t>
      </w:r>
      <w:r w:rsidRPr="00D82DFF">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7</w:t>
      </w:r>
      <w:r w:rsidRPr="00D82DFF">
        <w:rPr>
          <w:rFonts w:ascii="Cambria" w:hAnsi="Cambria" w:cstheme="majorHAnsi"/>
          <w:b/>
          <w:sz w:val="18"/>
          <w:szCs w:val="18"/>
        </w:rPr>
        <w:t>.</w:t>
      </w:r>
      <w:r w:rsidR="00DA26FA" w:rsidRPr="00D82DFF">
        <w:rPr>
          <w:rFonts w:ascii="Cambria" w:hAnsi="Cambria" w:cstheme="majorHAnsi"/>
          <w:sz w:val="18"/>
          <w:szCs w:val="18"/>
        </w:rPr>
        <w:t xml:space="preserve"> </w:t>
      </w:r>
      <w:r w:rsidRPr="00D82DFF">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8</w:t>
      </w:r>
      <w:r w:rsidRPr="00D82DFF">
        <w:rPr>
          <w:rFonts w:ascii="Cambria" w:hAnsi="Cambria" w:cstheme="majorHAnsi"/>
          <w:b/>
          <w:sz w:val="18"/>
          <w:szCs w:val="18"/>
        </w:rPr>
        <w:t>.</w:t>
      </w:r>
      <w:r w:rsidR="005D674A" w:rsidRPr="00D82DFF">
        <w:rPr>
          <w:rFonts w:ascii="Cambria" w:hAnsi="Cambria" w:cstheme="majorHAnsi"/>
          <w:b/>
          <w:sz w:val="18"/>
          <w:szCs w:val="18"/>
        </w:rPr>
        <w:t xml:space="preserve"> </w:t>
      </w:r>
      <w:r w:rsidRPr="00D82DFF">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10.</w:t>
      </w:r>
      <w:r w:rsidR="00302F89" w:rsidRPr="00D82DFF">
        <w:rPr>
          <w:rFonts w:ascii="Cambria" w:hAnsi="Cambria" w:cstheme="majorHAnsi"/>
          <w:b/>
          <w:sz w:val="18"/>
          <w:szCs w:val="18"/>
        </w:rPr>
        <w:t>9</w:t>
      </w:r>
      <w:r w:rsidRPr="00D82DFF">
        <w:rPr>
          <w:rFonts w:ascii="Cambria" w:hAnsi="Cambria" w:cstheme="majorHAnsi"/>
          <w:b/>
          <w:sz w:val="18"/>
          <w:szCs w:val="18"/>
        </w:rPr>
        <w:t>.</w:t>
      </w:r>
      <w:r w:rsidRPr="00D82DFF">
        <w:rPr>
          <w:rFonts w:ascii="Cambria" w:hAnsi="Cambria" w:cstheme="majorHAnsi"/>
          <w:sz w:val="18"/>
          <w:szCs w:val="18"/>
        </w:rPr>
        <w:t xml:space="preserve"> As penalidades serão obrigatoriamente registradas no SICAF.</w:t>
      </w:r>
    </w:p>
    <w:p w14:paraId="5670E7C5" w14:textId="77777777" w:rsidR="00DF558F" w:rsidRPr="00D82DFF" w:rsidRDefault="00DF558F" w:rsidP="00EA6E27">
      <w:pPr>
        <w:spacing w:line="276" w:lineRule="auto"/>
        <w:jc w:val="both"/>
        <w:rPr>
          <w:rFonts w:ascii="Cambria" w:hAnsi="Cambria" w:cstheme="majorHAnsi"/>
          <w:sz w:val="18"/>
          <w:szCs w:val="18"/>
        </w:rPr>
      </w:pPr>
    </w:p>
    <w:p w14:paraId="4478425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PRIMEIRA – VINCULAÇÃO AO EDITAL</w:t>
      </w:r>
    </w:p>
    <w:p w14:paraId="5494D76B" w14:textId="77777777" w:rsidR="00DF558F" w:rsidRPr="00D82DFF" w:rsidRDefault="00DF558F" w:rsidP="00EA6E27">
      <w:pPr>
        <w:spacing w:line="276" w:lineRule="auto"/>
        <w:jc w:val="both"/>
        <w:rPr>
          <w:rFonts w:ascii="Cambria" w:hAnsi="Cambria" w:cstheme="majorHAnsi"/>
          <w:b/>
          <w:sz w:val="18"/>
          <w:szCs w:val="18"/>
        </w:rPr>
      </w:pPr>
    </w:p>
    <w:p w14:paraId="6D191456" w14:textId="29BC216F"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11.1</w:t>
      </w:r>
      <w:r w:rsidRPr="00D82DFF">
        <w:rPr>
          <w:rFonts w:ascii="Cambria" w:hAnsi="Cambria" w:cstheme="majorHAnsi"/>
          <w:sz w:val="18"/>
          <w:szCs w:val="18"/>
        </w:rPr>
        <w:t>. Integram e completam o presente contrato, para todos os fins de direito, obrigando as partes em todos os seus termos, as condições expr</w:t>
      </w:r>
      <w:r w:rsidR="00DA26FA" w:rsidRPr="00D82DFF">
        <w:rPr>
          <w:rFonts w:ascii="Cambria" w:hAnsi="Cambria" w:cstheme="majorHAnsi"/>
          <w:sz w:val="18"/>
          <w:szCs w:val="18"/>
        </w:rPr>
        <w:t xml:space="preserve">essas na </w:t>
      </w:r>
      <w:r w:rsidR="00DA26FA" w:rsidRPr="00D82DFF">
        <w:rPr>
          <w:rFonts w:ascii="Cambria" w:hAnsi="Cambria" w:cstheme="majorHAnsi"/>
          <w:color w:val="000000"/>
          <w:sz w:val="18"/>
          <w:szCs w:val="18"/>
        </w:rPr>
        <w:t xml:space="preserve">DISPENSA DE LICITAÇÃO </w:t>
      </w:r>
      <w:r w:rsidRPr="003415F2">
        <w:rPr>
          <w:rFonts w:ascii="Cambria" w:hAnsi="Cambria" w:cstheme="majorHAnsi"/>
          <w:sz w:val="18"/>
          <w:szCs w:val="18"/>
        </w:rPr>
        <w:t xml:space="preserve">nº </w:t>
      </w:r>
      <w:r w:rsidR="003415F2" w:rsidRPr="003415F2">
        <w:rPr>
          <w:rFonts w:ascii="Cambria" w:hAnsi="Cambria" w:cstheme="majorHAnsi"/>
          <w:sz w:val="18"/>
          <w:szCs w:val="18"/>
        </w:rPr>
        <w:t>47</w:t>
      </w:r>
      <w:r w:rsidR="003F6EA9" w:rsidRPr="003415F2">
        <w:rPr>
          <w:rFonts w:ascii="Cambria" w:hAnsi="Cambria" w:cstheme="majorHAnsi"/>
          <w:sz w:val="18"/>
          <w:szCs w:val="18"/>
        </w:rPr>
        <w:t>/2025</w:t>
      </w:r>
      <w:r w:rsidRPr="00D82DFF">
        <w:rPr>
          <w:rFonts w:ascii="Cambria" w:hAnsi="Cambria" w:cstheme="majorHAnsi"/>
          <w:sz w:val="18"/>
          <w:szCs w:val="18"/>
        </w:rPr>
        <w:t>, juntamente com seus anexos e a proposta da CONTRATADA.</w:t>
      </w:r>
    </w:p>
    <w:p w14:paraId="762E19BB" w14:textId="77777777" w:rsidR="00DF558F" w:rsidRPr="00D82DFF" w:rsidRDefault="00DF558F" w:rsidP="00EA6E27">
      <w:pPr>
        <w:spacing w:line="276" w:lineRule="auto"/>
        <w:rPr>
          <w:rFonts w:ascii="Cambria" w:hAnsi="Cambria" w:cstheme="majorHAnsi"/>
          <w:sz w:val="18"/>
          <w:szCs w:val="18"/>
        </w:rPr>
      </w:pPr>
    </w:p>
    <w:p w14:paraId="619E09C0"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SEGUNDA – DA FRAUDE E DA CORRUPÇÃO</w:t>
      </w:r>
    </w:p>
    <w:p w14:paraId="06E8FD78" w14:textId="77777777" w:rsidR="00DF558F" w:rsidRPr="00D82DFF" w:rsidRDefault="00DF558F" w:rsidP="00EA6E27">
      <w:pPr>
        <w:spacing w:line="276" w:lineRule="auto"/>
        <w:rPr>
          <w:rFonts w:ascii="Cambria" w:hAnsi="Cambria" w:cstheme="majorHAnsi"/>
          <w:sz w:val="18"/>
          <w:szCs w:val="18"/>
        </w:rPr>
      </w:pPr>
    </w:p>
    <w:p w14:paraId="33509B98"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b/>
          <w:sz w:val="18"/>
          <w:szCs w:val="18"/>
        </w:rPr>
        <w:t>12.1.</w:t>
      </w:r>
      <w:r w:rsidRPr="00D82DFF">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Para os propósitos desta cláusula, definem-se as seguintes práticas:</w:t>
      </w:r>
    </w:p>
    <w:p w14:paraId="2EBCADDF"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D82DFF" w:rsidRDefault="00DF558F" w:rsidP="00EA6E27">
      <w:pPr>
        <w:spacing w:line="276" w:lineRule="auto"/>
        <w:jc w:val="both"/>
        <w:rPr>
          <w:rFonts w:ascii="Cambria" w:eastAsia="Arial Unicode MS" w:hAnsi="Cambria" w:cstheme="majorHAnsi"/>
          <w:sz w:val="18"/>
          <w:szCs w:val="18"/>
        </w:rPr>
      </w:pPr>
      <w:r w:rsidRPr="00D82DFF">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D82DFF" w:rsidRDefault="00DF558F" w:rsidP="00EA6E27">
      <w:pPr>
        <w:spacing w:line="276" w:lineRule="auto"/>
        <w:jc w:val="right"/>
        <w:rPr>
          <w:rFonts w:ascii="Cambria" w:eastAsia="Arial Unicode MS" w:hAnsi="Cambria" w:cstheme="majorHAnsi"/>
          <w:sz w:val="18"/>
          <w:szCs w:val="18"/>
        </w:rPr>
      </w:pPr>
    </w:p>
    <w:p w14:paraId="3959C83E"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TERCEIRA - DOS DIREITOS E DEVERES DA CONTRATADA:</w:t>
      </w:r>
    </w:p>
    <w:p w14:paraId="4463CFCF" w14:textId="77777777" w:rsidR="00BC24B0" w:rsidRPr="00D82DFF"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a) </w:t>
      </w:r>
      <w:r w:rsidR="00DA26FA" w:rsidRPr="00D82DFF">
        <w:rPr>
          <w:rFonts w:ascii="Cambria" w:hAnsi="Cambria" w:cstheme="majorHAnsi"/>
          <w:sz w:val="18"/>
          <w:szCs w:val="18"/>
        </w:rPr>
        <w:t xml:space="preserve">Executar a entrega/prestar dos produtos/serviços no prazo determinado, com qualidade.  </w:t>
      </w:r>
    </w:p>
    <w:p w14:paraId="511AB1DD"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c) </w:t>
      </w:r>
      <w:r w:rsidR="00DF558F" w:rsidRPr="00D82DFF">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D82DFF" w:rsidRDefault="005D674A" w:rsidP="005D674A">
      <w:pPr>
        <w:pStyle w:val="NormalWeb"/>
        <w:spacing w:before="0" w:beforeAutospacing="0" w:after="0" w:afterAutospacing="0"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D82DFF"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D82DFF"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QUARTA - DOS DIREITOS E DEVERS DA CONTRATANTE:</w:t>
      </w:r>
    </w:p>
    <w:p w14:paraId="5545ED7B" w14:textId="77777777" w:rsidR="00DF558F" w:rsidRPr="00D82DFF" w:rsidRDefault="00DF558F" w:rsidP="00EA6E27">
      <w:pPr>
        <w:pStyle w:val="ParagraphStyle"/>
        <w:spacing w:line="276" w:lineRule="auto"/>
        <w:jc w:val="both"/>
        <w:rPr>
          <w:rFonts w:ascii="Cambria" w:hAnsi="Cambria" w:cstheme="majorHAnsi"/>
          <w:b/>
          <w:sz w:val="18"/>
          <w:szCs w:val="18"/>
        </w:rPr>
      </w:pPr>
    </w:p>
    <w:p w14:paraId="76B47DD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a) </w:t>
      </w:r>
      <w:r w:rsidR="00DF558F" w:rsidRPr="00D82DFF">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b) </w:t>
      </w:r>
      <w:r w:rsidR="00DF558F" w:rsidRPr="00D82DFF">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lastRenderedPageBreak/>
        <w:t xml:space="preserve">c) </w:t>
      </w:r>
      <w:r w:rsidR="00DF558F" w:rsidRPr="00D82DFF">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d) </w:t>
      </w:r>
      <w:r w:rsidR="00DF558F" w:rsidRPr="00D82DFF">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D82DFF" w:rsidRDefault="005D674A" w:rsidP="005D674A">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e) </w:t>
      </w:r>
      <w:r w:rsidR="00DF558F" w:rsidRPr="00D82DFF">
        <w:rPr>
          <w:rFonts w:ascii="Cambria" w:hAnsi="Cambria" w:cstheme="majorHAnsi"/>
          <w:sz w:val="18"/>
          <w:szCs w:val="18"/>
        </w:rPr>
        <w:t>Pagar à Contratada o valor resultante do produto, no prazo e condições estabelecidas neste contrato;</w:t>
      </w:r>
    </w:p>
    <w:p w14:paraId="700B70B1" w14:textId="77777777" w:rsidR="00DF558F" w:rsidRPr="00D82DFF" w:rsidRDefault="005D674A" w:rsidP="005D674A">
      <w:pPr>
        <w:pStyle w:val="Default"/>
        <w:spacing w:line="276" w:lineRule="auto"/>
        <w:jc w:val="both"/>
        <w:rPr>
          <w:rFonts w:ascii="Cambria" w:hAnsi="Cambria" w:cstheme="majorHAnsi"/>
          <w:color w:val="auto"/>
          <w:sz w:val="18"/>
          <w:szCs w:val="18"/>
        </w:rPr>
      </w:pPr>
      <w:r w:rsidRPr="00D82DFF">
        <w:rPr>
          <w:rFonts w:ascii="Cambria" w:hAnsi="Cambria" w:cstheme="majorHAnsi"/>
          <w:color w:val="auto"/>
          <w:sz w:val="18"/>
          <w:szCs w:val="18"/>
        </w:rPr>
        <w:t xml:space="preserve">f) </w:t>
      </w:r>
      <w:r w:rsidR="00DF558F" w:rsidRPr="00D82DFF">
        <w:rPr>
          <w:rFonts w:ascii="Cambria" w:hAnsi="Cambria" w:cstheme="majorHAnsi"/>
          <w:color w:val="auto"/>
          <w:sz w:val="18"/>
          <w:szCs w:val="18"/>
        </w:rPr>
        <w:t>Efetuar as retenções tributárias de acordo com a legislação.</w:t>
      </w:r>
    </w:p>
    <w:p w14:paraId="01EF28B8" w14:textId="77777777" w:rsidR="00DF558F" w:rsidRPr="00D82DFF"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D82DFF"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QUINTA - DAS OBRIGAÇÕES SOCIAIS, COMERCIAIS E FISCAIS.</w:t>
      </w:r>
    </w:p>
    <w:p w14:paraId="62895926" w14:textId="77777777" w:rsidR="00DF558F" w:rsidRPr="00D82DFF" w:rsidRDefault="00DF558F" w:rsidP="00EA6E27">
      <w:pPr>
        <w:spacing w:line="276" w:lineRule="auto"/>
        <w:ind w:firstLine="720"/>
        <w:jc w:val="both"/>
        <w:rPr>
          <w:rFonts w:ascii="Cambria" w:hAnsi="Cambria" w:cstheme="majorHAnsi"/>
          <w:sz w:val="18"/>
          <w:szCs w:val="18"/>
        </w:rPr>
      </w:pPr>
    </w:p>
    <w:p w14:paraId="4A2DEFB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15.1.</w:t>
      </w:r>
      <w:r w:rsidRPr="00D82DFF">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r w:rsidR="002F6E3F" w:rsidRPr="00D82DFF">
        <w:rPr>
          <w:rFonts w:ascii="Cambria" w:hAnsi="Cambria" w:cstheme="majorHAnsi"/>
          <w:sz w:val="18"/>
          <w:szCs w:val="18"/>
        </w:rPr>
        <w:t>Cafeara</w:t>
      </w:r>
      <w:r w:rsidRPr="00D82DFF">
        <w:rPr>
          <w:rFonts w:ascii="Cambria" w:hAnsi="Cambria" w:cstheme="majorHAnsi"/>
          <w:sz w:val="18"/>
          <w:szCs w:val="18"/>
        </w:rPr>
        <w:t>.</w:t>
      </w:r>
    </w:p>
    <w:p w14:paraId="5F51B19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15.2.</w:t>
      </w:r>
      <w:r w:rsidRPr="00D82DFF">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15.3.</w:t>
      </w:r>
      <w:r w:rsidRPr="00D82DFF">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D82DFF" w:rsidRDefault="00DF558F" w:rsidP="00EA6E27">
      <w:pPr>
        <w:spacing w:line="276" w:lineRule="auto"/>
        <w:jc w:val="both"/>
        <w:rPr>
          <w:rFonts w:ascii="Cambria" w:hAnsi="Cambria" w:cstheme="majorHAnsi"/>
          <w:sz w:val="18"/>
          <w:szCs w:val="18"/>
        </w:rPr>
      </w:pPr>
    </w:p>
    <w:p w14:paraId="38943193" w14:textId="77777777" w:rsidR="00DF558F" w:rsidRPr="00D82DFF"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D82DFF">
        <w:rPr>
          <w:rFonts w:ascii="Cambria" w:hAnsi="Cambria" w:cstheme="majorHAnsi"/>
          <w:b/>
          <w:bCs/>
          <w:sz w:val="18"/>
          <w:szCs w:val="18"/>
        </w:rPr>
        <w:t>CLÁUSULA DÉCIMA SEXTA - DAS OBRIGAÇÕES DA CONTRATADA RELATIVAS A CRITÉRIOS DE SUSTENTABILIDADE</w:t>
      </w:r>
    </w:p>
    <w:p w14:paraId="283EA1F4" w14:textId="77777777" w:rsidR="00BC24B0" w:rsidRPr="00D82DFF" w:rsidRDefault="00BC24B0" w:rsidP="00EA6E27">
      <w:pPr>
        <w:spacing w:line="276" w:lineRule="auto"/>
        <w:jc w:val="both"/>
        <w:rPr>
          <w:rFonts w:ascii="Cambria" w:hAnsi="Cambria" w:cstheme="majorHAnsi"/>
          <w:b/>
          <w:sz w:val="18"/>
          <w:szCs w:val="18"/>
        </w:rPr>
      </w:pPr>
    </w:p>
    <w:p w14:paraId="05D7E76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w:t>
      </w:r>
      <w:r w:rsidRPr="00D82DFF">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16.2</w:t>
      </w:r>
      <w:r w:rsidRPr="00D82DFF">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16.3</w:t>
      </w:r>
      <w:r w:rsidRPr="00D82DFF">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16.4</w:t>
      </w:r>
      <w:r w:rsidRPr="00D82DFF">
        <w:rPr>
          <w:rFonts w:ascii="Cambria" w:hAnsi="Cambria" w:cstheme="majorHAnsi"/>
          <w:sz w:val="18"/>
          <w:szCs w:val="18"/>
        </w:rPr>
        <w:t xml:space="preserve"> Evitar ao máximo o uso de extensões elétricas. </w:t>
      </w:r>
    </w:p>
    <w:p w14:paraId="71F9EFD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16.5</w:t>
      </w:r>
      <w:r w:rsidRPr="00D82DFF">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16.6</w:t>
      </w:r>
      <w:r w:rsidRPr="00D82DFF">
        <w:rPr>
          <w:rFonts w:ascii="Cambria" w:hAnsi="Cambria" w:cstheme="majorHAnsi"/>
          <w:sz w:val="18"/>
          <w:szCs w:val="18"/>
        </w:rPr>
        <w:t>. Fornecer aos empregados os equipamentos de segurança que se fizerem necessários, para a execução dos serviços.</w:t>
      </w:r>
    </w:p>
    <w:p w14:paraId="64153D24"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16.7</w:t>
      </w:r>
      <w:r w:rsidRPr="00D82DFF">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16.8</w:t>
      </w:r>
      <w:r w:rsidRPr="00D82DFF">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16.9</w:t>
      </w:r>
      <w:r w:rsidRPr="00D82DFF">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16.10</w:t>
      </w:r>
      <w:r w:rsidRPr="00D82DFF">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16.11</w:t>
      </w:r>
      <w:r w:rsidRPr="00D82DFF">
        <w:rPr>
          <w:rFonts w:ascii="Cambria" w:hAnsi="Cambria" w:cstheme="majorHAnsi"/>
          <w:sz w:val="18"/>
          <w:szCs w:val="18"/>
        </w:rPr>
        <w:t xml:space="preserve"> É proibido incinerar qualquer resíduo gerado; </w:t>
      </w:r>
    </w:p>
    <w:p w14:paraId="53EA5A8C"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16.12</w:t>
      </w:r>
      <w:r w:rsidRPr="00D82DFF">
        <w:rPr>
          <w:rFonts w:ascii="Cambria" w:hAnsi="Cambria" w:cstheme="majorHAnsi"/>
          <w:sz w:val="18"/>
          <w:szCs w:val="18"/>
        </w:rPr>
        <w:t xml:space="preserve"> Não é permitida a emissão de ruídos de alta intensidade; </w:t>
      </w:r>
    </w:p>
    <w:p w14:paraId="60A0857F"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16.13</w:t>
      </w:r>
      <w:r w:rsidRPr="00D82DFF">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16.13.1 Dar preferência a envio de documentos na forma digital, a fim de reduzir a impressão de documentos;</w:t>
      </w:r>
    </w:p>
    <w:p w14:paraId="5176D82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D82DFF" w:rsidRDefault="00DF558F" w:rsidP="00EA6E27">
      <w:pPr>
        <w:spacing w:line="276" w:lineRule="auto"/>
        <w:jc w:val="both"/>
        <w:rPr>
          <w:rFonts w:ascii="Cambria" w:hAnsi="Cambria" w:cstheme="majorHAnsi"/>
          <w:b/>
          <w:sz w:val="18"/>
          <w:szCs w:val="18"/>
        </w:rPr>
      </w:pPr>
    </w:p>
    <w:p w14:paraId="2F29EE38"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t>CLÁUSULA DÉCIMA SÉTIMA – DO FORO</w:t>
      </w:r>
    </w:p>
    <w:p w14:paraId="76A49D40" w14:textId="77777777" w:rsidR="00DF558F" w:rsidRPr="00D82DFF" w:rsidRDefault="00DF558F" w:rsidP="00EA6E27">
      <w:pPr>
        <w:spacing w:line="276" w:lineRule="auto"/>
        <w:jc w:val="both"/>
        <w:rPr>
          <w:rFonts w:ascii="Cambria" w:hAnsi="Cambria" w:cstheme="majorHAnsi"/>
          <w:sz w:val="18"/>
          <w:szCs w:val="18"/>
        </w:rPr>
      </w:pPr>
    </w:p>
    <w:p w14:paraId="2431A852" w14:textId="77777777" w:rsidR="00DF558F" w:rsidRPr="00D82DFF" w:rsidRDefault="00DF558F" w:rsidP="00EA6E27">
      <w:pPr>
        <w:spacing w:line="276" w:lineRule="auto"/>
        <w:jc w:val="both"/>
        <w:rPr>
          <w:rFonts w:ascii="Cambria" w:hAnsi="Cambria" w:cstheme="majorHAnsi"/>
          <w:b/>
          <w:sz w:val="18"/>
          <w:szCs w:val="18"/>
        </w:rPr>
      </w:pPr>
      <w:r w:rsidRPr="00D82DFF">
        <w:rPr>
          <w:rFonts w:ascii="Cambria" w:hAnsi="Cambria" w:cstheme="majorHAnsi"/>
          <w:b/>
          <w:sz w:val="18"/>
          <w:szCs w:val="18"/>
        </w:rPr>
        <w:t>17.1.</w:t>
      </w:r>
      <w:r w:rsidRPr="00D82DFF">
        <w:rPr>
          <w:rFonts w:ascii="Cambria" w:hAnsi="Cambria" w:cstheme="majorHAnsi"/>
          <w:sz w:val="18"/>
          <w:szCs w:val="18"/>
        </w:rPr>
        <w:t xml:space="preserve"> Será competente o Foro da Comarca de </w:t>
      </w:r>
      <w:r w:rsidR="000C3F3C" w:rsidRPr="00D82DFF">
        <w:rPr>
          <w:rFonts w:ascii="Cambria" w:hAnsi="Cambria" w:cstheme="majorHAnsi"/>
          <w:sz w:val="18"/>
          <w:szCs w:val="18"/>
        </w:rPr>
        <w:t>Centenário do Sul</w:t>
      </w:r>
      <w:r w:rsidRPr="00D82DFF">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D82DFF" w:rsidRDefault="00DF558F" w:rsidP="00EA6E27">
      <w:pPr>
        <w:spacing w:line="276" w:lineRule="auto"/>
        <w:jc w:val="both"/>
        <w:rPr>
          <w:rFonts w:ascii="Cambria" w:hAnsi="Cambria" w:cstheme="majorHAnsi"/>
          <w:b/>
          <w:sz w:val="18"/>
          <w:szCs w:val="18"/>
        </w:rPr>
      </w:pPr>
    </w:p>
    <w:p w14:paraId="19AE9A79" w14:textId="77777777" w:rsidR="00DF558F" w:rsidRPr="00D82DFF"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D82DFF">
        <w:rPr>
          <w:rFonts w:ascii="Cambria" w:hAnsi="Cambria" w:cstheme="majorHAnsi"/>
          <w:b/>
          <w:sz w:val="18"/>
          <w:szCs w:val="18"/>
        </w:rPr>
        <w:lastRenderedPageBreak/>
        <w:t>CLÁUSULA DÉCIMA OITAVA – DAS DISPOSIÇÕES FINAIS</w:t>
      </w:r>
    </w:p>
    <w:p w14:paraId="5A68E328" w14:textId="77777777" w:rsidR="00DF558F" w:rsidRPr="00D82DFF" w:rsidRDefault="00DF558F" w:rsidP="00EA6E27">
      <w:pPr>
        <w:spacing w:line="276" w:lineRule="auto"/>
        <w:jc w:val="both"/>
        <w:rPr>
          <w:rFonts w:ascii="Cambria" w:hAnsi="Cambria" w:cstheme="majorHAnsi"/>
          <w:b/>
          <w:sz w:val="18"/>
          <w:szCs w:val="18"/>
        </w:rPr>
      </w:pPr>
    </w:p>
    <w:p w14:paraId="04DF4F26"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18.1.</w:t>
      </w:r>
      <w:r w:rsidRPr="00D82DFF">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3415F2" w:rsidRDefault="00DF558F" w:rsidP="00EA6E27">
      <w:pPr>
        <w:spacing w:line="276" w:lineRule="auto"/>
        <w:jc w:val="both"/>
        <w:rPr>
          <w:rFonts w:ascii="Cambria" w:hAnsi="Cambria" w:cstheme="majorHAnsi"/>
          <w:sz w:val="18"/>
          <w:szCs w:val="18"/>
        </w:rPr>
      </w:pPr>
      <w:r w:rsidRPr="00D82DFF">
        <w:rPr>
          <w:rFonts w:ascii="Cambria" w:hAnsi="Cambria" w:cstheme="majorHAnsi"/>
          <w:b/>
          <w:sz w:val="18"/>
          <w:szCs w:val="18"/>
        </w:rPr>
        <w:t>18.2</w:t>
      </w:r>
      <w:r w:rsidRPr="00D82DFF">
        <w:rPr>
          <w:rFonts w:ascii="Cambria" w:hAnsi="Cambria" w:cstheme="majorHAnsi"/>
          <w:sz w:val="18"/>
          <w:szCs w:val="18"/>
        </w:rPr>
        <w:t xml:space="preserve">. Fazem parte integrante do contrato, independentemente de transcrição, as condições estabelecidas no edital e as </w:t>
      </w:r>
      <w:r w:rsidRPr="003415F2">
        <w:rPr>
          <w:rFonts w:ascii="Cambria" w:hAnsi="Cambria" w:cstheme="majorHAnsi"/>
          <w:sz w:val="18"/>
          <w:szCs w:val="18"/>
        </w:rPr>
        <w:t>normas contidas na Lei Federal nº 14.133/2021.</w:t>
      </w:r>
    </w:p>
    <w:p w14:paraId="4ED0C3CB" w14:textId="77777777" w:rsidR="0076096A" w:rsidRPr="003415F2" w:rsidRDefault="0076096A" w:rsidP="00EA6E27">
      <w:pPr>
        <w:spacing w:line="276" w:lineRule="auto"/>
        <w:jc w:val="both"/>
        <w:rPr>
          <w:rFonts w:ascii="Cambria" w:hAnsi="Cambria" w:cstheme="majorHAnsi"/>
          <w:sz w:val="18"/>
          <w:szCs w:val="18"/>
        </w:rPr>
      </w:pPr>
      <w:r w:rsidRPr="003415F2">
        <w:rPr>
          <w:rFonts w:ascii="Cambria" w:hAnsi="Cambria" w:cstheme="majorHAnsi"/>
          <w:b/>
          <w:sz w:val="18"/>
          <w:szCs w:val="18"/>
        </w:rPr>
        <w:t>18.3.</w:t>
      </w:r>
      <w:r w:rsidRPr="003415F2">
        <w:rPr>
          <w:rFonts w:ascii="Cambria" w:hAnsi="Cambria" w:cstheme="majorHAnsi"/>
          <w:sz w:val="18"/>
          <w:szCs w:val="18"/>
        </w:rPr>
        <w:t xml:space="preserve"> Vigência contratual </w:t>
      </w:r>
      <w:r w:rsidR="007F0187" w:rsidRPr="003415F2">
        <w:rPr>
          <w:rFonts w:ascii="Cambria" w:hAnsi="Cambria" w:cstheme="majorHAnsi"/>
          <w:sz w:val="18"/>
          <w:szCs w:val="18"/>
        </w:rPr>
        <w:t>60</w:t>
      </w:r>
      <w:r w:rsidR="000C79C5" w:rsidRPr="003415F2">
        <w:rPr>
          <w:rFonts w:ascii="Cambria" w:hAnsi="Cambria" w:cstheme="majorHAnsi"/>
          <w:sz w:val="18"/>
          <w:szCs w:val="18"/>
        </w:rPr>
        <w:t xml:space="preserve"> </w:t>
      </w:r>
      <w:r w:rsidR="007F0187" w:rsidRPr="003415F2">
        <w:rPr>
          <w:rFonts w:ascii="Cambria" w:hAnsi="Cambria" w:cstheme="majorHAnsi"/>
          <w:sz w:val="18"/>
          <w:szCs w:val="18"/>
        </w:rPr>
        <w:t>dias corridos</w:t>
      </w:r>
      <w:r w:rsidRPr="003415F2">
        <w:rPr>
          <w:rFonts w:ascii="Cambria" w:hAnsi="Cambria" w:cstheme="majorHAnsi"/>
          <w:sz w:val="18"/>
          <w:szCs w:val="18"/>
        </w:rPr>
        <w:t xml:space="preserve"> conforme Art 10</w:t>
      </w:r>
      <w:r w:rsidR="007F0187" w:rsidRPr="003415F2">
        <w:rPr>
          <w:rFonts w:ascii="Cambria" w:hAnsi="Cambria" w:cstheme="majorHAnsi"/>
          <w:sz w:val="18"/>
          <w:szCs w:val="18"/>
        </w:rPr>
        <w:t>5</w:t>
      </w:r>
      <w:r w:rsidRPr="003415F2">
        <w:rPr>
          <w:rFonts w:ascii="Cambria" w:hAnsi="Cambria" w:cstheme="majorHAnsi"/>
          <w:sz w:val="18"/>
          <w:szCs w:val="18"/>
        </w:rPr>
        <w:t xml:space="preserve"> lei 14133/21.</w:t>
      </w:r>
    </w:p>
    <w:p w14:paraId="39F40FD9" w14:textId="77777777" w:rsidR="00DF558F" w:rsidRPr="00D82DFF" w:rsidRDefault="00DF558F" w:rsidP="00EA6E27">
      <w:pPr>
        <w:spacing w:line="276" w:lineRule="auto"/>
        <w:jc w:val="both"/>
        <w:rPr>
          <w:rFonts w:ascii="Cambria" w:hAnsi="Cambria" w:cstheme="majorHAnsi"/>
          <w:sz w:val="18"/>
          <w:szCs w:val="18"/>
        </w:rPr>
      </w:pPr>
      <w:r w:rsidRPr="00D82DFF">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D82DFF" w:rsidRDefault="00DF558F" w:rsidP="00EA6E27">
      <w:pPr>
        <w:spacing w:line="276" w:lineRule="auto"/>
        <w:jc w:val="both"/>
        <w:rPr>
          <w:rFonts w:ascii="Cambria" w:hAnsi="Cambria" w:cstheme="majorHAnsi"/>
          <w:sz w:val="18"/>
          <w:szCs w:val="18"/>
        </w:rPr>
      </w:pPr>
    </w:p>
    <w:p w14:paraId="16C16B3D" w14:textId="77777777" w:rsidR="00DF558F" w:rsidRPr="00D82DFF" w:rsidRDefault="008D0C5E" w:rsidP="00EA6E27">
      <w:pPr>
        <w:spacing w:line="276" w:lineRule="auto"/>
        <w:jc w:val="both"/>
        <w:rPr>
          <w:rFonts w:ascii="Cambria" w:hAnsi="Cambria" w:cstheme="majorHAnsi"/>
          <w:sz w:val="18"/>
          <w:szCs w:val="18"/>
        </w:rPr>
      </w:pPr>
      <w:r w:rsidRPr="00D82DFF">
        <w:rPr>
          <w:rFonts w:ascii="Cambria" w:hAnsi="Cambria" w:cstheme="majorHAnsi"/>
          <w:sz w:val="18"/>
          <w:szCs w:val="18"/>
        </w:rPr>
        <w:t>Cafeara</w:t>
      </w:r>
      <w:r w:rsidR="00DF558F" w:rsidRPr="00D82DFF">
        <w:rPr>
          <w:rFonts w:ascii="Cambria" w:hAnsi="Cambria" w:cstheme="majorHAnsi"/>
          <w:sz w:val="18"/>
          <w:szCs w:val="18"/>
        </w:rPr>
        <w:t xml:space="preserve">, </w:t>
      </w:r>
      <w:r w:rsidR="000C3F3C" w:rsidRPr="00D82DFF">
        <w:rPr>
          <w:rFonts w:ascii="Cambria" w:hAnsi="Cambria" w:cstheme="majorHAnsi"/>
          <w:sz w:val="18"/>
          <w:szCs w:val="18"/>
        </w:rPr>
        <w:t>_______________________</w:t>
      </w:r>
      <w:r w:rsidR="00DF558F" w:rsidRPr="00D82DFF">
        <w:rPr>
          <w:rFonts w:ascii="Cambria" w:hAnsi="Cambria" w:cstheme="majorHAnsi"/>
          <w:sz w:val="18"/>
          <w:szCs w:val="18"/>
        </w:rPr>
        <w:t xml:space="preserve"> de 202</w:t>
      </w:r>
      <w:r w:rsidR="003F6EA9" w:rsidRPr="00D82DFF">
        <w:rPr>
          <w:rFonts w:ascii="Cambria" w:hAnsi="Cambria" w:cstheme="majorHAnsi"/>
          <w:sz w:val="18"/>
          <w:szCs w:val="18"/>
        </w:rPr>
        <w:t>5</w:t>
      </w:r>
      <w:r w:rsidR="00DF558F" w:rsidRPr="00D82DFF">
        <w:rPr>
          <w:rFonts w:ascii="Cambria" w:hAnsi="Cambria" w:cstheme="majorHAnsi"/>
          <w:sz w:val="18"/>
          <w:szCs w:val="18"/>
        </w:rPr>
        <w:t>.</w:t>
      </w:r>
    </w:p>
    <w:p w14:paraId="153BB810" w14:textId="77777777" w:rsidR="00E31E5C" w:rsidRPr="00D82DFF" w:rsidRDefault="00E31E5C" w:rsidP="00EA6E27">
      <w:pPr>
        <w:spacing w:line="276" w:lineRule="auto"/>
        <w:jc w:val="both"/>
        <w:rPr>
          <w:rFonts w:ascii="Cambria" w:hAnsi="Cambria" w:cstheme="majorHAnsi"/>
          <w:sz w:val="18"/>
          <w:szCs w:val="18"/>
        </w:rPr>
      </w:pPr>
    </w:p>
    <w:p w14:paraId="2F10FA6E" w14:textId="77777777" w:rsidR="00E31E5C" w:rsidRPr="00D82DFF" w:rsidRDefault="00E31E5C" w:rsidP="00EA6E27">
      <w:pPr>
        <w:spacing w:line="276" w:lineRule="auto"/>
        <w:jc w:val="both"/>
        <w:rPr>
          <w:rFonts w:ascii="Cambria" w:hAnsi="Cambria" w:cstheme="majorHAnsi"/>
          <w:sz w:val="18"/>
          <w:szCs w:val="18"/>
        </w:rPr>
      </w:pPr>
    </w:p>
    <w:p w14:paraId="396425C7" w14:textId="77777777" w:rsidR="00DF558F" w:rsidRPr="00D82DFF"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D82DFF" w14:paraId="1F1587D0" w14:textId="77777777" w:rsidTr="004A3D75">
        <w:trPr>
          <w:trHeight w:val="74"/>
          <w:jc w:val="center"/>
        </w:trPr>
        <w:tc>
          <w:tcPr>
            <w:tcW w:w="4395" w:type="dxa"/>
            <w:tcBorders>
              <w:top w:val="nil"/>
              <w:left w:val="nil"/>
              <w:bottom w:val="nil"/>
              <w:right w:val="nil"/>
            </w:tcBorders>
          </w:tcPr>
          <w:p w14:paraId="520A18A3"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685FFAC8" w14:textId="77777777" w:rsidR="00DF558F" w:rsidRPr="00D82DFF" w:rsidRDefault="00DF558F" w:rsidP="00EA6E27">
            <w:pPr>
              <w:pStyle w:val="Centered"/>
              <w:spacing w:line="276" w:lineRule="auto"/>
              <w:rPr>
                <w:rFonts w:ascii="Cambria" w:hAnsi="Cambria" w:cstheme="majorHAnsi"/>
                <w:b/>
                <w:bCs/>
                <w:i/>
                <w:iCs/>
                <w:sz w:val="18"/>
                <w:szCs w:val="18"/>
              </w:rPr>
            </w:pPr>
            <w:r w:rsidRPr="00D82DFF">
              <w:rPr>
                <w:rFonts w:ascii="Cambria" w:hAnsi="Cambria" w:cstheme="majorHAnsi"/>
                <w:b/>
                <w:bCs/>
                <w:i/>
                <w:iCs/>
                <w:sz w:val="18"/>
                <w:szCs w:val="18"/>
              </w:rPr>
              <w:t xml:space="preserve">MUNICÍPIO DE </w:t>
            </w:r>
            <w:r w:rsidR="002F6E3F" w:rsidRPr="00D82DFF">
              <w:rPr>
                <w:rFonts w:ascii="Cambria" w:hAnsi="Cambria" w:cstheme="majorHAnsi"/>
                <w:b/>
                <w:bCs/>
                <w:i/>
                <w:iCs/>
                <w:sz w:val="18"/>
                <w:szCs w:val="18"/>
              </w:rPr>
              <w:t>CAFEARA</w:t>
            </w:r>
          </w:p>
          <w:p w14:paraId="4524B521"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w:t>
            </w:r>
          </w:p>
          <w:p w14:paraId="03DC4B52" w14:textId="77777777" w:rsidR="00DF558F" w:rsidRPr="00D82DFF" w:rsidRDefault="00DF558F" w:rsidP="00EA6E27">
            <w:pPr>
              <w:pStyle w:val="Centered"/>
              <w:spacing w:line="276" w:lineRule="auto"/>
              <w:rPr>
                <w:rFonts w:ascii="Cambria" w:hAnsi="Cambria" w:cstheme="majorHAnsi"/>
                <w:b/>
                <w:bCs/>
                <w:sz w:val="18"/>
                <w:szCs w:val="18"/>
                <w:lang w:eastAsia="ar-SA"/>
              </w:rPr>
            </w:pPr>
            <w:r w:rsidRPr="00D82DFF">
              <w:rPr>
                <w:rFonts w:ascii="Cambria" w:hAnsi="Cambria" w:cstheme="majorHAnsi"/>
                <w:b/>
                <w:bCs/>
                <w:i/>
                <w:sz w:val="18"/>
                <w:szCs w:val="18"/>
                <w:lang w:eastAsia="ar-SA"/>
              </w:rPr>
              <w:t>-----</w:t>
            </w:r>
          </w:p>
          <w:p w14:paraId="35423719" w14:textId="77777777" w:rsidR="00DF558F" w:rsidRPr="00D82DFF" w:rsidRDefault="00DF558F" w:rsidP="00EA6E27">
            <w:pPr>
              <w:pStyle w:val="Centered"/>
              <w:spacing w:line="276" w:lineRule="auto"/>
              <w:rPr>
                <w:rFonts w:ascii="Cambria" w:hAnsi="Cambria" w:cstheme="majorHAnsi"/>
                <w:b/>
                <w:bCs/>
                <w:sz w:val="18"/>
                <w:szCs w:val="18"/>
              </w:rPr>
            </w:pPr>
            <w:r w:rsidRPr="00D82DFF">
              <w:rPr>
                <w:rFonts w:ascii="Cambria" w:hAnsi="Cambria" w:cstheme="majorHAnsi"/>
                <w:b/>
                <w:bCs/>
                <w:sz w:val="18"/>
                <w:szCs w:val="18"/>
              </w:rPr>
              <w:t>Contratado</w:t>
            </w:r>
          </w:p>
          <w:p w14:paraId="4848774C" w14:textId="77777777" w:rsidR="00DF558F" w:rsidRPr="00D82DFF" w:rsidRDefault="00DF558F" w:rsidP="00EA6E27">
            <w:pPr>
              <w:spacing w:line="276" w:lineRule="auto"/>
              <w:jc w:val="center"/>
              <w:rPr>
                <w:rFonts w:ascii="Cambria" w:hAnsi="Cambria" w:cstheme="majorHAnsi"/>
                <w:b/>
                <w:bCs/>
                <w:sz w:val="18"/>
                <w:szCs w:val="18"/>
              </w:rPr>
            </w:pPr>
          </w:p>
        </w:tc>
      </w:tr>
    </w:tbl>
    <w:p w14:paraId="1807EAF1" w14:textId="77777777" w:rsidR="00DF558F" w:rsidRPr="00D82DFF" w:rsidRDefault="00DF558F" w:rsidP="00EA6E27">
      <w:pPr>
        <w:pStyle w:val="ParagraphStyle"/>
        <w:spacing w:line="276" w:lineRule="auto"/>
        <w:jc w:val="both"/>
        <w:rPr>
          <w:rFonts w:ascii="Cambria" w:hAnsi="Cambria" w:cstheme="majorHAnsi"/>
          <w:b/>
          <w:bCs/>
          <w:sz w:val="18"/>
          <w:szCs w:val="18"/>
        </w:rPr>
      </w:pPr>
      <w:r w:rsidRPr="00D82DFF">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D82DFF" w14:paraId="71983774" w14:textId="77777777" w:rsidTr="004151C9">
        <w:tc>
          <w:tcPr>
            <w:tcW w:w="4395" w:type="dxa"/>
            <w:tcBorders>
              <w:top w:val="nil"/>
              <w:left w:val="nil"/>
              <w:bottom w:val="nil"/>
              <w:right w:val="nil"/>
            </w:tcBorders>
          </w:tcPr>
          <w:p w14:paraId="02CCD1C2"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 </w:t>
            </w:r>
          </w:p>
          <w:p w14:paraId="0697A76B"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 xml:space="preserve">Nome: ___________________________________ </w:t>
            </w:r>
          </w:p>
          <w:p w14:paraId="73BE9648" w14:textId="77777777" w:rsidR="00DF558F" w:rsidRPr="00D82DFF" w:rsidRDefault="00DF558F" w:rsidP="00EA6E27">
            <w:pPr>
              <w:pStyle w:val="ParagraphStyle"/>
              <w:spacing w:line="276" w:lineRule="auto"/>
              <w:jc w:val="both"/>
              <w:rPr>
                <w:rFonts w:ascii="Cambria" w:hAnsi="Cambria" w:cstheme="majorHAnsi"/>
                <w:sz w:val="18"/>
                <w:szCs w:val="18"/>
              </w:rPr>
            </w:pPr>
            <w:r w:rsidRPr="00D82DFF">
              <w:rPr>
                <w:rFonts w:ascii="Cambria" w:hAnsi="Cambria" w:cstheme="majorHAnsi"/>
                <w:sz w:val="18"/>
                <w:szCs w:val="18"/>
              </w:rPr>
              <w:t>CPF/MF: _________________________________</w:t>
            </w:r>
          </w:p>
        </w:tc>
      </w:tr>
    </w:tbl>
    <w:p w14:paraId="77944B5B" w14:textId="77777777" w:rsidR="00DF558F" w:rsidRPr="00D82DFF" w:rsidRDefault="00DF558F" w:rsidP="005D674A">
      <w:pPr>
        <w:spacing w:line="276" w:lineRule="auto"/>
        <w:jc w:val="both"/>
        <w:rPr>
          <w:rFonts w:ascii="Cambria" w:hAnsi="Cambria" w:cstheme="majorHAnsi"/>
          <w:b/>
          <w:bCs/>
          <w:sz w:val="18"/>
          <w:szCs w:val="18"/>
        </w:rPr>
      </w:pPr>
    </w:p>
    <w:sectPr w:rsidR="00DF558F" w:rsidRPr="00D82DFF"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1364B" w14:textId="77777777" w:rsidR="00DF4BBF" w:rsidRDefault="00DF4BBF" w:rsidP="00F84794">
      <w:r>
        <w:separator/>
      </w:r>
    </w:p>
  </w:endnote>
  <w:endnote w:type="continuationSeparator" w:id="0">
    <w:p w14:paraId="18FAE5E9" w14:textId="77777777" w:rsidR="00DF4BBF" w:rsidRDefault="00DF4BBF"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F8C20D" w14:textId="77777777" w:rsidR="00DF4BBF" w:rsidRDefault="00DF4BBF" w:rsidP="00F84794">
      <w:r>
        <w:separator/>
      </w:r>
    </w:p>
  </w:footnote>
  <w:footnote w:type="continuationSeparator" w:id="0">
    <w:p w14:paraId="0A386C4D" w14:textId="77777777" w:rsidR="00DF4BBF" w:rsidRDefault="00DF4BBF"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8"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0"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2"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2"/>
  </w:num>
  <w:num w:numId="4" w16cid:durableId="393704447">
    <w:abstractNumId w:val="42"/>
  </w:num>
  <w:num w:numId="5" w16cid:durableId="2101367362">
    <w:abstractNumId w:val="15"/>
  </w:num>
  <w:num w:numId="6" w16cid:durableId="1671062025">
    <w:abstractNumId w:val="18"/>
  </w:num>
  <w:num w:numId="7" w16cid:durableId="2065442532">
    <w:abstractNumId w:val="13"/>
  </w:num>
  <w:num w:numId="8" w16cid:durableId="1539973200">
    <w:abstractNumId w:val="36"/>
  </w:num>
  <w:num w:numId="9" w16cid:durableId="65803462">
    <w:abstractNumId w:val="7"/>
  </w:num>
  <w:num w:numId="10" w16cid:durableId="1340935655">
    <w:abstractNumId w:val="6"/>
  </w:num>
  <w:num w:numId="11" w16cid:durableId="85615006">
    <w:abstractNumId w:val="26"/>
  </w:num>
  <w:num w:numId="12" w16cid:durableId="1893956579">
    <w:abstractNumId w:val="29"/>
  </w:num>
  <w:num w:numId="13" w16cid:durableId="587007865">
    <w:abstractNumId w:val="39"/>
  </w:num>
  <w:num w:numId="14" w16cid:durableId="1931112207">
    <w:abstractNumId w:val="37"/>
  </w:num>
  <w:num w:numId="15" w16cid:durableId="1670020711">
    <w:abstractNumId w:val="23"/>
  </w:num>
  <w:num w:numId="16" w16cid:durableId="1427002022">
    <w:abstractNumId w:val="24"/>
  </w:num>
  <w:num w:numId="17" w16cid:durableId="1188568098">
    <w:abstractNumId w:val="19"/>
  </w:num>
  <w:num w:numId="18" w16cid:durableId="1695108424">
    <w:abstractNumId w:val="27"/>
  </w:num>
  <w:num w:numId="19" w16cid:durableId="254940867">
    <w:abstractNumId w:val="41"/>
  </w:num>
  <w:num w:numId="20" w16cid:durableId="1568153255">
    <w:abstractNumId w:val="31"/>
  </w:num>
  <w:num w:numId="21" w16cid:durableId="1718818916">
    <w:abstractNumId w:val="20"/>
  </w:num>
  <w:num w:numId="22" w16cid:durableId="603271499">
    <w:abstractNumId w:val="33"/>
  </w:num>
  <w:num w:numId="23" w16cid:durableId="871848553">
    <w:abstractNumId w:val="16"/>
  </w:num>
  <w:num w:numId="24" w16cid:durableId="1395003931">
    <w:abstractNumId w:val="40"/>
  </w:num>
  <w:num w:numId="25" w16cid:durableId="1230119490">
    <w:abstractNumId w:val="34"/>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8"/>
  </w:num>
  <w:num w:numId="31" w16cid:durableId="173493384">
    <w:abstractNumId w:val="8"/>
  </w:num>
  <w:num w:numId="32" w16cid:durableId="506868913">
    <w:abstractNumId w:val="30"/>
  </w:num>
  <w:num w:numId="33" w16cid:durableId="2058963770">
    <w:abstractNumId w:val="5"/>
  </w:num>
  <w:num w:numId="34" w16cid:durableId="1420977741">
    <w:abstractNumId w:val="17"/>
  </w:num>
  <w:num w:numId="35" w16cid:durableId="2086954068">
    <w:abstractNumId w:val="38"/>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3"/>
  </w:num>
  <w:num w:numId="42" w16cid:durableId="1102459731">
    <w:abstractNumId w:val="12"/>
  </w:num>
  <w:num w:numId="43" w16cid:durableId="749885799">
    <w:abstractNumId w:val="22"/>
  </w:num>
  <w:num w:numId="44" w16cid:durableId="10508091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42DD4"/>
    <w:rsid w:val="000431D5"/>
    <w:rsid w:val="00043960"/>
    <w:rsid w:val="000569C7"/>
    <w:rsid w:val="00072073"/>
    <w:rsid w:val="000729B0"/>
    <w:rsid w:val="000751F1"/>
    <w:rsid w:val="000753F6"/>
    <w:rsid w:val="00077C6C"/>
    <w:rsid w:val="00083E8A"/>
    <w:rsid w:val="000841FB"/>
    <w:rsid w:val="000B2614"/>
    <w:rsid w:val="000B4395"/>
    <w:rsid w:val="000B6CFA"/>
    <w:rsid w:val="000C3F3C"/>
    <w:rsid w:val="000C7987"/>
    <w:rsid w:val="000C79C5"/>
    <w:rsid w:val="000C7AF5"/>
    <w:rsid w:val="000D2240"/>
    <w:rsid w:val="000D338F"/>
    <w:rsid w:val="000D61D3"/>
    <w:rsid w:val="000D6611"/>
    <w:rsid w:val="000F3C83"/>
    <w:rsid w:val="000F53E3"/>
    <w:rsid w:val="00100634"/>
    <w:rsid w:val="001007D7"/>
    <w:rsid w:val="00103596"/>
    <w:rsid w:val="00103C13"/>
    <w:rsid w:val="0011023E"/>
    <w:rsid w:val="00127DFD"/>
    <w:rsid w:val="00137120"/>
    <w:rsid w:val="00147BA0"/>
    <w:rsid w:val="001528D6"/>
    <w:rsid w:val="00152BCC"/>
    <w:rsid w:val="00156A07"/>
    <w:rsid w:val="00185976"/>
    <w:rsid w:val="00186EF3"/>
    <w:rsid w:val="001964D4"/>
    <w:rsid w:val="001A42CC"/>
    <w:rsid w:val="001B0C8F"/>
    <w:rsid w:val="001B5DA2"/>
    <w:rsid w:val="001B663D"/>
    <w:rsid w:val="001C16EB"/>
    <w:rsid w:val="001E24E5"/>
    <w:rsid w:val="001E4C51"/>
    <w:rsid w:val="001E5579"/>
    <w:rsid w:val="001E640D"/>
    <w:rsid w:val="001E7465"/>
    <w:rsid w:val="00202359"/>
    <w:rsid w:val="002052A4"/>
    <w:rsid w:val="0021180B"/>
    <w:rsid w:val="00221ADE"/>
    <w:rsid w:val="002275FE"/>
    <w:rsid w:val="00230934"/>
    <w:rsid w:val="00250809"/>
    <w:rsid w:val="002529FA"/>
    <w:rsid w:val="00262770"/>
    <w:rsid w:val="00280B90"/>
    <w:rsid w:val="00280E91"/>
    <w:rsid w:val="002A453F"/>
    <w:rsid w:val="002A4E02"/>
    <w:rsid w:val="002B0F7C"/>
    <w:rsid w:val="002C13A2"/>
    <w:rsid w:val="002D03F4"/>
    <w:rsid w:val="002E201B"/>
    <w:rsid w:val="002E3FCF"/>
    <w:rsid w:val="002F2683"/>
    <w:rsid w:val="002F29C5"/>
    <w:rsid w:val="002F6E3F"/>
    <w:rsid w:val="00302F89"/>
    <w:rsid w:val="003119A9"/>
    <w:rsid w:val="00311E0F"/>
    <w:rsid w:val="00320920"/>
    <w:rsid w:val="00324AF0"/>
    <w:rsid w:val="00335FE1"/>
    <w:rsid w:val="0033682A"/>
    <w:rsid w:val="003415F2"/>
    <w:rsid w:val="003501AD"/>
    <w:rsid w:val="003650A8"/>
    <w:rsid w:val="00365E8F"/>
    <w:rsid w:val="00393699"/>
    <w:rsid w:val="003B7847"/>
    <w:rsid w:val="003C6185"/>
    <w:rsid w:val="003D7008"/>
    <w:rsid w:val="003E3F97"/>
    <w:rsid w:val="003F31D1"/>
    <w:rsid w:val="003F3698"/>
    <w:rsid w:val="003F6EA9"/>
    <w:rsid w:val="00402363"/>
    <w:rsid w:val="00402D68"/>
    <w:rsid w:val="00403E7C"/>
    <w:rsid w:val="004067BF"/>
    <w:rsid w:val="0041018F"/>
    <w:rsid w:val="0041444A"/>
    <w:rsid w:val="004151C9"/>
    <w:rsid w:val="0043634C"/>
    <w:rsid w:val="00436A6F"/>
    <w:rsid w:val="00437D82"/>
    <w:rsid w:val="00450017"/>
    <w:rsid w:val="00451D5A"/>
    <w:rsid w:val="00460254"/>
    <w:rsid w:val="00470C28"/>
    <w:rsid w:val="00475C3C"/>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582E"/>
    <w:rsid w:val="0052676D"/>
    <w:rsid w:val="005421FA"/>
    <w:rsid w:val="005512C8"/>
    <w:rsid w:val="00553144"/>
    <w:rsid w:val="00563144"/>
    <w:rsid w:val="0056382E"/>
    <w:rsid w:val="00565C85"/>
    <w:rsid w:val="00574A19"/>
    <w:rsid w:val="005841FA"/>
    <w:rsid w:val="00587236"/>
    <w:rsid w:val="005977CF"/>
    <w:rsid w:val="005A4B7E"/>
    <w:rsid w:val="005A7C01"/>
    <w:rsid w:val="005B3433"/>
    <w:rsid w:val="005B4071"/>
    <w:rsid w:val="005B451B"/>
    <w:rsid w:val="005B537D"/>
    <w:rsid w:val="005C1A16"/>
    <w:rsid w:val="005C2C17"/>
    <w:rsid w:val="005D19A6"/>
    <w:rsid w:val="005D2D6B"/>
    <w:rsid w:val="005D674A"/>
    <w:rsid w:val="005E55CF"/>
    <w:rsid w:val="005E5C49"/>
    <w:rsid w:val="0060632D"/>
    <w:rsid w:val="00612690"/>
    <w:rsid w:val="00623741"/>
    <w:rsid w:val="006749E0"/>
    <w:rsid w:val="0067505A"/>
    <w:rsid w:val="00692ED0"/>
    <w:rsid w:val="00695160"/>
    <w:rsid w:val="006A07AA"/>
    <w:rsid w:val="006A30DF"/>
    <w:rsid w:val="006B170D"/>
    <w:rsid w:val="006B4202"/>
    <w:rsid w:val="006C6D6B"/>
    <w:rsid w:val="006D0B8A"/>
    <w:rsid w:val="006D7058"/>
    <w:rsid w:val="006E0591"/>
    <w:rsid w:val="006E4F4E"/>
    <w:rsid w:val="006E7447"/>
    <w:rsid w:val="007001F1"/>
    <w:rsid w:val="00707570"/>
    <w:rsid w:val="00712087"/>
    <w:rsid w:val="00722FD4"/>
    <w:rsid w:val="00723645"/>
    <w:rsid w:val="007243F7"/>
    <w:rsid w:val="00751338"/>
    <w:rsid w:val="0076096A"/>
    <w:rsid w:val="0076221F"/>
    <w:rsid w:val="00773E53"/>
    <w:rsid w:val="00784CDD"/>
    <w:rsid w:val="007A0FCD"/>
    <w:rsid w:val="007A6253"/>
    <w:rsid w:val="007A79A8"/>
    <w:rsid w:val="007C05A0"/>
    <w:rsid w:val="007D49DC"/>
    <w:rsid w:val="007E25E0"/>
    <w:rsid w:val="007E5344"/>
    <w:rsid w:val="007F0187"/>
    <w:rsid w:val="0081386E"/>
    <w:rsid w:val="008173CB"/>
    <w:rsid w:val="008260F9"/>
    <w:rsid w:val="00830823"/>
    <w:rsid w:val="00832366"/>
    <w:rsid w:val="00837F4C"/>
    <w:rsid w:val="0085726D"/>
    <w:rsid w:val="00866ACD"/>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14DD3"/>
    <w:rsid w:val="00921406"/>
    <w:rsid w:val="0092757E"/>
    <w:rsid w:val="0095130A"/>
    <w:rsid w:val="009579E1"/>
    <w:rsid w:val="009610BD"/>
    <w:rsid w:val="00962501"/>
    <w:rsid w:val="00964B44"/>
    <w:rsid w:val="0096554F"/>
    <w:rsid w:val="0098527E"/>
    <w:rsid w:val="0099247E"/>
    <w:rsid w:val="009A0CCA"/>
    <w:rsid w:val="009A5849"/>
    <w:rsid w:val="009B5707"/>
    <w:rsid w:val="009C4EFB"/>
    <w:rsid w:val="009D4EB8"/>
    <w:rsid w:val="009D5254"/>
    <w:rsid w:val="009F6102"/>
    <w:rsid w:val="009F7723"/>
    <w:rsid w:val="00A0008B"/>
    <w:rsid w:val="00A05300"/>
    <w:rsid w:val="00A5511F"/>
    <w:rsid w:val="00A57F77"/>
    <w:rsid w:val="00A65A1D"/>
    <w:rsid w:val="00A662A8"/>
    <w:rsid w:val="00A73167"/>
    <w:rsid w:val="00A76622"/>
    <w:rsid w:val="00A86710"/>
    <w:rsid w:val="00AA3915"/>
    <w:rsid w:val="00AB473E"/>
    <w:rsid w:val="00AD168B"/>
    <w:rsid w:val="00AD289C"/>
    <w:rsid w:val="00AE2114"/>
    <w:rsid w:val="00AE7D51"/>
    <w:rsid w:val="00B04900"/>
    <w:rsid w:val="00B276D9"/>
    <w:rsid w:val="00B4104A"/>
    <w:rsid w:val="00B41868"/>
    <w:rsid w:val="00B53B7B"/>
    <w:rsid w:val="00B82FF5"/>
    <w:rsid w:val="00B8481E"/>
    <w:rsid w:val="00B859AA"/>
    <w:rsid w:val="00B87F12"/>
    <w:rsid w:val="00B9017B"/>
    <w:rsid w:val="00B937CD"/>
    <w:rsid w:val="00BB231D"/>
    <w:rsid w:val="00BB7466"/>
    <w:rsid w:val="00BC24B0"/>
    <w:rsid w:val="00BC3D69"/>
    <w:rsid w:val="00BE11B4"/>
    <w:rsid w:val="00BE4462"/>
    <w:rsid w:val="00BF02E2"/>
    <w:rsid w:val="00BF45D2"/>
    <w:rsid w:val="00BF691C"/>
    <w:rsid w:val="00C176A2"/>
    <w:rsid w:val="00C3437A"/>
    <w:rsid w:val="00C3649E"/>
    <w:rsid w:val="00C528AC"/>
    <w:rsid w:val="00C63F4D"/>
    <w:rsid w:val="00C854F2"/>
    <w:rsid w:val="00C90E2A"/>
    <w:rsid w:val="00C933F1"/>
    <w:rsid w:val="00C961F9"/>
    <w:rsid w:val="00C97E47"/>
    <w:rsid w:val="00CA4B96"/>
    <w:rsid w:val="00CA55DA"/>
    <w:rsid w:val="00CB7A62"/>
    <w:rsid w:val="00CC1955"/>
    <w:rsid w:val="00CD1B4E"/>
    <w:rsid w:val="00CD74DC"/>
    <w:rsid w:val="00CE6507"/>
    <w:rsid w:val="00CF0AFD"/>
    <w:rsid w:val="00CF1DD4"/>
    <w:rsid w:val="00CF755C"/>
    <w:rsid w:val="00D01E9E"/>
    <w:rsid w:val="00D1750D"/>
    <w:rsid w:val="00D17A78"/>
    <w:rsid w:val="00D24B40"/>
    <w:rsid w:val="00D27510"/>
    <w:rsid w:val="00D60351"/>
    <w:rsid w:val="00D82DFF"/>
    <w:rsid w:val="00DA26FA"/>
    <w:rsid w:val="00DA5762"/>
    <w:rsid w:val="00DA644A"/>
    <w:rsid w:val="00DA70F3"/>
    <w:rsid w:val="00DB492E"/>
    <w:rsid w:val="00DC1665"/>
    <w:rsid w:val="00DF05F9"/>
    <w:rsid w:val="00DF4BBF"/>
    <w:rsid w:val="00DF558F"/>
    <w:rsid w:val="00DF7A62"/>
    <w:rsid w:val="00E04303"/>
    <w:rsid w:val="00E12726"/>
    <w:rsid w:val="00E140DE"/>
    <w:rsid w:val="00E31E5C"/>
    <w:rsid w:val="00E341F6"/>
    <w:rsid w:val="00E51051"/>
    <w:rsid w:val="00E566F3"/>
    <w:rsid w:val="00E85694"/>
    <w:rsid w:val="00E86534"/>
    <w:rsid w:val="00E86536"/>
    <w:rsid w:val="00E92ECF"/>
    <w:rsid w:val="00EA4A10"/>
    <w:rsid w:val="00EA55FB"/>
    <w:rsid w:val="00EA6E27"/>
    <w:rsid w:val="00EB3B49"/>
    <w:rsid w:val="00EC00B1"/>
    <w:rsid w:val="00ED2C61"/>
    <w:rsid w:val="00EE5352"/>
    <w:rsid w:val="00EF5D98"/>
    <w:rsid w:val="00EF60F7"/>
    <w:rsid w:val="00EF65D1"/>
    <w:rsid w:val="00F0157D"/>
    <w:rsid w:val="00F04224"/>
    <w:rsid w:val="00F10D13"/>
    <w:rsid w:val="00F11E1D"/>
    <w:rsid w:val="00F14766"/>
    <w:rsid w:val="00F15378"/>
    <w:rsid w:val="00F20504"/>
    <w:rsid w:val="00F30658"/>
    <w:rsid w:val="00F56B36"/>
    <w:rsid w:val="00F604B4"/>
    <w:rsid w:val="00F61533"/>
    <w:rsid w:val="00F73F12"/>
    <w:rsid w:val="00F761E6"/>
    <w:rsid w:val="00F84794"/>
    <w:rsid w:val="00F84F39"/>
    <w:rsid w:val="00FA15BC"/>
    <w:rsid w:val="00FA52D8"/>
    <w:rsid w:val="00FB3AB2"/>
    <w:rsid w:val="00FB3CAF"/>
    <w:rsid w:val="00FB7E55"/>
    <w:rsid w:val="00FC334C"/>
    <w:rsid w:val="00FC41F2"/>
    <w:rsid w:val="00FC4B8F"/>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AF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34"/>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26</Pages>
  <Words>12094</Words>
  <Characters>65311</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44</cp:revision>
  <dcterms:created xsi:type="dcterms:W3CDTF">2025-09-12T17:11:00Z</dcterms:created>
  <dcterms:modified xsi:type="dcterms:W3CDTF">2025-12-12T18:40:00Z</dcterms:modified>
</cp:coreProperties>
</file>